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43B" w:rsidRPr="002E5936" w:rsidRDefault="00BE609C" w:rsidP="009D05A9">
      <w:pPr>
        <w:pStyle w:val="a3"/>
        <w:spacing w:line="500" w:lineRule="exact"/>
        <w:ind w:left="-181" w:right="-142"/>
        <w:jc w:val="center"/>
        <w:rPr>
          <w:rFonts w:cs="標楷體"/>
          <w:spacing w:val="-10"/>
          <w:sz w:val="36"/>
          <w:szCs w:val="36"/>
        </w:rPr>
      </w:pPr>
      <w:r w:rsidRPr="002E5936">
        <w:rPr>
          <w:rFonts w:cs="標楷體" w:hint="eastAsia"/>
          <w:spacing w:val="-10"/>
          <w:sz w:val="36"/>
          <w:szCs w:val="36"/>
        </w:rPr>
        <w:t>南投縣</w:t>
      </w:r>
      <w:r w:rsidR="004B543B" w:rsidRPr="002E5936">
        <w:rPr>
          <w:rFonts w:cs="標楷體" w:hint="eastAsia"/>
          <w:spacing w:val="-10"/>
          <w:sz w:val="36"/>
          <w:szCs w:val="36"/>
        </w:rPr>
        <w:t>政府衛生局</w:t>
      </w:r>
      <w:r w:rsidR="00AA3E45" w:rsidRPr="002E5936">
        <w:rPr>
          <w:rFonts w:cs="標楷體" w:hint="eastAsia"/>
          <w:spacing w:val="-10"/>
          <w:sz w:val="36"/>
          <w:szCs w:val="36"/>
        </w:rPr>
        <w:t>及</w:t>
      </w:r>
      <w:r w:rsidR="00594D07" w:rsidRPr="002E5936">
        <w:rPr>
          <w:rFonts w:cs="標楷體" w:hint="eastAsia"/>
          <w:spacing w:val="-10"/>
          <w:sz w:val="36"/>
          <w:szCs w:val="36"/>
        </w:rPr>
        <w:t>所屬衛生所</w:t>
      </w:r>
      <w:r w:rsidR="004B543B" w:rsidRPr="002E5936">
        <w:rPr>
          <w:rFonts w:cs="標楷體" w:hint="eastAsia"/>
          <w:spacing w:val="-10"/>
          <w:sz w:val="36"/>
          <w:szCs w:val="36"/>
        </w:rPr>
        <w:t>內部控制專案小組</w:t>
      </w:r>
      <w:r w:rsidR="00592EB4" w:rsidRPr="002E5936">
        <w:rPr>
          <w:rFonts w:cs="標楷體" w:hint="eastAsia"/>
          <w:spacing w:val="-10"/>
          <w:sz w:val="36"/>
          <w:szCs w:val="36"/>
        </w:rPr>
        <w:t>設置</w:t>
      </w:r>
      <w:r w:rsidR="004B543B" w:rsidRPr="002E5936">
        <w:rPr>
          <w:rFonts w:cs="標楷體" w:hint="eastAsia"/>
          <w:spacing w:val="-10"/>
          <w:sz w:val="36"/>
          <w:szCs w:val="36"/>
        </w:rPr>
        <w:t>要點</w:t>
      </w:r>
    </w:p>
    <w:p w:rsidR="00316F21" w:rsidRDefault="002E5936" w:rsidP="00316F21">
      <w:pPr>
        <w:pStyle w:val="Default"/>
        <w:spacing w:beforeLines="50" w:before="120" w:line="200" w:lineRule="exact"/>
        <w:jc w:val="right"/>
        <w:rPr>
          <w:rFonts w:hint="eastAsia"/>
          <w:color w:val="auto"/>
          <w:sz w:val="20"/>
          <w:szCs w:val="20"/>
        </w:rPr>
      </w:pPr>
      <w:r>
        <w:rPr>
          <w:rFonts w:hint="eastAsia"/>
          <w:color w:val="auto"/>
          <w:sz w:val="20"/>
          <w:szCs w:val="20"/>
        </w:rPr>
        <w:t>104年11月2</w:t>
      </w:r>
      <w:r w:rsidR="00316F21">
        <w:rPr>
          <w:rFonts w:hint="eastAsia"/>
          <w:color w:val="auto"/>
          <w:sz w:val="20"/>
          <w:szCs w:val="20"/>
        </w:rPr>
        <w:t>5</w:t>
      </w:r>
      <w:r>
        <w:rPr>
          <w:rFonts w:hint="eastAsia"/>
          <w:color w:val="auto"/>
          <w:sz w:val="20"/>
          <w:szCs w:val="20"/>
        </w:rPr>
        <w:t>日</w:t>
      </w:r>
      <w:r w:rsidRPr="002E5936">
        <w:rPr>
          <w:color w:val="auto"/>
          <w:sz w:val="20"/>
          <w:szCs w:val="20"/>
        </w:rPr>
        <w:t>投衛局會字第1040025301號</w:t>
      </w:r>
      <w:r>
        <w:rPr>
          <w:rFonts w:hint="eastAsia"/>
          <w:color w:val="auto"/>
          <w:sz w:val="20"/>
          <w:szCs w:val="20"/>
        </w:rPr>
        <w:t>函</w:t>
      </w:r>
    </w:p>
    <w:p w:rsidR="004B543B" w:rsidRPr="002E5936" w:rsidRDefault="00B45871" w:rsidP="00316F21">
      <w:pPr>
        <w:pStyle w:val="Default"/>
        <w:spacing w:beforeLines="50" w:before="120" w:line="200" w:lineRule="exact"/>
        <w:ind w:right="400" w:firstLineChars="2450" w:firstLine="4900"/>
        <w:rPr>
          <w:rFonts w:hint="eastAsia"/>
          <w:color w:val="auto"/>
          <w:sz w:val="20"/>
          <w:szCs w:val="20"/>
        </w:rPr>
      </w:pPr>
      <w:r w:rsidRPr="002E5936">
        <w:rPr>
          <w:rFonts w:hint="eastAsia"/>
          <w:color w:val="auto"/>
          <w:sz w:val="20"/>
          <w:szCs w:val="20"/>
        </w:rPr>
        <w:t>訂定發佈全文八點</w:t>
      </w:r>
    </w:p>
    <w:p w:rsidR="004B543B" w:rsidRPr="000718B1" w:rsidRDefault="00713804" w:rsidP="00E03CB6">
      <w:pPr>
        <w:pStyle w:val="Default"/>
        <w:numPr>
          <w:ilvl w:val="0"/>
          <w:numId w:val="3"/>
        </w:numPr>
        <w:spacing w:line="500" w:lineRule="exact"/>
        <w:ind w:left="567" w:hanging="567"/>
        <w:rPr>
          <w:color w:val="auto"/>
          <w:sz w:val="28"/>
          <w:szCs w:val="28"/>
        </w:rPr>
      </w:pPr>
      <w:bookmarkStart w:id="0" w:name="_GoBack"/>
      <w:r>
        <w:rPr>
          <w:rFonts w:hint="eastAsia"/>
          <w:color w:val="auto"/>
          <w:sz w:val="28"/>
          <w:szCs w:val="28"/>
        </w:rPr>
        <w:t>南投縣政府衛生局</w:t>
      </w:r>
      <w:r w:rsidRPr="00713804">
        <w:rPr>
          <w:rFonts w:hint="eastAsia"/>
          <w:color w:val="auto"/>
          <w:sz w:val="28"/>
          <w:szCs w:val="28"/>
        </w:rPr>
        <w:t>(以下簡稱本局)為推動及執行內部控制，以提升施政效能、</w:t>
      </w:r>
      <w:r>
        <w:rPr>
          <w:rFonts w:hint="eastAsia"/>
          <w:color w:val="auto"/>
          <w:sz w:val="28"/>
          <w:szCs w:val="28"/>
        </w:rPr>
        <w:t>遵循法令規定</w:t>
      </w:r>
      <w:r w:rsidR="00966BAE">
        <w:rPr>
          <w:rFonts w:hint="eastAsia"/>
          <w:color w:val="auto"/>
          <w:sz w:val="28"/>
          <w:szCs w:val="28"/>
        </w:rPr>
        <w:t>、保障資產安全及</w:t>
      </w:r>
      <w:r w:rsidRPr="00713804">
        <w:rPr>
          <w:rFonts w:hint="eastAsia"/>
          <w:color w:val="auto"/>
          <w:sz w:val="28"/>
          <w:szCs w:val="28"/>
        </w:rPr>
        <w:t>提供可靠資訊之目標，</w:t>
      </w:r>
      <w:r w:rsidR="0075671A">
        <w:rPr>
          <w:rFonts w:hint="eastAsia"/>
          <w:color w:val="auto"/>
          <w:sz w:val="28"/>
          <w:szCs w:val="28"/>
        </w:rPr>
        <w:t>特設立</w:t>
      </w:r>
      <w:r w:rsidRPr="00713804">
        <w:rPr>
          <w:rFonts w:hint="eastAsia"/>
          <w:color w:val="auto"/>
          <w:sz w:val="28"/>
          <w:szCs w:val="28"/>
        </w:rPr>
        <w:t>內部控制專案小組（以下簡稱本小組），並訂定本要點。</w:t>
      </w:r>
    </w:p>
    <w:p w:rsidR="004B543B" w:rsidRPr="000718B1" w:rsidRDefault="004B543B" w:rsidP="00E03CB6">
      <w:pPr>
        <w:pStyle w:val="Default"/>
        <w:numPr>
          <w:ilvl w:val="0"/>
          <w:numId w:val="3"/>
        </w:numPr>
        <w:spacing w:line="500" w:lineRule="exact"/>
        <w:ind w:left="567" w:hanging="567"/>
        <w:rPr>
          <w:color w:val="auto"/>
          <w:sz w:val="28"/>
          <w:szCs w:val="28"/>
        </w:rPr>
      </w:pPr>
      <w:r w:rsidRPr="000718B1">
        <w:rPr>
          <w:rFonts w:hint="eastAsia"/>
          <w:color w:val="auto"/>
          <w:sz w:val="28"/>
          <w:szCs w:val="28"/>
        </w:rPr>
        <w:t>本小組任務如下：</w:t>
      </w:r>
    </w:p>
    <w:p w:rsidR="00533255" w:rsidRPr="00533255" w:rsidRDefault="00533255" w:rsidP="00533255">
      <w:pPr>
        <w:pStyle w:val="Default"/>
        <w:spacing w:line="500" w:lineRule="exact"/>
        <w:ind w:leftChars="228" w:left="1107" w:hangingChars="200" w:hanging="560"/>
        <w:rPr>
          <w:rFonts w:hint="eastAsia"/>
          <w:sz w:val="28"/>
          <w:szCs w:val="28"/>
        </w:rPr>
      </w:pPr>
      <w:r w:rsidRPr="00533255">
        <w:rPr>
          <w:rFonts w:hint="eastAsia"/>
          <w:sz w:val="28"/>
          <w:szCs w:val="28"/>
        </w:rPr>
        <w:t>(</w:t>
      </w:r>
      <w:r w:rsidR="00D61F7C">
        <w:rPr>
          <w:rFonts w:hint="eastAsia"/>
          <w:sz w:val="28"/>
          <w:szCs w:val="28"/>
        </w:rPr>
        <w:t>一</w:t>
      </w:r>
      <w:r w:rsidRPr="00533255">
        <w:rPr>
          <w:rFonts w:hint="eastAsia"/>
          <w:sz w:val="28"/>
          <w:szCs w:val="28"/>
        </w:rPr>
        <w:t>)辦理內部控制及內部稽核作業教育訓練。</w:t>
      </w:r>
    </w:p>
    <w:p w:rsidR="00533255" w:rsidRPr="00533255" w:rsidRDefault="00533255" w:rsidP="00533255">
      <w:pPr>
        <w:pStyle w:val="Default"/>
        <w:spacing w:line="500" w:lineRule="exact"/>
        <w:ind w:leftChars="228" w:left="1107" w:hangingChars="200" w:hanging="560"/>
        <w:rPr>
          <w:rFonts w:hint="eastAsia"/>
          <w:sz w:val="28"/>
          <w:szCs w:val="28"/>
        </w:rPr>
      </w:pPr>
      <w:r w:rsidRPr="00533255">
        <w:rPr>
          <w:rFonts w:hint="eastAsia"/>
          <w:sz w:val="28"/>
          <w:szCs w:val="28"/>
        </w:rPr>
        <w:t>(</w:t>
      </w:r>
      <w:r w:rsidR="00D61F7C">
        <w:rPr>
          <w:rFonts w:hint="eastAsia"/>
          <w:sz w:val="28"/>
          <w:szCs w:val="28"/>
        </w:rPr>
        <w:t>二</w:t>
      </w:r>
      <w:r w:rsidRPr="00533255">
        <w:rPr>
          <w:rFonts w:hint="eastAsia"/>
          <w:sz w:val="28"/>
          <w:szCs w:val="28"/>
        </w:rPr>
        <w:t>)檢討強化現有內部控制作業。</w:t>
      </w:r>
    </w:p>
    <w:p w:rsidR="00533255" w:rsidRPr="00533255" w:rsidRDefault="00533255" w:rsidP="00533255">
      <w:pPr>
        <w:pStyle w:val="Default"/>
        <w:spacing w:line="500" w:lineRule="exact"/>
        <w:ind w:leftChars="228" w:left="1107" w:hangingChars="200" w:hanging="560"/>
        <w:rPr>
          <w:rFonts w:hint="eastAsia"/>
          <w:sz w:val="28"/>
          <w:szCs w:val="28"/>
        </w:rPr>
      </w:pPr>
      <w:r w:rsidRPr="00533255">
        <w:rPr>
          <w:rFonts w:hint="eastAsia"/>
          <w:sz w:val="28"/>
          <w:szCs w:val="28"/>
        </w:rPr>
        <w:t>(</w:t>
      </w:r>
      <w:r w:rsidR="00D61F7C">
        <w:rPr>
          <w:rFonts w:hint="eastAsia"/>
          <w:sz w:val="28"/>
          <w:szCs w:val="28"/>
        </w:rPr>
        <w:t>三</w:t>
      </w:r>
      <w:r w:rsidRPr="00533255">
        <w:rPr>
          <w:rFonts w:hint="eastAsia"/>
          <w:sz w:val="28"/>
          <w:szCs w:val="28"/>
        </w:rPr>
        <w:t>)整合檢討個別性業務內部控制作業。</w:t>
      </w:r>
    </w:p>
    <w:p w:rsidR="00533255" w:rsidRPr="00533255" w:rsidRDefault="00533255" w:rsidP="00533255">
      <w:pPr>
        <w:pStyle w:val="Default"/>
        <w:spacing w:line="500" w:lineRule="exact"/>
        <w:ind w:leftChars="228" w:left="1107" w:hangingChars="200" w:hanging="560"/>
        <w:rPr>
          <w:rFonts w:hint="eastAsia"/>
          <w:sz w:val="28"/>
          <w:szCs w:val="28"/>
        </w:rPr>
      </w:pPr>
      <w:r w:rsidRPr="00533255">
        <w:rPr>
          <w:rFonts w:hint="eastAsia"/>
          <w:sz w:val="28"/>
          <w:szCs w:val="28"/>
        </w:rPr>
        <w:t>(</w:t>
      </w:r>
      <w:r w:rsidR="00D61F7C">
        <w:rPr>
          <w:rFonts w:hint="eastAsia"/>
          <w:sz w:val="28"/>
          <w:szCs w:val="28"/>
        </w:rPr>
        <w:t>四</w:t>
      </w:r>
      <w:r w:rsidRPr="00533255">
        <w:rPr>
          <w:rFonts w:hint="eastAsia"/>
          <w:sz w:val="28"/>
          <w:szCs w:val="28"/>
        </w:rPr>
        <w:t>)參採各權責單位所</w:t>
      </w:r>
      <w:r w:rsidR="002F67A0">
        <w:rPr>
          <w:rFonts w:hint="eastAsia"/>
          <w:sz w:val="28"/>
          <w:szCs w:val="28"/>
        </w:rPr>
        <w:t>定</w:t>
      </w:r>
      <w:r w:rsidRPr="00533255">
        <w:rPr>
          <w:rFonts w:hint="eastAsia"/>
          <w:sz w:val="28"/>
          <w:szCs w:val="28"/>
        </w:rPr>
        <w:t>內部控制制度共通性作業範例，並審視個別性業務之重要性及風險性，訂定合宜之內部控制制度及內部稽核作業規定。</w:t>
      </w:r>
    </w:p>
    <w:p w:rsidR="00533255" w:rsidRPr="00533255" w:rsidRDefault="00533255" w:rsidP="00533255">
      <w:pPr>
        <w:pStyle w:val="Default"/>
        <w:spacing w:line="500" w:lineRule="exact"/>
        <w:ind w:leftChars="228" w:left="1107" w:hangingChars="200" w:hanging="560"/>
        <w:rPr>
          <w:rFonts w:hint="eastAsia"/>
          <w:sz w:val="28"/>
          <w:szCs w:val="28"/>
        </w:rPr>
      </w:pPr>
      <w:r w:rsidRPr="00533255">
        <w:rPr>
          <w:rFonts w:hint="eastAsia"/>
          <w:sz w:val="28"/>
          <w:szCs w:val="28"/>
        </w:rPr>
        <w:t>(</w:t>
      </w:r>
      <w:r w:rsidR="00D61F7C">
        <w:rPr>
          <w:rFonts w:hint="eastAsia"/>
          <w:sz w:val="28"/>
          <w:szCs w:val="28"/>
        </w:rPr>
        <w:t>五</w:t>
      </w:r>
      <w:r w:rsidRPr="00533255">
        <w:rPr>
          <w:rFonts w:hint="eastAsia"/>
          <w:sz w:val="28"/>
          <w:szCs w:val="28"/>
        </w:rPr>
        <w:t>)</w:t>
      </w:r>
      <w:r w:rsidR="00594D07">
        <w:rPr>
          <w:rFonts w:hint="eastAsia"/>
          <w:sz w:val="28"/>
          <w:szCs w:val="28"/>
        </w:rPr>
        <w:t>規劃及執行年度稽核計畫，必要時</w:t>
      </w:r>
      <w:r w:rsidRPr="00533255">
        <w:rPr>
          <w:rFonts w:hint="eastAsia"/>
          <w:sz w:val="28"/>
          <w:szCs w:val="28"/>
        </w:rPr>
        <w:t>辦理專案稽核，並作成稽核報告。</w:t>
      </w:r>
    </w:p>
    <w:p w:rsidR="00533255" w:rsidRPr="00533255" w:rsidRDefault="00533255" w:rsidP="00533255">
      <w:pPr>
        <w:pStyle w:val="Default"/>
        <w:spacing w:line="500" w:lineRule="exact"/>
        <w:ind w:leftChars="228" w:left="1107" w:hangingChars="200" w:hanging="560"/>
        <w:rPr>
          <w:rFonts w:hint="eastAsia"/>
          <w:sz w:val="28"/>
          <w:szCs w:val="28"/>
        </w:rPr>
      </w:pPr>
      <w:r w:rsidRPr="00533255">
        <w:rPr>
          <w:rFonts w:hint="eastAsia"/>
          <w:sz w:val="28"/>
          <w:szCs w:val="28"/>
        </w:rPr>
        <w:t>(</w:t>
      </w:r>
      <w:r w:rsidR="00D61F7C">
        <w:rPr>
          <w:rFonts w:hint="eastAsia"/>
          <w:sz w:val="28"/>
          <w:szCs w:val="28"/>
        </w:rPr>
        <w:t>六</w:t>
      </w:r>
      <w:r w:rsidRPr="00533255">
        <w:rPr>
          <w:rFonts w:hint="eastAsia"/>
          <w:sz w:val="28"/>
          <w:szCs w:val="28"/>
        </w:rPr>
        <w:t>)</w:t>
      </w:r>
      <w:r w:rsidR="00594D07">
        <w:rPr>
          <w:rFonts w:hint="eastAsia"/>
          <w:sz w:val="28"/>
          <w:szCs w:val="28"/>
        </w:rPr>
        <w:t>就內部稽核發現之缺失及改善建議，必要時</w:t>
      </w:r>
      <w:r w:rsidRPr="00533255">
        <w:rPr>
          <w:rFonts w:hint="eastAsia"/>
          <w:sz w:val="28"/>
          <w:szCs w:val="28"/>
        </w:rPr>
        <w:t>簽報</w:t>
      </w:r>
      <w:r w:rsidR="00594D07">
        <w:rPr>
          <w:rFonts w:hint="eastAsia"/>
          <w:sz w:val="28"/>
          <w:szCs w:val="28"/>
        </w:rPr>
        <w:t>局長</w:t>
      </w:r>
      <w:r w:rsidRPr="00533255">
        <w:rPr>
          <w:rFonts w:hint="eastAsia"/>
          <w:sz w:val="28"/>
          <w:szCs w:val="28"/>
        </w:rPr>
        <w:t>核定，並追蹤其改善情形。</w:t>
      </w:r>
    </w:p>
    <w:p w:rsidR="004B543B" w:rsidRPr="000718B1" w:rsidRDefault="004B543B" w:rsidP="00E03CB6">
      <w:pPr>
        <w:pStyle w:val="Default"/>
        <w:numPr>
          <w:ilvl w:val="0"/>
          <w:numId w:val="3"/>
        </w:numPr>
        <w:spacing w:line="500" w:lineRule="exact"/>
        <w:ind w:left="567" w:hanging="567"/>
        <w:rPr>
          <w:color w:val="auto"/>
          <w:sz w:val="28"/>
          <w:szCs w:val="28"/>
        </w:rPr>
      </w:pPr>
      <w:r w:rsidRPr="000718B1">
        <w:rPr>
          <w:rFonts w:hint="eastAsia"/>
          <w:color w:val="auto"/>
          <w:sz w:val="28"/>
          <w:szCs w:val="28"/>
        </w:rPr>
        <w:t>本小組置召集人一人，由本局副局長兼任</w:t>
      </w:r>
      <w:r w:rsidR="00594D07">
        <w:rPr>
          <w:rFonts w:hint="eastAsia"/>
          <w:color w:val="auto"/>
          <w:sz w:val="28"/>
          <w:szCs w:val="28"/>
        </w:rPr>
        <w:t>，副召集人一人由本局技正兼任；置委員</w:t>
      </w:r>
      <w:r w:rsidR="0056376A">
        <w:rPr>
          <w:rFonts w:hint="eastAsia"/>
          <w:color w:val="auto"/>
          <w:sz w:val="28"/>
          <w:szCs w:val="28"/>
        </w:rPr>
        <w:t>九</w:t>
      </w:r>
      <w:r w:rsidRPr="000718B1">
        <w:rPr>
          <w:rFonts w:hint="eastAsia"/>
          <w:color w:val="auto"/>
          <w:sz w:val="28"/>
          <w:szCs w:val="28"/>
        </w:rPr>
        <w:t>人，召集人</w:t>
      </w:r>
      <w:r w:rsidR="00661899">
        <w:rPr>
          <w:rFonts w:hint="eastAsia"/>
          <w:color w:val="auto"/>
          <w:sz w:val="28"/>
          <w:szCs w:val="28"/>
        </w:rPr>
        <w:t>及副召集人</w:t>
      </w:r>
      <w:r w:rsidRPr="000718B1">
        <w:rPr>
          <w:rFonts w:hint="eastAsia"/>
          <w:color w:val="auto"/>
          <w:sz w:val="28"/>
          <w:szCs w:val="28"/>
        </w:rPr>
        <w:t>為當然委員，其餘委員，由本局就下列人員派兼：</w:t>
      </w:r>
    </w:p>
    <w:p w:rsidR="004B543B" w:rsidRPr="000718B1" w:rsidRDefault="00C0674D" w:rsidP="00C0674D">
      <w:pPr>
        <w:pStyle w:val="Default"/>
        <w:spacing w:line="500" w:lineRule="exact"/>
        <w:ind w:firstLineChars="150" w:firstLine="420"/>
        <w:jc w:val="both"/>
        <w:rPr>
          <w:color w:val="auto"/>
          <w:sz w:val="28"/>
          <w:szCs w:val="28"/>
        </w:rPr>
      </w:pPr>
      <w:r w:rsidRPr="000718B1">
        <w:rPr>
          <w:color w:val="auto"/>
          <w:sz w:val="28"/>
          <w:szCs w:val="28"/>
        </w:rPr>
        <w:t xml:space="preserve"> </w:t>
      </w:r>
      <w:r w:rsidR="004B543B" w:rsidRPr="000718B1">
        <w:rPr>
          <w:color w:val="auto"/>
          <w:sz w:val="28"/>
          <w:szCs w:val="28"/>
        </w:rPr>
        <w:t>(</w:t>
      </w:r>
      <w:r>
        <w:rPr>
          <w:rFonts w:hint="eastAsia"/>
          <w:color w:val="auto"/>
          <w:sz w:val="28"/>
          <w:szCs w:val="28"/>
        </w:rPr>
        <w:t>一</w:t>
      </w:r>
      <w:r w:rsidR="004B543B" w:rsidRPr="000718B1">
        <w:rPr>
          <w:color w:val="auto"/>
          <w:sz w:val="28"/>
          <w:szCs w:val="28"/>
        </w:rPr>
        <w:t>)</w:t>
      </w:r>
      <w:r w:rsidR="00594D07" w:rsidRPr="000718B1">
        <w:rPr>
          <w:rFonts w:hint="eastAsia"/>
          <w:color w:val="auto"/>
          <w:sz w:val="28"/>
          <w:szCs w:val="28"/>
        </w:rPr>
        <w:t>本局企劃</w:t>
      </w:r>
      <w:r w:rsidR="00594D07">
        <w:rPr>
          <w:rFonts w:hint="eastAsia"/>
          <w:color w:val="auto"/>
          <w:sz w:val="28"/>
          <w:szCs w:val="28"/>
        </w:rPr>
        <w:t>及長期照護科</w:t>
      </w:r>
      <w:r w:rsidR="00594D07" w:rsidRPr="000718B1">
        <w:rPr>
          <w:rFonts w:hint="eastAsia"/>
          <w:color w:val="auto"/>
          <w:sz w:val="28"/>
          <w:szCs w:val="28"/>
        </w:rPr>
        <w:t>科長。</w:t>
      </w:r>
    </w:p>
    <w:p w:rsidR="004B543B" w:rsidRPr="000718B1" w:rsidRDefault="004B543B" w:rsidP="00E03CB6">
      <w:pPr>
        <w:pStyle w:val="Default"/>
        <w:spacing w:line="500" w:lineRule="exact"/>
        <w:ind w:left="952" w:hanging="378"/>
        <w:jc w:val="both"/>
        <w:rPr>
          <w:color w:val="auto"/>
          <w:sz w:val="28"/>
          <w:szCs w:val="28"/>
        </w:rPr>
      </w:pPr>
      <w:r w:rsidRPr="000718B1">
        <w:rPr>
          <w:color w:val="auto"/>
          <w:sz w:val="28"/>
          <w:szCs w:val="28"/>
        </w:rPr>
        <w:t>(</w:t>
      </w:r>
      <w:r w:rsidR="00C0674D">
        <w:rPr>
          <w:rFonts w:hint="eastAsia"/>
          <w:color w:val="auto"/>
          <w:sz w:val="28"/>
          <w:szCs w:val="28"/>
        </w:rPr>
        <w:t>二</w:t>
      </w:r>
      <w:r w:rsidRPr="000718B1">
        <w:rPr>
          <w:color w:val="auto"/>
          <w:sz w:val="28"/>
          <w:szCs w:val="28"/>
        </w:rPr>
        <w:t>)</w:t>
      </w:r>
      <w:r w:rsidR="00594D07" w:rsidRPr="000718B1">
        <w:rPr>
          <w:rFonts w:hint="eastAsia"/>
          <w:color w:val="auto"/>
          <w:sz w:val="28"/>
          <w:szCs w:val="28"/>
        </w:rPr>
        <w:t>本局</w:t>
      </w:r>
      <w:r w:rsidR="00594D07">
        <w:rPr>
          <w:rFonts w:hint="eastAsia"/>
          <w:color w:val="auto"/>
          <w:sz w:val="28"/>
          <w:szCs w:val="28"/>
        </w:rPr>
        <w:t>行政科科長</w:t>
      </w:r>
      <w:r w:rsidR="00594D07" w:rsidRPr="000718B1">
        <w:rPr>
          <w:rFonts w:hint="eastAsia"/>
          <w:color w:val="auto"/>
          <w:sz w:val="28"/>
          <w:szCs w:val="28"/>
        </w:rPr>
        <w:t>。</w:t>
      </w:r>
    </w:p>
    <w:p w:rsidR="004B543B" w:rsidRPr="000718B1" w:rsidRDefault="004B543B" w:rsidP="00E03CB6">
      <w:pPr>
        <w:pStyle w:val="Default"/>
        <w:spacing w:line="500" w:lineRule="exact"/>
        <w:ind w:left="952" w:hanging="378"/>
        <w:jc w:val="both"/>
        <w:rPr>
          <w:color w:val="auto"/>
          <w:sz w:val="28"/>
          <w:szCs w:val="28"/>
        </w:rPr>
      </w:pPr>
      <w:r w:rsidRPr="000718B1">
        <w:rPr>
          <w:color w:val="auto"/>
          <w:sz w:val="28"/>
          <w:szCs w:val="28"/>
        </w:rPr>
        <w:t>(</w:t>
      </w:r>
      <w:r w:rsidR="00C0674D">
        <w:rPr>
          <w:rFonts w:hint="eastAsia"/>
          <w:color w:val="auto"/>
          <w:sz w:val="28"/>
          <w:szCs w:val="28"/>
        </w:rPr>
        <w:t>三</w:t>
      </w:r>
      <w:r w:rsidRPr="000718B1">
        <w:rPr>
          <w:color w:val="auto"/>
          <w:sz w:val="28"/>
          <w:szCs w:val="28"/>
        </w:rPr>
        <w:t>)</w:t>
      </w:r>
      <w:r w:rsidRPr="000718B1">
        <w:rPr>
          <w:rFonts w:hint="eastAsia"/>
          <w:color w:val="auto"/>
          <w:sz w:val="28"/>
          <w:szCs w:val="28"/>
        </w:rPr>
        <w:t>本局</w:t>
      </w:r>
      <w:r w:rsidR="005367CF" w:rsidRPr="000718B1">
        <w:rPr>
          <w:rFonts w:hint="eastAsia"/>
          <w:color w:val="auto"/>
          <w:sz w:val="28"/>
          <w:szCs w:val="28"/>
        </w:rPr>
        <w:t>人事</w:t>
      </w:r>
      <w:r w:rsidRPr="000718B1">
        <w:rPr>
          <w:rFonts w:hint="eastAsia"/>
          <w:color w:val="auto"/>
          <w:sz w:val="28"/>
          <w:szCs w:val="28"/>
        </w:rPr>
        <w:t>室主任。</w:t>
      </w:r>
    </w:p>
    <w:p w:rsidR="004B543B" w:rsidRDefault="004B543B" w:rsidP="00E03CB6">
      <w:pPr>
        <w:pStyle w:val="Default"/>
        <w:spacing w:line="500" w:lineRule="exact"/>
        <w:ind w:left="952" w:hanging="378"/>
        <w:jc w:val="both"/>
        <w:rPr>
          <w:rFonts w:hint="eastAsia"/>
          <w:color w:val="auto"/>
          <w:sz w:val="28"/>
          <w:szCs w:val="28"/>
        </w:rPr>
      </w:pPr>
      <w:r w:rsidRPr="000718B1">
        <w:rPr>
          <w:color w:val="auto"/>
          <w:sz w:val="28"/>
          <w:szCs w:val="28"/>
        </w:rPr>
        <w:t>(</w:t>
      </w:r>
      <w:r w:rsidR="00C0674D">
        <w:rPr>
          <w:rFonts w:hint="eastAsia"/>
          <w:color w:val="auto"/>
          <w:sz w:val="28"/>
          <w:szCs w:val="28"/>
        </w:rPr>
        <w:t>四</w:t>
      </w:r>
      <w:r w:rsidRPr="000718B1">
        <w:rPr>
          <w:color w:val="auto"/>
          <w:sz w:val="28"/>
          <w:szCs w:val="28"/>
        </w:rPr>
        <w:t>)</w:t>
      </w:r>
      <w:r w:rsidRPr="000718B1">
        <w:rPr>
          <w:rFonts w:hint="eastAsia"/>
          <w:color w:val="auto"/>
          <w:sz w:val="28"/>
          <w:szCs w:val="28"/>
        </w:rPr>
        <w:t>本局</w:t>
      </w:r>
      <w:r w:rsidR="005367CF">
        <w:rPr>
          <w:rFonts w:hint="eastAsia"/>
          <w:color w:val="auto"/>
          <w:sz w:val="28"/>
          <w:szCs w:val="28"/>
        </w:rPr>
        <w:t>政風</w:t>
      </w:r>
      <w:r w:rsidR="00D45A39" w:rsidRPr="000718B1">
        <w:rPr>
          <w:rFonts w:hint="eastAsia"/>
          <w:color w:val="auto"/>
          <w:sz w:val="28"/>
          <w:szCs w:val="28"/>
        </w:rPr>
        <w:t>室主任</w:t>
      </w:r>
      <w:r w:rsidRPr="000718B1">
        <w:rPr>
          <w:rFonts w:hint="eastAsia"/>
          <w:color w:val="auto"/>
          <w:sz w:val="28"/>
          <w:szCs w:val="28"/>
        </w:rPr>
        <w:t>。</w:t>
      </w:r>
    </w:p>
    <w:p w:rsidR="005367CF" w:rsidRDefault="005367CF" w:rsidP="005367CF">
      <w:pPr>
        <w:pStyle w:val="Default"/>
        <w:spacing w:line="500" w:lineRule="exact"/>
        <w:ind w:left="952" w:hanging="378"/>
        <w:jc w:val="both"/>
        <w:rPr>
          <w:rFonts w:hint="eastAsia"/>
          <w:color w:val="auto"/>
          <w:sz w:val="28"/>
          <w:szCs w:val="28"/>
        </w:rPr>
      </w:pPr>
      <w:r w:rsidRPr="000718B1">
        <w:rPr>
          <w:color w:val="auto"/>
          <w:sz w:val="28"/>
          <w:szCs w:val="28"/>
        </w:rPr>
        <w:t>(</w:t>
      </w:r>
      <w:r w:rsidR="00C0674D">
        <w:rPr>
          <w:rFonts w:hint="eastAsia"/>
          <w:color w:val="auto"/>
          <w:sz w:val="28"/>
          <w:szCs w:val="28"/>
        </w:rPr>
        <w:t>五</w:t>
      </w:r>
      <w:r w:rsidRPr="000718B1">
        <w:rPr>
          <w:color w:val="auto"/>
          <w:sz w:val="28"/>
          <w:szCs w:val="28"/>
        </w:rPr>
        <w:t>)</w:t>
      </w:r>
      <w:r w:rsidRPr="000718B1">
        <w:rPr>
          <w:rFonts w:hint="eastAsia"/>
          <w:color w:val="auto"/>
          <w:sz w:val="28"/>
          <w:szCs w:val="28"/>
        </w:rPr>
        <w:t>本局會計室主任。</w:t>
      </w:r>
      <w:r w:rsidRPr="000718B1">
        <w:rPr>
          <w:color w:val="auto"/>
          <w:sz w:val="28"/>
          <w:szCs w:val="28"/>
        </w:rPr>
        <w:t xml:space="preserve"> </w:t>
      </w:r>
    </w:p>
    <w:p w:rsidR="00594D07" w:rsidRDefault="00594D07" w:rsidP="005367CF">
      <w:pPr>
        <w:pStyle w:val="Default"/>
        <w:spacing w:line="500" w:lineRule="exact"/>
        <w:ind w:left="952" w:hanging="378"/>
        <w:jc w:val="both"/>
        <w:rPr>
          <w:rFonts w:hint="eastAsia"/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>(</w:t>
      </w:r>
      <w:r w:rsidR="00C0674D">
        <w:rPr>
          <w:rFonts w:hint="eastAsia"/>
          <w:color w:val="auto"/>
          <w:sz w:val="28"/>
          <w:szCs w:val="28"/>
        </w:rPr>
        <w:t>六</w:t>
      </w:r>
      <w:r>
        <w:rPr>
          <w:rFonts w:hint="eastAsia"/>
          <w:color w:val="auto"/>
          <w:sz w:val="28"/>
          <w:szCs w:val="28"/>
        </w:rPr>
        <w:t>)衛生所代表</w:t>
      </w:r>
      <w:r w:rsidR="00C0674D">
        <w:rPr>
          <w:rFonts w:hint="eastAsia"/>
          <w:color w:val="auto"/>
          <w:sz w:val="28"/>
          <w:szCs w:val="28"/>
        </w:rPr>
        <w:t>二</w:t>
      </w:r>
      <w:r>
        <w:rPr>
          <w:rFonts w:hint="eastAsia"/>
          <w:color w:val="auto"/>
          <w:sz w:val="28"/>
          <w:szCs w:val="28"/>
        </w:rPr>
        <w:t>人。</w:t>
      </w:r>
    </w:p>
    <w:p w:rsidR="00594D07" w:rsidRDefault="00594D07" w:rsidP="005367CF">
      <w:pPr>
        <w:pStyle w:val="Default"/>
        <w:spacing w:line="500" w:lineRule="exact"/>
        <w:ind w:left="952" w:hanging="378"/>
        <w:jc w:val="both"/>
        <w:rPr>
          <w:rFonts w:hint="eastAsia"/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>衛生所代表由本局局長指派。</w:t>
      </w:r>
    </w:p>
    <w:p w:rsidR="004B543B" w:rsidRPr="000718B1" w:rsidRDefault="00594D07" w:rsidP="00E03CB6">
      <w:pPr>
        <w:pStyle w:val="Default"/>
        <w:numPr>
          <w:ilvl w:val="0"/>
          <w:numId w:val="3"/>
        </w:numPr>
        <w:spacing w:line="500" w:lineRule="exact"/>
        <w:ind w:left="567" w:hanging="567"/>
        <w:rPr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>本小組</w:t>
      </w:r>
      <w:r w:rsidR="004B543B" w:rsidRPr="000718B1">
        <w:rPr>
          <w:rFonts w:hint="eastAsia"/>
          <w:color w:val="auto"/>
          <w:sz w:val="28"/>
          <w:szCs w:val="28"/>
        </w:rPr>
        <w:t>每</w:t>
      </w:r>
      <w:r>
        <w:rPr>
          <w:rFonts w:hint="eastAsia"/>
          <w:color w:val="auto"/>
          <w:sz w:val="28"/>
          <w:szCs w:val="28"/>
        </w:rPr>
        <w:t>年</w:t>
      </w:r>
      <w:r w:rsidR="004B543B" w:rsidRPr="000718B1">
        <w:rPr>
          <w:rFonts w:hint="eastAsia"/>
          <w:color w:val="auto"/>
          <w:sz w:val="28"/>
          <w:szCs w:val="28"/>
        </w:rPr>
        <w:t>召開一次會議</w:t>
      </w:r>
      <w:r>
        <w:rPr>
          <w:rFonts w:hint="eastAsia"/>
          <w:color w:val="auto"/>
          <w:sz w:val="28"/>
          <w:szCs w:val="28"/>
        </w:rPr>
        <w:t>，必要時得召開臨時會議，</w:t>
      </w:r>
      <w:r w:rsidR="004B543B" w:rsidRPr="000718B1">
        <w:rPr>
          <w:rFonts w:hint="eastAsia"/>
          <w:color w:val="auto"/>
          <w:sz w:val="28"/>
          <w:szCs w:val="28"/>
        </w:rPr>
        <w:t>由召集人召集</w:t>
      </w:r>
      <w:r>
        <w:rPr>
          <w:rFonts w:hint="eastAsia"/>
          <w:color w:val="auto"/>
          <w:sz w:val="28"/>
          <w:szCs w:val="28"/>
        </w:rPr>
        <w:lastRenderedPageBreak/>
        <w:t>並擔任主席</w:t>
      </w:r>
      <w:r w:rsidR="004B543B" w:rsidRPr="000718B1">
        <w:rPr>
          <w:rFonts w:hint="eastAsia"/>
          <w:color w:val="auto"/>
          <w:sz w:val="28"/>
          <w:szCs w:val="28"/>
        </w:rPr>
        <w:t>；召集人因故不克出席時，由</w:t>
      </w:r>
      <w:r>
        <w:rPr>
          <w:rFonts w:hint="eastAsia"/>
          <w:color w:val="auto"/>
          <w:sz w:val="28"/>
          <w:szCs w:val="28"/>
        </w:rPr>
        <w:t>副</w:t>
      </w:r>
      <w:r w:rsidR="004B543B" w:rsidRPr="000718B1">
        <w:rPr>
          <w:rFonts w:hint="eastAsia"/>
          <w:color w:val="auto"/>
          <w:sz w:val="28"/>
          <w:szCs w:val="28"/>
        </w:rPr>
        <w:t>召集人</w:t>
      </w:r>
      <w:r>
        <w:rPr>
          <w:rFonts w:hint="eastAsia"/>
          <w:color w:val="auto"/>
          <w:sz w:val="28"/>
          <w:szCs w:val="28"/>
        </w:rPr>
        <w:t>代</w:t>
      </w:r>
      <w:r w:rsidR="004B543B" w:rsidRPr="000718B1">
        <w:rPr>
          <w:rFonts w:hint="eastAsia"/>
          <w:color w:val="auto"/>
          <w:sz w:val="28"/>
          <w:szCs w:val="28"/>
        </w:rPr>
        <w:t>理；委員應親自出席會議，不克出席會議時，得指派代表一人出席。</w:t>
      </w:r>
    </w:p>
    <w:p w:rsidR="004B543B" w:rsidRPr="000718B1" w:rsidRDefault="004B543B" w:rsidP="006C7389">
      <w:pPr>
        <w:pStyle w:val="a3"/>
        <w:spacing w:line="500" w:lineRule="exact"/>
        <w:ind w:left="588"/>
        <w:jc w:val="both"/>
        <w:rPr>
          <w:rFonts w:cs="標楷體"/>
          <w:sz w:val="28"/>
          <w:szCs w:val="28"/>
        </w:rPr>
      </w:pPr>
      <w:r w:rsidRPr="000718B1">
        <w:rPr>
          <w:rFonts w:cs="標楷體" w:hint="eastAsia"/>
          <w:sz w:val="28"/>
          <w:szCs w:val="28"/>
        </w:rPr>
        <w:t>前項會議，得指定所屬</w:t>
      </w:r>
      <w:r w:rsidR="007C0713">
        <w:rPr>
          <w:rFonts w:cs="標楷體" w:hint="eastAsia"/>
          <w:sz w:val="28"/>
          <w:szCs w:val="28"/>
        </w:rPr>
        <w:t>各</w:t>
      </w:r>
      <w:r w:rsidR="006C7389">
        <w:rPr>
          <w:rFonts w:cs="標楷體" w:hint="eastAsia"/>
          <w:sz w:val="28"/>
          <w:szCs w:val="28"/>
        </w:rPr>
        <w:t>衛生所</w:t>
      </w:r>
      <w:r w:rsidRPr="000718B1">
        <w:rPr>
          <w:rFonts w:cs="標楷體" w:hint="eastAsia"/>
          <w:sz w:val="28"/>
          <w:szCs w:val="28"/>
        </w:rPr>
        <w:t>提報內部控制及內部稽核作業落實執行情形。</w:t>
      </w:r>
    </w:p>
    <w:p w:rsidR="004B543B" w:rsidRPr="000718B1" w:rsidRDefault="004B543B" w:rsidP="006C7389">
      <w:pPr>
        <w:pStyle w:val="a3"/>
        <w:spacing w:line="500" w:lineRule="exact"/>
        <w:ind w:firstLineChars="200" w:firstLine="560"/>
        <w:jc w:val="both"/>
        <w:rPr>
          <w:rFonts w:cs="標楷體"/>
          <w:sz w:val="28"/>
          <w:szCs w:val="28"/>
        </w:rPr>
      </w:pPr>
      <w:r w:rsidRPr="000718B1">
        <w:rPr>
          <w:rFonts w:cs="標楷體" w:hint="eastAsia"/>
          <w:sz w:val="28"/>
          <w:szCs w:val="28"/>
        </w:rPr>
        <w:t>本小組得視議題需要，邀請相關機關或學者專家列席。</w:t>
      </w:r>
    </w:p>
    <w:p w:rsidR="004B543B" w:rsidRPr="000718B1" w:rsidRDefault="004B543B" w:rsidP="00E03CB6">
      <w:pPr>
        <w:pStyle w:val="Default"/>
        <w:numPr>
          <w:ilvl w:val="0"/>
          <w:numId w:val="3"/>
        </w:numPr>
        <w:spacing w:line="500" w:lineRule="exact"/>
        <w:ind w:left="567" w:hanging="567"/>
        <w:rPr>
          <w:color w:val="auto"/>
          <w:sz w:val="28"/>
          <w:szCs w:val="28"/>
        </w:rPr>
      </w:pPr>
      <w:r w:rsidRPr="000718B1">
        <w:rPr>
          <w:rFonts w:hint="eastAsia"/>
          <w:color w:val="auto"/>
          <w:sz w:val="28"/>
          <w:szCs w:val="28"/>
        </w:rPr>
        <w:t>本小組幕僚作業由本局會計室辦理。</w:t>
      </w:r>
    </w:p>
    <w:p w:rsidR="004B543B" w:rsidRPr="000718B1" w:rsidRDefault="004B543B" w:rsidP="00E03CB6">
      <w:pPr>
        <w:pStyle w:val="Default"/>
        <w:numPr>
          <w:ilvl w:val="0"/>
          <w:numId w:val="3"/>
        </w:numPr>
        <w:spacing w:line="500" w:lineRule="exact"/>
        <w:ind w:left="567" w:hanging="567"/>
        <w:rPr>
          <w:color w:val="auto"/>
          <w:sz w:val="28"/>
          <w:szCs w:val="28"/>
        </w:rPr>
      </w:pPr>
      <w:r w:rsidRPr="000718B1">
        <w:rPr>
          <w:rFonts w:hint="eastAsia"/>
          <w:color w:val="auto"/>
          <w:sz w:val="28"/>
          <w:szCs w:val="28"/>
        </w:rPr>
        <w:t>本小組委員及工作人員，均為無給職。</w:t>
      </w:r>
    </w:p>
    <w:p w:rsidR="004B543B" w:rsidRPr="000718B1" w:rsidRDefault="004B543B" w:rsidP="00E03CB6">
      <w:pPr>
        <w:pStyle w:val="Default"/>
        <w:numPr>
          <w:ilvl w:val="0"/>
          <w:numId w:val="3"/>
        </w:numPr>
        <w:spacing w:line="500" w:lineRule="exact"/>
        <w:ind w:left="567" w:hanging="567"/>
        <w:rPr>
          <w:color w:val="auto"/>
          <w:sz w:val="28"/>
          <w:szCs w:val="28"/>
        </w:rPr>
      </w:pPr>
      <w:r w:rsidRPr="000718B1">
        <w:rPr>
          <w:rFonts w:hint="eastAsia"/>
          <w:color w:val="auto"/>
          <w:sz w:val="28"/>
          <w:szCs w:val="28"/>
        </w:rPr>
        <w:t>本小組決議及交付執行事項，以本局名義行之。</w:t>
      </w:r>
    </w:p>
    <w:p w:rsidR="004B543B" w:rsidRPr="000718B1" w:rsidRDefault="004B543B" w:rsidP="00E03CB6">
      <w:pPr>
        <w:pStyle w:val="Default"/>
        <w:numPr>
          <w:ilvl w:val="0"/>
          <w:numId w:val="3"/>
        </w:numPr>
        <w:spacing w:line="500" w:lineRule="exact"/>
        <w:ind w:left="567" w:hanging="567"/>
        <w:rPr>
          <w:color w:val="auto"/>
          <w:sz w:val="28"/>
          <w:szCs w:val="28"/>
        </w:rPr>
      </w:pPr>
      <w:r w:rsidRPr="000718B1">
        <w:rPr>
          <w:rFonts w:hint="eastAsia"/>
          <w:color w:val="auto"/>
          <w:sz w:val="28"/>
          <w:szCs w:val="28"/>
        </w:rPr>
        <w:t>本小組所需經費，由本局預算項下支應。</w:t>
      </w:r>
      <w:bookmarkEnd w:id="0"/>
    </w:p>
    <w:sectPr w:rsidR="004B543B" w:rsidRPr="000718B1" w:rsidSect="00F076C8">
      <w:pgSz w:w="11907" w:h="16839" w:code="9"/>
      <w:pgMar w:top="1418" w:right="1418" w:bottom="1418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0F4" w:rsidRDefault="004030F4" w:rsidP="00893547">
      <w:r>
        <w:separator/>
      </w:r>
    </w:p>
  </w:endnote>
  <w:endnote w:type="continuationSeparator" w:id="0">
    <w:p w:rsidR="004030F4" w:rsidRDefault="004030F4" w:rsidP="0089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0F4" w:rsidRDefault="004030F4" w:rsidP="00893547">
      <w:r>
        <w:separator/>
      </w:r>
    </w:p>
  </w:footnote>
  <w:footnote w:type="continuationSeparator" w:id="0">
    <w:p w:rsidR="004030F4" w:rsidRDefault="004030F4" w:rsidP="008935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F530897"/>
    <w:multiLevelType w:val="hybridMultilevel"/>
    <w:tmpl w:val="15FB36B6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33C00B0F"/>
    <w:multiLevelType w:val="hybridMultilevel"/>
    <w:tmpl w:val="2843A65D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7E3B02F7"/>
    <w:multiLevelType w:val="hybridMultilevel"/>
    <w:tmpl w:val="7F0ED7F2"/>
    <w:lvl w:ilvl="0" w:tplc="DBDC2ABC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74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-26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69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117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165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213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2618" w:hanging="4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3A7"/>
    <w:rsid w:val="00005279"/>
    <w:rsid w:val="000243A6"/>
    <w:rsid w:val="00050BB6"/>
    <w:rsid w:val="00064AD2"/>
    <w:rsid w:val="00065965"/>
    <w:rsid w:val="000718B1"/>
    <w:rsid w:val="00097EDD"/>
    <w:rsid w:val="000D3E2D"/>
    <w:rsid w:val="000E784A"/>
    <w:rsid w:val="001017EB"/>
    <w:rsid w:val="00135C1D"/>
    <w:rsid w:val="00140FCF"/>
    <w:rsid w:val="00195C17"/>
    <w:rsid w:val="001A7B3C"/>
    <w:rsid w:val="001D39BE"/>
    <w:rsid w:val="001F4088"/>
    <w:rsid w:val="00220F35"/>
    <w:rsid w:val="0022112D"/>
    <w:rsid w:val="0022176B"/>
    <w:rsid w:val="00240999"/>
    <w:rsid w:val="00243F4A"/>
    <w:rsid w:val="002B047F"/>
    <w:rsid w:val="002B64B4"/>
    <w:rsid w:val="002E5936"/>
    <w:rsid w:val="002F67A0"/>
    <w:rsid w:val="00316F21"/>
    <w:rsid w:val="00327541"/>
    <w:rsid w:val="00335FDF"/>
    <w:rsid w:val="003C23D0"/>
    <w:rsid w:val="003C5016"/>
    <w:rsid w:val="003C5F2F"/>
    <w:rsid w:val="003E0B4B"/>
    <w:rsid w:val="0040126E"/>
    <w:rsid w:val="004030F4"/>
    <w:rsid w:val="00414F60"/>
    <w:rsid w:val="00426452"/>
    <w:rsid w:val="0042669E"/>
    <w:rsid w:val="00454C04"/>
    <w:rsid w:val="004A00BE"/>
    <w:rsid w:val="004B543B"/>
    <w:rsid w:val="004F3C6A"/>
    <w:rsid w:val="005138D2"/>
    <w:rsid w:val="00520168"/>
    <w:rsid w:val="00533255"/>
    <w:rsid w:val="00534AAD"/>
    <w:rsid w:val="005367CF"/>
    <w:rsid w:val="0055478C"/>
    <w:rsid w:val="0056376A"/>
    <w:rsid w:val="00592EB4"/>
    <w:rsid w:val="00594D07"/>
    <w:rsid w:val="00594DCB"/>
    <w:rsid w:val="005A199A"/>
    <w:rsid w:val="005A2F7A"/>
    <w:rsid w:val="005B79D9"/>
    <w:rsid w:val="006039FD"/>
    <w:rsid w:val="00615747"/>
    <w:rsid w:val="006170B4"/>
    <w:rsid w:val="00621839"/>
    <w:rsid w:val="00661899"/>
    <w:rsid w:val="00662D38"/>
    <w:rsid w:val="00694517"/>
    <w:rsid w:val="006A03F8"/>
    <w:rsid w:val="006B0179"/>
    <w:rsid w:val="006C7389"/>
    <w:rsid w:val="006D6B1D"/>
    <w:rsid w:val="006E34C2"/>
    <w:rsid w:val="006F7F96"/>
    <w:rsid w:val="007015D5"/>
    <w:rsid w:val="00713804"/>
    <w:rsid w:val="00735686"/>
    <w:rsid w:val="0075671A"/>
    <w:rsid w:val="00763567"/>
    <w:rsid w:val="007B5E47"/>
    <w:rsid w:val="007C0713"/>
    <w:rsid w:val="007C7EA9"/>
    <w:rsid w:val="007D515F"/>
    <w:rsid w:val="007D70D7"/>
    <w:rsid w:val="007F2E17"/>
    <w:rsid w:val="00856CAF"/>
    <w:rsid w:val="00893547"/>
    <w:rsid w:val="00896894"/>
    <w:rsid w:val="008D4608"/>
    <w:rsid w:val="008E20A8"/>
    <w:rsid w:val="008F16B6"/>
    <w:rsid w:val="008F4689"/>
    <w:rsid w:val="009037F8"/>
    <w:rsid w:val="009073A7"/>
    <w:rsid w:val="00912E49"/>
    <w:rsid w:val="009305A7"/>
    <w:rsid w:val="00964C3C"/>
    <w:rsid w:val="00965E00"/>
    <w:rsid w:val="00966BAE"/>
    <w:rsid w:val="0097029B"/>
    <w:rsid w:val="00990BDA"/>
    <w:rsid w:val="009B40E3"/>
    <w:rsid w:val="009D05A9"/>
    <w:rsid w:val="009D0D1D"/>
    <w:rsid w:val="009D2CC3"/>
    <w:rsid w:val="009D63BB"/>
    <w:rsid w:val="009D7A4B"/>
    <w:rsid w:val="009F0426"/>
    <w:rsid w:val="009F454F"/>
    <w:rsid w:val="00A11A83"/>
    <w:rsid w:val="00A173AD"/>
    <w:rsid w:val="00A21B53"/>
    <w:rsid w:val="00A91AD7"/>
    <w:rsid w:val="00AA3E45"/>
    <w:rsid w:val="00AA4EED"/>
    <w:rsid w:val="00AB6D87"/>
    <w:rsid w:val="00AD2C4E"/>
    <w:rsid w:val="00B12F10"/>
    <w:rsid w:val="00B167C3"/>
    <w:rsid w:val="00B45871"/>
    <w:rsid w:val="00B6702F"/>
    <w:rsid w:val="00B92E38"/>
    <w:rsid w:val="00BB269F"/>
    <w:rsid w:val="00BD0046"/>
    <w:rsid w:val="00BE10D6"/>
    <w:rsid w:val="00BE6037"/>
    <w:rsid w:val="00BE609C"/>
    <w:rsid w:val="00BF7228"/>
    <w:rsid w:val="00C060F2"/>
    <w:rsid w:val="00C0674D"/>
    <w:rsid w:val="00C34CB1"/>
    <w:rsid w:val="00C90A7C"/>
    <w:rsid w:val="00CD64C8"/>
    <w:rsid w:val="00CF052B"/>
    <w:rsid w:val="00CF716A"/>
    <w:rsid w:val="00D147C2"/>
    <w:rsid w:val="00D45A39"/>
    <w:rsid w:val="00D61F7C"/>
    <w:rsid w:val="00D6276B"/>
    <w:rsid w:val="00D66D24"/>
    <w:rsid w:val="00D97584"/>
    <w:rsid w:val="00DB1AB3"/>
    <w:rsid w:val="00DB4816"/>
    <w:rsid w:val="00DF4DB4"/>
    <w:rsid w:val="00E03CB6"/>
    <w:rsid w:val="00E40CA8"/>
    <w:rsid w:val="00E40F65"/>
    <w:rsid w:val="00E4425A"/>
    <w:rsid w:val="00E93695"/>
    <w:rsid w:val="00E93772"/>
    <w:rsid w:val="00E9685D"/>
    <w:rsid w:val="00EB211E"/>
    <w:rsid w:val="00ED0F74"/>
    <w:rsid w:val="00EE188C"/>
    <w:rsid w:val="00F04645"/>
    <w:rsid w:val="00F0640A"/>
    <w:rsid w:val="00F076C8"/>
    <w:rsid w:val="00F14D2A"/>
    <w:rsid w:val="00F37B79"/>
    <w:rsid w:val="00F5364F"/>
    <w:rsid w:val="00F65817"/>
    <w:rsid w:val="00F77882"/>
    <w:rsid w:val="00FB0DED"/>
    <w:rsid w:val="00FC4DC8"/>
    <w:rsid w:val="00FF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AD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9073A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3">
    <w:name w:val="分項段落"/>
    <w:basedOn w:val="Default"/>
    <w:next w:val="Default"/>
    <w:uiPriority w:val="99"/>
    <w:rsid w:val="009073A7"/>
    <w:rPr>
      <w:rFonts w:cs="Times New Roman"/>
      <w:color w:val="auto"/>
    </w:rPr>
  </w:style>
  <w:style w:type="paragraph" w:styleId="a4">
    <w:name w:val="header"/>
    <w:basedOn w:val="a"/>
    <w:link w:val="a5"/>
    <w:uiPriority w:val="99"/>
    <w:semiHidden/>
    <w:rsid w:val="008935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893547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8935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893547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DB1AB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DB1AB3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AD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9073A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3">
    <w:name w:val="分項段落"/>
    <w:basedOn w:val="Default"/>
    <w:next w:val="Default"/>
    <w:uiPriority w:val="99"/>
    <w:rsid w:val="009073A7"/>
    <w:rPr>
      <w:rFonts w:cs="Times New Roman"/>
      <w:color w:val="auto"/>
    </w:rPr>
  </w:style>
  <w:style w:type="paragraph" w:styleId="a4">
    <w:name w:val="header"/>
    <w:basedOn w:val="a"/>
    <w:link w:val="a5"/>
    <w:uiPriority w:val="99"/>
    <w:semiHidden/>
    <w:rsid w:val="008935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893547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8935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893547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DB1AB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DB1AB3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</Words>
  <Characters>631</Characters>
  <Application>Microsoft Office Word</Application>
  <DocSecurity>0</DocSecurity>
  <Lines>5</Lines>
  <Paragraphs>1</Paragraphs>
  <ScaleCrop>false</ScaleCrop>
  <Company>Your Company Name</Company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臺中市政府內部控制推動及督導小組設置要點</dc:title>
  <dc:creator>Your User Name</dc:creator>
  <cp:lastModifiedBy>nantou028</cp:lastModifiedBy>
  <cp:revision>2</cp:revision>
  <cp:lastPrinted>2012-07-20T00:55:00Z</cp:lastPrinted>
  <dcterms:created xsi:type="dcterms:W3CDTF">2015-11-26T05:41:00Z</dcterms:created>
  <dcterms:modified xsi:type="dcterms:W3CDTF">2015-11-26T05:41:00Z</dcterms:modified>
</cp:coreProperties>
</file>