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877" w:rsidRDefault="000A5A3D" w:rsidP="00614C16">
      <w:pPr>
        <w:pStyle w:val="a7"/>
        <w:spacing w:line="500" w:lineRule="exact"/>
        <w:ind w:firstLineChars="100" w:firstLine="280"/>
        <w:jc w:val="center"/>
        <w:rPr>
          <w:rFonts w:ascii="標楷體" w:eastAsia="標楷體"/>
          <w:b/>
          <w:color w:val="000000"/>
          <w:sz w:val="28"/>
          <w:szCs w:val="28"/>
        </w:rPr>
      </w:pPr>
      <w:r w:rsidRPr="00DB3C41">
        <w:rPr>
          <w:rFonts w:ascii="標楷體" w:eastAsia="標楷體" w:hint="eastAsia"/>
          <w:b/>
          <w:color w:val="000000"/>
          <w:sz w:val="28"/>
          <w:szCs w:val="28"/>
        </w:rPr>
        <w:t>南投縣</w:t>
      </w:r>
      <w:proofErr w:type="gramStart"/>
      <w:r>
        <w:rPr>
          <w:rFonts w:ascii="標楷體" w:eastAsia="標楷體" w:hint="eastAsia"/>
          <w:b/>
          <w:color w:val="000000"/>
          <w:sz w:val="28"/>
          <w:szCs w:val="28"/>
        </w:rPr>
        <w:t>107</w:t>
      </w:r>
      <w:proofErr w:type="gramEnd"/>
      <w:r w:rsidRPr="00DB3C41">
        <w:rPr>
          <w:rFonts w:ascii="標楷體" w:eastAsia="標楷體" w:hint="eastAsia"/>
          <w:b/>
          <w:color w:val="000000"/>
          <w:sz w:val="28"/>
          <w:szCs w:val="28"/>
        </w:rPr>
        <w:t>年度社會救助</w:t>
      </w:r>
    </w:p>
    <w:p w:rsidR="000A5A3D" w:rsidRPr="00DB3C41" w:rsidRDefault="000A5A3D" w:rsidP="007E3877">
      <w:pPr>
        <w:pStyle w:val="a7"/>
        <w:spacing w:line="500" w:lineRule="exact"/>
        <w:ind w:firstLineChars="100" w:firstLine="280"/>
        <w:jc w:val="center"/>
        <w:rPr>
          <w:rFonts w:ascii="標楷體" w:eastAsia="標楷體"/>
          <w:b/>
          <w:color w:val="000000"/>
          <w:sz w:val="28"/>
          <w:szCs w:val="28"/>
        </w:rPr>
      </w:pPr>
      <w:r w:rsidRPr="00DB3C41">
        <w:rPr>
          <w:rFonts w:ascii="標楷體" w:eastAsia="標楷體" w:hint="eastAsia"/>
          <w:b/>
          <w:color w:val="000000"/>
          <w:sz w:val="28"/>
          <w:szCs w:val="28"/>
        </w:rPr>
        <w:t>低（中低）收入戶審查各類所得或工作能力計算標準表</w:t>
      </w:r>
    </w:p>
    <w:p w:rsidR="000A5A3D" w:rsidRPr="001D5F00" w:rsidRDefault="000A5A3D" w:rsidP="000A5A3D">
      <w:pPr>
        <w:snapToGrid w:val="0"/>
        <w:ind w:left="12" w:hangingChars="5" w:hanging="12"/>
        <w:jc w:val="center"/>
      </w:pPr>
    </w:p>
    <w:p w:rsidR="000A5A3D" w:rsidRDefault="00614C16" w:rsidP="00614C16">
      <w:pPr>
        <w:snapToGrid w:val="0"/>
        <w:ind w:right="-12"/>
        <w:jc w:val="center"/>
        <w:rPr>
          <w:rFonts w:ascii="標楷體" w:eastAsia="標楷體" w:hAnsi="標楷體"/>
          <w:color w:val="000000"/>
          <w:sz w:val="20"/>
          <w:szCs w:val="20"/>
        </w:rPr>
      </w:pPr>
      <w:r>
        <w:rPr>
          <w:rFonts w:ascii="標楷體" w:eastAsia="標楷體" w:hAnsi="標楷體" w:hint="eastAsia"/>
          <w:color w:val="000000"/>
          <w:sz w:val="20"/>
          <w:szCs w:val="20"/>
        </w:rPr>
        <w:t xml:space="preserve">                               </w:t>
      </w:r>
      <w:r w:rsidR="00525B0C">
        <w:rPr>
          <w:rFonts w:ascii="標楷體" w:eastAsia="標楷體" w:hAnsi="標楷體" w:hint="eastAsia"/>
          <w:color w:val="000000"/>
          <w:sz w:val="20"/>
          <w:szCs w:val="20"/>
        </w:rPr>
        <w:t xml:space="preserve">   </w:t>
      </w:r>
      <w:r w:rsidR="000A5A3D">
        <w:rPr>
          <w:rFonts w:ascii="標楷體" w:eastAsia="標楷體" w:hAnsi="標楷體" w:hint="eastAsia"/>
          <w:color w:val="000000"/>
          <w:sz w:val="20"/>
          <w:szCs w:val="20"/>
        </w:rPr>
        <w:t>中華民國100年6月17日</w:t>
      </w:r>
      <w:proofErr w:type="gramStart"/>
      <w:r w:rsidR="000A5A3D">
        <w:rPr>
          <w:rFonts w:ascii="標楷體" w:eastAsia="標楷體" w:hAnsi="標楷體" w:hint="eastAsia"/>
          <w:color w:val="000000"/>
          <w:sz w:val="20"/>
          <w:szCs w:val="20"/>
        </w:rPr>
        <w:t>府社助字</w:t>
      </w:r>
      <w:proofErr w:type="gramEnd"/>
      <w:r w:rsidR="000A5A3D">
        <w:rPr>
          <w:rFonts w:ascii="標楷體" w:eastAsia="標楷體" w:hAnsi="標楷體" w:hint="eastAsia"/>
          <w:color w:val="000000"/>
          <w:sz w:val="20"/>
          <w:szCs w:val="20"/>
        </w:rPr>
        <w:t>第1001239200號函制定公布</w:t>
      </w:r>
    </w:p>
    <w:p w:rsidR="000A5A3D" w:rsidRDefault="000A5A3D" w:rsidP="00525B0C">
      <w:pPr>
        <w:wordWrap w:val="0"/>
        <w:snapToGrid w:val="0"/>
        <w:jc w:val="right"/>
        <w:rPr>
          <w:rFonts w:ascii="標楷體" w:eastAsia="標楷體" w:hAnsi="標楷體"/>
          <w:color w:val="000000"/>
          <w:sz w:val="20"/>
          <w:szCs w:val="20"/>
        </w:rPr>
      </w:pPr>
      <w:r>
        <w:rPr>
          <w:rFonts w:ascii="標楷體" w:eastAsia="標楷體" w:hAnsi="標楷體" w:hint="eastAsia"/>
          <w:color w:val="000000"/>
          <w:sz w:val="20"/>
          <w:szCs w:val="20"/>
        </w:rPr>
        <w:t xml:space="preserve">   </w:t>
      </w:r>
      <w:r w:rsidR="00525B0C">
        <w:rPr>
          <w:rFonts w:ascii="標楷體" w:eastAsia="標楷體" w:hAnsi="標楷體" w:hint="eastAsia"/>
          <w:color w:val="000000"/>
          <w:sz w:val="20"/>
          <w:szCs w:val="20"/>
        </w:rPr>
        <w:t xml:space="preserve">  </w:t>
      </w:r>
      <w:r>
        <w:rPr>
          <w:rFonts w:ascii="標楷體" w:eastAsia="標楷體" w:hAnsi="標楷體" w:hint="eastAsia"/>
          <w:color w:val="000000"/>
          <w:sz w:val="20"/>
          <w:szCs w:val="20"/>
        </w:rPr>
        <w:t>中華民國100年10月14日</w:t>
      </w:r>
      <w:proofErr w:type="gramStart"/>
      <w:r>
        <w:rPr>
          <w:rFonts w:ascii="標楷體" w:eastAsia="標楷體" w:hAnsi="標楷體" w:hint="eastAsia"/>
          <w:color w:val="000000"/>
          <w:sz w:val="20"/>
          <w:szCs w:val="20"/>
        </w:rPr>
        <w:t>府社助字</w:t>
      </w:r>
      <w:proofErr w:type="gramEnd"/>
      <w:r>
        <w:rPr>
          <w:rFonts w:ascii="標楷體" w:eastAsia="標楷體" w:hAnsi="標楷體" w:hint="eastAsia"/>
          <w:color w:val="000000"/>
          <w:sz w:val="20"/>
          <w:szCs w:val="20"/>
        </w:rPr>
        <w:t>第1002099040號函修訂公布</w:t>
      </w:r>
    </w:p>
    <w:p w:rsidR="000A5A3D" w:rsidRDefault="000A5A3D" w:rsidP="00525B0C">
      <w:pPr>
        <w:tabs>
          <w:tab w:val="left" w:pos="3600"/>
        </w:tabs>
        <w:snapToGrid w:val="0"/>
        <w:ind w:right="122"/>
        <w:jc w:val="right"/>
        <w:rPr>
          <w:rFonts w:ascii="標楷體" w:eastAsia="標楷體" w:hAnsi="標楷體"/>
          <w:color w:val="000000"/>
          <w:sz w:val="20"/>
          <w:szCs w:val="20"/>
        </w:rPr>
      </w:pPr>
      <w:r>
        <w:rPr>
          <w:rFonts w:ascii="標楷體" w:eastAsia="標楷體" w:hAnsi="標楷體" w:hint="eastAsia"/>
          <w:color w:val="000000"/>
          <w:sz w:val="20"/>
          <w:szCs w:val="20"/>
        </w:rPr>
        <w:t>中華民國</w:t>
      </w:r>
      <w:r w:rsidRPr="00AA0580">
        <w:rPr>
          <w:rFonts w:ascii="標楷體" w:eastAsia="標楷體" w:hAnsi="標楷體" w:hint="eastAsia"/>
          <w:sz w:val="20"/>
          <w:szCs w:val="20"/>
        </w:rPr>
        <w:t>101年10月3日府社助字第1010196808號函</w:t>
      </w:r>
      <w:r w:rsidRPr="00700A1C">
        <w:rPr>
          <w:rFonts w:ascii="標楷體" w:eastAsia="標楷體" w:hAnsi="標楷體" w:hint="eastAsia"/>
          <w:color w:val="000000"/>
          <w:sz w:val="20"/>
          <w:szCs w:val="20"/>
        </w:rPr>
        <w:t>修訂</w:t>
      </w:r>
      <w:r>
        <w:rPr>
          <w:rFonts w:ascii="標楷體" w:eastAsia="標楷體" w:hAnsi="標楷體" w:hint="eastAsia"/>
          <w:color w:val="000000"/>
          <w:sz w:val="20"/>
          <w:szCs w:val="20"/>
        </w:rPr>
        <w:t>公布</w:t>
      </w:r>
    </w:p>
    <w:p w:rsidR="000A5A3D" w:rsidRDefault="000A5A3D" w:rsidP="00525B0C">
      <w:pPr>
        <w:snapToGrid w:val="0"/>
        <w:ind w:right="122"/>
        <w:jc w:val="right"/>
        <w:rPr>
          <w:rFonts w:ascii="標楷體" w:eastAsia="標楷體" w:hAnsi="標楷體"/>
          <w:color w:val="000000"/>
          <w:sz w:val="20"/>
          <w:szCs w:val="20"/>
        </w:rPr>
      </w:pPr>
      <w:smartTag w:uri="urn:schemas-microsoft-com:office:smarttags" w:element="chsdate">
        <w:smartTagPr>
          <w:attr w:name="IsROCDate" w:val="True"/>
          <w:attr w:name="IsLunarDate" w:val="False"/>
          <w:attr w:name="Day" w:val="15"/>
          <w:attr w:name="Month" w:val="5"/>
          <w:attr w:name="Year" w:val="2013"/>
        </w:smartTagPr>
        <w:r>
          <w:rPr>
            <w:rFonts w:ascii="標楷體" w:eastAsia="標楷體" w:hAnsi="標楷體" w:hint="eastAsia"/>
            <w:color w:val="000000"/>
            <w:sz w:val="20"/>
            <w:szCs w:val="20"/>
          </w:rPr>
          <w:t>中華民國</w:t>
        </w:r>
        <w:r>
          <w:rPr>
            <w:rFonts w:ascii="標楷體" w:eastAsia="標楷體" w:hAnsi="標楷體" w:hint="eastAsia"/>
            <w:sz w:val="20"/>
            <w:szCs w:val="20"/>
          </w:rPr>
          <w:t>102</w:t>
        </w:r>
        <w:r w:rsidRPr="00AA0580">
          <w:rPr>
            <w:rFonts w:ascii="標楷體" w:eastAsia="標楷體" w:hAnsi="標楷體" w:hint="eastAsia"/>
            <w:sz w:val="20"/>
            <w:szCs w:val="20"/>
          </w:rPr>
          <w:t>年</w:t>
        </w:r>
        <w:r>
          <w:rPr>
            <w:rFonts w:ascii="標楷體" w:eastAsia="標楷體" w:hAnsi="標楷體" w:hint="eastAsia"/>
            <w:sz w:val="20"/>
            <w:szCs w:val="20"/>
          </w:rPr>
          <w:t>5</w:t>
        </w:r>
        <w:r w:rsidRPr="00AA0580">
          <w:rPr>
            <w:rFonts w:ascii="標楷體" w:eastAsia="標楷體" w:hAnsi="標楷體" w:hint="eastAsia"/>
            <w:sz w:val="20"/>
            <w:szCs w:val="20"/>
          </w:rPr>
          <w:t>月</w:t>
        </w:r>
        <w:r>
          <w:rPr>
            <w:rFonts w:ascii="標楷體" w:eastAsia="標楷體" w:hAnsi="標楷體" w:hint="eastAsia"/>
            <w:sz w:val="20"/>
            <w:szCs w:val="20"/>
          </w:rPr>
          <w:t>15</w:t>
        </w:r>
        <w:r w:rsidRPr="00AA0580">
          <w:rPr>
            <w:rFonts w:ascii="標楷體" w:eastAsia="標楷體" w:hAnsi="標楷體" w:hint="eastAsia"/>
            <w:sz w:val="20"/>
            <w:szCs w:val="20"/>
          </w:rPr>
          <w:t>日</w:t>
        </w:r>
      </w:smartTag>
      <w:r w:rsidRPr="00AA0580">
        <w:rPr>
          <w:rFonts w:ascii="標楷體" w:eastAsia="標楷體" w:hAnsi="標楷體" w:hint="eastAsia"/>
          <w:sz w:val="20"/>
          <w:szCs w:val="20"/>
        </w:rPr>
        <w:t>府社助字第</w:t>
      </w:r>
      <w:r>
        <w:rPr>
          <w:rFonts w:ascii="標楷體" w:eastAsia="標楷體" w:hAnsi="標楷體" w:hint="eastAsia"/>
          <w:sz w:val="20"/>
          <w:szCs w:val="20"/>
        </w:rPr>
        <w:t>1020098966</w:t>
      </w:r>
      <w:r w:rsidRPr="00AA0580">
        <w:rPr>
          <w:rFonts w:ascii="標楷體" w:eastAsia="標楷體" w:hAnsi="標楷體" w:hint="eastAsia"/>
          <w:sz w:val="20"/>
          <w:szCs w:val="20"/>
        </w:rPr>
        <w:t>號函</w:t>
      </w:r>
      <w:r w:rsidRPr="00700A1C">
        <w:rPr>
          <w:rFonts w:ascii="標楷體" w:eastAsia="標楷體" w:hAnsi="標楷體" w:hint="eastAsia"/>
          <w:color w:val="000000"/>
          <w:sz w:val="20"/>
          <w:szCs w:val="20"/>
        </w:rPr>
        <w:t>修訂</w:t>
      </w:r>
      <w:r>
        <w:rPr>
          <w:rFonts w:ascii="標楷體" w:eastAsia="標楷體" w:hAnsi="標楷體" w:hint="eastAsia"/>
          <w:color w:val="000000"/>
          <w:sz w:val="20"/>
          <w:szCs w:val="20"/>
        </w:rPr>
        <w:t>公布</w:t>
      </w:r>
    </w:p>
    <w:p w:rsidR="000A5A3D" w:rsidRDefault="000A5A3D" w:rsidP="00525B0C">
      <w:pPr>
        <w:snapToGrid w:val="0"/>
        <w:ind w:right="122"/>
        <w:jc w:val="right"/>
        <w:rPr>
          <w:rFonts w:ascii="標楷體" w:eastAsia="標楷體" w:hAnsi="標楷體"/>
          <w:color w:val="000000"/>
          <w:sz w:val="20"/>
          <w:szCs w:val="20"/>
        </w:rPr>
      </w:pPr>
      <w:smartTag w:uri="urn:schemas-microsoft-com:office:smarttags" w:element="chsdate">
        <w:smartTagPr>
          <w:attr w:name="Year" w:val="2014"/>
          <w:attr w:name="Month" w:val="5"/>
          <w:attr w:name="Day" w:val="28"/>
          <w:attr w:name="IsLunarDate" w:val="False"/>
          <w:attr w:name="IsROCDate" w:val="True"/>
        </w:smartTagPr>
        <w:r>
          <w:rPr>
            <w:rFonts w:ascii="標楷體" w:eastAsia="標楷體" w:hAnsi="標楷體" w:hint="eastAsia"/>
            <w:color w:val="000000"/>
            <w:sz w:val="20"/>
            <w:szCs w:val="20"/>
          </w:rPr>
          <w:t>中華民國</w:t>
        </w:r>
        <w:r>
          <w:rPr>
            <w:rFonts w:ascii="標楷體" w:eastAsia="標楷體" w:hAnsi="標楷體" w:hint="eastAsia"/>
            <w:sz w:val="20"/>
            <w:szCs w:val="20"/>
          </w:rPr>
          <w:t>103</w:t>
        </w:r>
        <w:r w:rsidRPr="00AA0580">
          <w:rPr>
            <w:rFonts w:ascii="標楷體" w:eastAsia="標楷體" w:hAnsi="標楷體" w:hint="eastAsia"/>
            <w:sz w:val="20"/>
            <w:szCs w:val="20"/>
          </w:rPr>
          <w:t>年</w:t>
        </w:r>
        <w:r>
          <w:rPr>
            <w:rFonts w:ascii="標楷體" w:eastAsia="標楷體" w:hAnsi="標楷體" w:hint="eastAsia"/>
            <w:sz w:val="20"/>
            <w:szCs w:val="20"/>
          </w:rPr>
          <w:t>5</w:t>
        </w:r>
        <w:r w:rsidRPr="00AA0580">
          <w:rPr>
            <w:rFonts w:ascii="標楷體" w:eastAsia="標楷體" w:hAnsi="標楷體" w:hint="eastAsia"/>
            <w:sz w:val="20"/>
            <w:szCs w:val="20"/>
          </w:rPr>
          <w:t>月</w:t>
        </w:r>
        <w:r>
          <w:rPr>
            <w:rFonts w:ascii="標楷體" w:eastAsia="標楷體" w:hAnsi="標楷體" w:hint="eastAsia"/>
            <w:sz w:val="20"/>
            <w:szCs w:val="20"/>
          </w:rPr>
          <w:t>28</w:t>
        </w:r>
        <w:r w:rsidRPr="00AA0580">
          <w:rPr>
            <w:rFonts w:ascii="標楷體" w:eastAsia="標楷體" w:hAnsi="標楷體" w:hint="eastAsia"/>
            <w:sz w:val="20"/>
            <w:szCs w:val="20"/>
          </w:rPr>
          <w:t>日</w:t>
        </w:r>
      </w:smartTag>
      <w:r w:rsidRPr="00AA0580">
        <w:rPr>
          <w:rFonts w:ascii="標楷體" w:eastAsia="標楷體" w:hAnsi="標楷體" w:hint="eastAsia"/>
          <w:sz w:val="20"/>
          <w:szCs w:val="20"/>
        </w:rPr>
        <w:t>府社助字第</w:t>
      </w:r>
      <w:r>
        <w:rPr>
          <w:rFonts w:ascii="標楷體" w:eastAsia="標楷體" w:hAnsi="標楷體" w:hint="eastAsia"/>
          <w:sz w:val="20"/>
          <w:szCs w:val="20"/>
        </w:rPr>
        <w:t>1030105746</w:t>
      </w:r>
      <w:r w:rsidRPr="00AA0580">
        <w:rPr>
          <w:rFonts w:ascii="標楷體" w:eastAsia="標楷體" w:hAnsi="標楷體" w:hint="eastAsia"/>
          <w:sz w:val="20"/>
          <w:szCs w:val="20"/>
        </w:rPr>
        <w:t>號函</w:t>
      </w:r>
      <w:r w:rsidRPr="00700A1C">
        <w:rPr>
          <w:rFonts w:ascii="標楷體" w:eastAsia="標楷體" w:hAnsi="標楷體" w:hint="eastAsia"/>
          <w:color w:val="000000"/>
          <w:sz w:val="20"/>
          <w:szCs w:val="20"/>
        </w:rPr>
        <w:t>修訂</w:t>
      </w:r>
      <w:r>
        <w:rPr>
          <w:rFonts w:ascii="標楷體" w:eastAsia="標楷體" w:hAnsi="標楷體" w:hint="eastAsia"/>
          <w:color w:val="000000"/>
          <w:sz w:val="20"/>
          <w:szCs w:val="20"/>
        </w:rPr>
        <w:t>公布</w:t>
      </w:r>
    </w:p>
    <w:p w:rsidR="000A5A3D" w:rsidRDefault="000A5A3D" w:rsidP="000A5A3D">
      <w:pPr>
        <w:snapToGrid w:val="0"/>
        <w:ind w:right="22"/>
        <w:jc w:val="right"/>
        <w:rPr>
          <w:rFonts w:ascii="標楷體" w:eastAsia="標楷體" w:hAnsi="標楷體"/>
          <w:color w:val="000000"/>
          <w:sz w:val="20"/>
          <w:szCs w:val="20"/>
        </w:rPr>
      </w:pPr>
      <w:smartTag w:uri="urn:schemas-microsoft-com:office:smarttags" w:element="chsdate">
        <w:smartTagPr>
          <w:attr w:name="Year" w:val="2014"/>
          <w:attr w:name="Month" w:val="10"/>
          <w:attr w:name="Day" w:val="16"/>
          <w:attr w:name="IsLunarDate" w:val="False"/>
          <w:attr w:name="IsROCDate" w:val="True"/>
        </w:smartTagPr>
        <w:r>
          <w:rPr>
            <w:rFonts w:ascii="標楷體" w:eastAsia="標楷體" w:hAnsi="標楷體" w:hint="eastAsia"/>
            <w:color w:val="000000"/>
            <w:sz w:val="20"/>
            <w:szCs w:val="20"/>
          </w:rPr>
          <w:t>中華民國</w:t>
        </w:r>
        <w:r>
          <w:rPr>
            <w:rFonts w:ascii="標楷體" w:eastAsia="標楷體" w:hAnsi="標楷體" w:hint="eastAsia"/>
            <w:sz w:val="20"/>
            <w:szCs w:val="20"/>
          </w:rPr>
          <w:t>103</w:t>
        </w:r>
        <w:r w:rsidRPr="00AA0580">
          <w:rPr>
            <w:rFonts w:ascii="標楷體" w:eastAsia="標楷體" w:hAnsi="標楷體" w:hint="eastAsia"/>
            <w:sz w:val="20"/>
            <w:szCs w:val="20"/>
          </w:rPr>
          <w:t>年</w:t>
        </w:r>
        <w:r>
          <w:rPr>
            <w:rFonts w:ascii="標楷體" w:eastAsia="標楷體" w:hAnsi="標楷體" w:hint="eastAsia"/>
            <w:sz w:val="20"/>
            <w:szCs w:val="20"/>
          </w:rPr>
          <w:t>10</w:t>
        </w:r>
        <w:r w:rsidRPr="00AA0580">
          <w:rPr>
            <w:rFonts w:ascii="標楷體" w:eastAsia="標楷體" w:hAnsi="標楷體" w:hint="eastAsia"/>
            <w:sz w:val="20"/>
            <w:szCs w:val="20"/>
          </w:rPr>
          <w:t>月</w:t>
        </w:r>
        <w:r>
          <w:rPr>
            <w:rFonts w:ascii="標楷體" w:eastAsia="標楷體" w:hAnsi="標楷體" w:hint="eastAsia"/>
            <w:sz w:val="20"/>
            <w:szCs w:val="20"/>
          </w:rPr>
          <w:t>16</w:t>
        </w:r>
        <w:r w:rsidRPr="00AA0580">
          <w:rPr>
            <w:rFonts w:ascii="標楷體" w:eastAsia="標楷體" w:hAnsi="標楷體" w:hint="eastAsia"/>
            <w:sz w:val="20"/>
            <w:szCs w:val="20"/>
          </w:rPr>
          <w:t>日</w:t>
        </w:r>
      </w:smartTag>
      <w:r w:rsidRPr="00AA0580">
        <w:rPr>
          <w:rFonts w:ascii="標楷體" w:eastAsia="標楷體" w:hAnsi="標楷體" w:hint="eastAsia"/>
          <w:sz w:val="20"/>
          <w:szCs w:val="20"/>
        </w:rPr>
        <w:t>府社助字第</w:t>
      </w:r>
      <w:r>
        <w:rPr>
          <w:rFonts w:ascii="標楷體" w:eastAsia="標楷體" w:hAnsi="標楷體" w:hint="eastAsia"/>
          <w:sz w:val="20"/>
          <w:szCs w:val="20"/>
        </w:rPr>
        <w:t>1030204284</w:t>
      </w:r>
      <w:r w:rsidRPr="00AA0580">
        <w:rPr>
          <w:rFonts w:ascii="標楷體" w:eastAsia="標楷體" w:hAnsi="標楷體" w:hint="eastAsia"/>
          <w:sz w:val="20"/>
          <w:szCs w:val="20"/>
        </w:rPr>
        <w:t>號函</w:t>
      </w:r>
      <w:r w:rsidRPr="00700A1C">
        <w:rPr>
          <w:rFonts w:ascii="標楷體" w:eastAsia="標楷體" w:hAnsi="標楷體" w:hint="eastAsia"/>
          <w:color w:val="000000"/>
          <w:sz w:val="20"/>
          <w:szCs w:val="20"/>
        </w:rPr>
        <w:t>修訂</w:t>
      </w:r>
      <w:r>
        <w:rPr>
          <w:rFonts w:ascii="標楷體" w:eastAsia="標楷體" w:hAnsi="標楷體" w:hint="eastAsia"/>
          <w:color w:val="000000"/>
          <w:sz w:val="20"/>
          <w:szCs w:val="20"/>
        </w:rPr>
        <w:t>公布</w:t>
      </w:r>
    </w:p>
    <w:p w:rsidR="000A5A3D" w:rsidRDefault="000A5A3D" w:rsidP="00525B0C">
      <w:pPr>
        <w:snapToGrid w:val="0"/>
        <w:ind w:right="222"/>
        <w:jc w:val="right"/>
        <w:rPr>
          <w:rFonts w:ascii="標楷體" w:eastAsia="標楷體" w:hAnsi="標楷體"/>
          <w:color w:val="000000"/>
          <w:sz w:val="20"/>
          <w:szCs w:val="20"/>
        </w:rPr>
      </w:pPr>
      <w:smartTag w:uri="urn:schemas-microsoft-com:office:smarttags" w:element="chsdate">
        <w:smartTagPr>
          <w:attr w:name="IsROCDate" w:val="True"/>
          <w:attr w:name="IsLunarDate" w:val="False"/>
          <w:attr w:name="Day" w:val="5"/>
          <w:attr w:name="Month" w:val="6"/>
          <w:attr w:name="Year" w:val="2015"/>
        </w:smartTagPr>
        <w:r>
          <w:rPr>
            <w:rFonts w:ascii="標楷體" w:eastAsia="標楷體" w:hAnsi="標楷體" w:hint="eastAsia"/>
            <w:color w:val="000000"/>
            <w:sz w:val="20"/>
            <w:szCs w:val="20"/>
          </w:rPr>
          <w:t>中華民國</w:t>
        </w:r>
        <w:r>
          <w:rPr>
            <w:rFonts w:ascii="標楷體" w:eastAsia="標楷體" w:hAnsi="標楷體" w:hint="eastAsia"/>
            <w:sz w:val="20"/>
            <w:szCs w:val="20"/>
          </w:rPr>
          <w:t>104</w:t>
        </w:r>
        <w:r w:rsidRPr="00AA0580">
          <w:rPr>
            <w:rFonts w:ascii="標楷體" w:eastAsia="標楷體" w:hAnsi="標楷體" w:hint="eastAsia"/>
            <w:sz w:val="20"/>
            <w:szCs w:val="20"/>
          </w:rPr>
          <w:t>年</w:t>
        </w:r>
        <w:r>
          <w:rPr>
            <w:rFonts w:ascii="標楷體" w:eastAsia="標楷體" w:hAnsi="標楷體" w:hint="eastAsia"/>
            <w:sz w:val="20"/>
            <w:szCs w:val="20"/>
          </w:rPr>
          <w:t>6</w:t>
        </w:r>
        <w:r w:rsidRPr="00AA0580">
          <w:rPr>
            <w:rFonts w:ascii="標楷體" w:eastAsia="標楷體" w:hAnsi="標楷體" w:hint="eastAsia"/>
            <w:sz w:val="20"/>
            <w:szCs w:val="20"/>
          </w:rPr>
          <w:t>月</w:t>
        </w:r>
        <w:r>
          <w:rPr>
            <w:rFonts w:ascii="標楷體" w:eastAsia="標楷體" w:hAnsi="標楷體" w:hint="eastAsia"/>
            <w:sz w:val="20"/>
            <w:szCs w:val="20"/>
          </w:rPr>
          <w:t>5</w:t>
        </w:r>
        <w:r w:rsidRPr="00AA0580">
          <w:rPr>
            <w:rFonts w:ascii="標楷體" w:eastAsia="標楷體" w:hAnsi="標楷體" w:hint="eastAsia"/>
            <w:sz w:val="20"/>
            <w:szCs w:val="20"/>
          </w:rPr>
          <w:t>日</w:t>
        </w:r>
      </w:smartTag>
      <w:r w:rsidRPr="00AA0580">
        <w:rPr>
          <w:rFonts w:ascii="標楷體" w:eastAsia="標楷體" w:hAnsi="標楷體" w:hint="eastAsia"/>
          <w:sz w:val="20"/>
          <w:szCs w:val="20"/>
        </w:rPr>
        <w:t>府社助字第</w:t>
      </w:r>
      <w:r>
        <w:rPr>
          <w:rFonts w:ascii="標楷體" w:eastAsia="標楷體" w:hAnsi="標楷體" w:hint="eastAsia"/>
          <w:sz w:val="20"/>
          <w:szCs w:val="20"/>
        </w:rPr>
        <w:t>1040112262</w:t>
      </w:r>
      <w:r w:rsidRPr="00AA0580">
        <w:rPr>
          <w:rFonts w:ascii="標楷體" w:eastAsia="標楷體" w:hAnsi="標楷體" w:hint="eastAsia"/>
          <w:sz w:val="20"/>
          <w:szCs w:val="20"/>
        </w:rPr>
        <w:t>號函</w:t>
      </w:r>
      <w:r w:rsidRPr="00700A1C">
        <w:rPr>
          <w:rFonts w:ascii="標楷體" w:eastAsia="標楷體" w:hAnsi="標楷體" w:hint="eastAsia"/>
          <w:color w:val="000000"/>
          <w:sz w:val="20"/>
          <w:szCs w:val="20"/>
        </w:rPr>
        <w:t>修訂</w:t>
      </w:r>
      <w:r>
        <w:rPr>
          <w:rFonts w:ascii="標楷體" w:eastAsia="標楷體" w:hAnsi="標楷體" w:hint="eastAsia"/>
          <w:color w:val="000000"/>
          <w:sz w:val="20"/>
          <w:szCs w:val="20"/>
        </w:rPr>
        <w:t>公布</w:t>
      </w:r>
    </w:p>
    <w:p w:rsidR="000A5A3D" w:rsidRPr="00ED79A4" w:rsidRDefault="000A5A3D" w:rsidP="000A5A3D">
      <w:pPr>
        <w:snapToGrid w:val="0"/>
        <w:ind w:right="22"/>
        <w:jc w:val="right"/>
        <w:rPr>
          <w:rFonts w:ascii="標楷體" w:eastAsia="標楷體" w:hAnsi="標楷體"/>
          <w:sz w:val="20"/>
          <w:szCs w:val="20"/>
        </w:rPr>
      </w:pPr>
      <w:r w:rsidRPr="00ED79A4">
        <w:rPr>
          <w:rFonts w:ascii="標楷體" w:eastAsia="標楷體" w:hAnsi="標楷體" w:hint="eastAsia"/>
          <w:sz w:val="20"/>
          <w:szCs w:val="20"/>
        </w:rPr>
        <w:t>中華民國104年10月22日府社助字第1040212883號函修訂公布</w:t>
      </w:r>
    </w:p>
    <w:p w:rsidR="000A5A3D" w:rsidRPr="00865AF0" w:rsidRDefault="000A5A3D" w:rsidP="00525B0C">
      <w:pPr>
        <w:snapToGrid w:val="0"/>
        <w:ind w:right="122"/>
        <w:jc w:val="right"/>
        <w:rPr>
          <w:rFonts w:ascii="標楷體" w:eastAsia="標楷體" w:hAnsi="標楷體"/>
          <w:sz w:val="20"/>
          <w:szCs w:val="20"/>
        </w:rPr>
      </w:pPr>
      <w:r w:rsidRPr="00865AF0">
        <w:rPr>
          <w:rFonts w:ascii="標楷體" w:eastAsia="標楷體" w:hAnsi="標楷體" w:hint="eastAsia"/>
          <w:sz w:val="20"/>
          <w:szCs w:val="20"/>
        </w:rPr>
        <w:t>中華民國105年8月10日府社助字第1050168316號函修訂公布</w:t>
      </w:r>
    </w:p>
    <w:p w:rsidR="000A5A3D" w:rsidRPr="00AD62E9" w:rsidRDefault="000A5A3D" w:rsidP="000A5A3D">
      <w:pPr>
        <w:snapToGrid w:val="0"/>
        <w:ind w:right="22"/>
        <w:jc w:val="right"/>
        <w:rPr>
          <w:rFonts w:ascii="標楷體" w:eastAsia="標楷體" w:hAnsi="標楷體"/>
          <w:sz w:val="20"/>
          <w:szCs w:val="20"/>
        </w:rPr>
      </w:pPr>
      <w:r w:rsidRPr="00AD62E9">
        <w:rPr>
          <w:rFonts w:ascii="標楷體" w:eastAsia="標楷體" w:hAnsi="標楷體" w:hint="eastAsia"/>
          <w:sz w:val="20"/>
          <w:szCs w:val="20"/>
        </w:rPr>
        <w:t>中華民國105年10月18日府社助字第1050215052號函修訂公布</w:t>
      </w:r>
    </w:p>
    <w:p w:rsidR="000A5A3D" w:rsidRPr="003C1A23" w:rsidRDefault="000A5A3D" w:rsidP="00525B0C">
      <w:pPr>
        <w:wordWrap w:val="0"/>
        <w:snapToGrid w:val="0"/>
        <w:ind w:right="122"/>
        <w:jc w:val="right"/>
        <w:rPr>
          <w:rFonts w:ascii="標楷體" w:eastAsia="標楷體" w:hAnsi="標楷體"/>
          <w:b/>
          <w:color w:val="FF0000"/>
          <w:sz w:val="20"/>
          <w:szCs w:val="20"/>
        </w:rPr>
      </w:pPr>
      <w:r>
        <w:rPr>
          <w:rFonts w:ascii="標楷體" w:eastAsia="標楷體" w:hAnsi="標楷體" w:hint="eastAsia"/>
          <w:b/>
          <w:color w:val="FF0000"/>
          <w:sz w:val="20"/>
          <w:szCs w:val="20"/>
        </w:rPr>
        <w:t>中華民國106年9月</w:t>
      </w:r>
      <w:r w:rsidR="00525B0C">
        <w:rPr>
          <w:rFonts w:ascii="標楷體" w:eastAsia="標楷體" w:hAnsi="標楷體" w:hint="eastAsia"/>
          <w:b/>
          <w:color w:val="FF0000"/>
          <w:sz w:val="20"/>
          <w:szCs w:val="20"/>
        </w:rPr>
        <w:t>2</w:t>
      </w:r>
      <w:r w:rsidR="00675CDD">
        <w:rPr>
          <w:rFonts w:ascii="標楷體" w:eastAsia="標楷體" w:hAnsi="標楷體" w:hint="eastAsia"/>
          <w:b/>
          <w:color w:val="FF0000"/>
          <w:sz w:val="20"/>
          <w:szCs w:val="20"/>
        </w:rPr>
        <w:t>6</w:t>
      </w:r>
      <w:r>
        <w:rPr>
          <w:rFonts w:ascii="標楷體" w:eastAsia="標楷體" w:hAnsi="標楷體" w:hint="eastAsia"/>
          <w:b/>
          <w:color w:val="FF0000"/>
          <w:sz w:val="20"/>
          <w:szCs w:val="20"/>
        </w:rPr>
        <w:t>日府社助字第</w:t>
      </w:r>
      <w:r w:rsidR="00011E5C">
        <w:rPr>
          <w:rFonts w:ascii="標楷體" w:eastAsia="標楷體" w:hAnsi="標楷體" w:hint="eastAsia"/>
          <w:b/>
          <w:color w:val="FF0000"/>
          <w:sz w:val="20"/>
          <w:szCs w:val="20"/>
        </w:rPr>
        <w:t>1060201976</w:t>
      </w:r>
      <w:r w:rsidR="00525B0C">
        <w:rPr>
          <w:rFonts w:ascii="標楷體" w:eastAsia="標楷體" w:hAnsi="標楷體" w:hint="eastAsia"/>
          <w:b/>
          <w:color w:val="FF0000"/>
          <w:sz w:val="20"/>
          <w:szCs w:val="20"/>
        </w:rPr>
        <w:t xml:space="preserve"> </w:t>
      </w:r>
      <w:r>
        <w:rPr>
          <w:rFonts w:ascii="標楷體" w:eastAsia="標楷體" w:hAnsi="標楷體" w:hint="eastAsia"/>
          <w:b/>
          <w:color w:val="FF0000"/>
          <w:sz w:val="20"/>
          <w:szCs w:val="20"/>
        </w:rPr>
        <w:t>號函修訂公布</w:t>
      </w:r>
    </w:p>
    <w:tbl>
      <w:tblPr>
        <w:tblW w:w="10444"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77"/>
        <w:gridCol w:w="2626"/>
        <w:gridCol w:w="1619"/>
        <w:gridCol w:w="2585"/>
        <w:gridCol w:w="2637"/>
      </w:tblGrid>
      <w:tr w:rsidR="000A5A3D" w:rsidTr="000E7204">
        <w:trPr>
          <w:trHeight w:val="650"/>
          <w:jc w:val="center"/>
        </w:trPr>
        <w:tc>
          <w:tcPr>
            <w:tcW w:w="3603" w:type="dxa"/>
            <w:gridSpan w:val="2"/>
            <w:tcBorders>
              <w:top w:val="single" w:sz="12" w:space="0" w:color="auto"/>
              <w:left w:val="single" w:sz="12" w:space="0" w:color="auto"/>
            </w:tcBorders>
            <w:shd w:val="clear" w:color="auto" w:fill="E6E6E6"/>
            <w:vAlign w:val="center"/>
          </w:tcPr>
          <w:p w:rsidR="000A5A3D" w:rsidRDefault="000A5A3D" w:rsidP="00485FEC">
            <w:pPr>
              <w:snapToGrid w:val="0"/>
              <w:spacing w:line="300" w:lineRule="exact"/>
              <w:jc w:val="center"/>
              <w:rPr>
                <w:rFonts w:ascii="標楷體" w:eastAsia="標楷體" w:hAnsi="標楷體"/>
                <w:color w:val="000000"/>
              </w:rPr>
            </w:pPr>
            <w:r>
              <w:rPr>
                <w:rFonts w:ascii="標楷體" w:eastAsia="標楷體" w:hAnsi="標楷體" w:hint="eastAsia"/>
                <w:color w:val="000000"/>
              </w:rPr>
              <w:t>所得項目/類別</w:t>
            </w:r>
          </w:p>
        </w:tc>
        <w:tc>
          <w:tcPr>
            <w:tcW w:w="1619" w:type="dxa"/>
            <w:tcBorders>
              <w:top w:val="single" w:sz="12" w:space="0" w:color="auto"/>
            </w:tcBorders>
            <w:shd w:val="clear" w:color="auto" w:fill="E6E6E6"/>
            <w:vAlign w:val="center"/>
          </w:tcPr>
          <w:p w:rsidR="000A5A3D" w:rsidRDefault="000A5A3D" w:rsidP="00485FEC">
            <w:pPr>
              <w:snapToGrid w:val="0"/>
              <w:spacing w:line="300" w:lineRule="exact"/>
              <w:jc w:val="distribute"/>
              <w:rPr>
                <w:rFonts w:ascii="標楷體" w:eastAsia="標楷體" w:hAnsi="標楷體"/>
                <w:color w:val="000000"/>
              </w:rPr>
            </w:pPr>
            <w:r>
              <w:rPr>
                <w:rFonts w:ascii="標楷體" w:eastAsia="標楷體" w:hAnsi="標楷體" w:hint="eastAsia"/>
                <w:color w:val="000000"/>
              </w:rPr>
              <w:t>法規依據</w:t>
            </w:r>
          </w:p>
        </w:tc>
        <w:tc>
          <w:tcPr>
            <w:tcW w:w="2585" w:type="dxa"/>
            <w:tcBorders>
              <w:top w:val="single" w:sz="12" w:space="0" w:color="auto"/>
            </w:tcBorders>
            <w:shd w:val="clear" w:color="auto" w:fill="E6E6E6"/>
            <w:vAlign w:val="center"/>
          </w:tcPr>
          <w:p w:rsidR="000A5A3D" w:rsidRDefault="000A5A3D" w:rsidP="00485FEC">
            <w:pPr>
              <w:snapToGrid w:val="0"/>
              <w:spacing w:line="300" w:lineRule="exact"/>
              <w:jc w:val="distribute"/>
              <w:rPr>
                <w:rFonts w:ascii="標楷體" w:eastAsia="標楷體" w:hAnsi="標楷體"/>
                <w:color w:val="000000"/>
              </w:rPr>
            </w:pPr>
            <w:r>
              <w:rPr>
                <w:rFonts w:ascii="標楷體" w:eastAsia="標楷體" w:hAnsi="標楷體" w:hint="eastAsia"/>
                <w:color w:val="000000"/>
              </w:rPr>
              <w:t>計算標準</w:t>
            </w:r>
          </w:p>
        </w:tc>
        <w:tc>
          <w:tcPr>
            <w:tcW w:w="2637" w:type="dxa"/>
            <w:tcBorders>
              <w:top w:val="single" w:sz="12" w:space="0" w:color="auto"/>
              <w:right w:val="single" w:sz="12" w:space="0" w:color="auto"/>
            </w:tcBorders>
            <w:shd w:val="clear" w:color="auto" w:fill="E6E6E6"/>
            <w:vAlign w:val="center"/>
          </w:tcPr>
          <w:p w:rsidR="000A5A3D" w:rsidRDefault="000A5A3D" w:rsidP="00485FEC">
            <w:pPr>
              <w:snapToGrid w:val="0"/>
              <w:spacing w:line="300" w:lineRule="exact"/>
              <w:jc w:val="distribute"/>
              <w:rPr>
                <w:rFonts w:ascii="標楷體" w:eastAsia="標楷體" w:hAnsi="標楷體"/>
                <w:color w:val="000000"/>
              </w:rPr>
            </w:pPr>
            <w:r>
              <w:rPr>
                <w:rFonts w:ascii="標楷體" w:eastAsia="標楷體" w:hAnsi="標楷體" w:hint="eastAsia"/>
                <w:color w:val="000000"/>
              </w:rPr>
              <w:t>說明</w:t>
            </w:r>
          </w:p>
        </w:tc>
      </w:tr>
      <w:tr w:rsidR="000A5A3D" w:rsidTr="000E7204">
        <w:trPr>
          <w:cantSplit/>
          <w:trHeight w:val="708"/>
          <w:jc w:val="center"/>
        </w:trPr>
        <w:tc>
          <w:tcPr>
            <w:tcW w:w="977" w:type="dxa"/>
            <w:vMerge w:val="restart"/>
            <w:tcBorders>
              <w:left w:val="single" w:sz="12" w:space="0" w:color="auto"/>
            </w:tcBorders>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b/>
                <w:color w:val="000000"/>
                <w:u w:val="single"/>
              </w:rPr>
              <w:t>已就業者</w:t>
            </w:r>
            <w:r>
              <w:rPr>
                <w:rFonts w:ascii="標楷體" w:eastAsia="標楷體" w:hAnsi="標楷體" w:hint="eastAsia"/>
                <w:color w:val="000000"/>
              </w:rPr>
              <w:t>，依序核算</w:t>
            </w:r>
          </w:p>
          <w:p w:rsidR="00B64A46"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(5-1條1項1款1目</w:t>
            </w:r>
          </w:p>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 xml:space="preserve">) </w:t>
            </w:r>
          </w:p>
        </w:tc>
        <w:tc>
          <w:tcPr>
            <w:tcW w:w="2626" w:type="dxa"/>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color w:val="000000"/>
              </w:rPr>
              <w:t>提供薪資證明</w:t>
            </w:r>
          </w:p>
        </w:tc>
        <w:tc>
          <w:tcPr>
            <w:tcW w:w="1619" w:type="dxa"/>
            <w:vAlign w:val="center"/>
          </w:tcPr>
          <w:p w:rsidR="000A5A3D" w:rsidRDefault="000A5A3D" w:rsidP="00485FEC">
            <w:pPr>
              <w:snapToGrid w:val="0"/>
              <w:spacing w:line="290" w:lineRule="exact"/>
              <w:jc w:val="both"/>
              <w:rPr>
                <w:rFonts w:ascii="標楷體" w:eastAsia="標楷體" w:hAnsi="標楷體"/>
                <w:color w:val="000000"/>
              </w:rPr>
            </w:pPr>
            <w:r w:rsidRPr="00AE021C">
              <w:rPr>
                <w:rFonts w:ascii="標楷體" w:eastAsia="標楷體" w:hAnsi="標楷體" w:hint="eastAsia"/>
                <w:color w:val="000000"/>
                <w:sz w:val="20"/>
                <w:szCs w:val="20"/>
              </w:rPr>
              <w:t>(5-1,1,1,1-1)</w:t>
            </w:r>
            <w:r>
              <w:rPr>
                <w:rFonts w:ascii="標楷體" w:eastAsia="標楷體" w:hAnsi="標楷體" w:hint="eastAsia"/>
                <w:color w:val="000000"/>
              </w:rPr>
              <w:t>前段</w:t>
            </w:r>
          </w:p>
        </w:tc>
        <w:tc>
          <w:tcPr>
            <w:tcW w:w="2585" w:type="dxa"/>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color w:val="000000"/>
              </w:rPr>
              <w:t>依實際</w:t>
            </w:r>
            <w:r>
              <w:rPr>
                <w:rFonts w:ascii="標楷體" w:eastAsia="標楷體" w:hAnsi="標楷體" w:hint="eastAsia"/>
                <w:color w:val="000000"/>
              </w:rPr>
              <w:t>薪資計算</w:t>
            </w:r>
            <w:r>
              <w:rPr>
                <w:rFonts w:ascii="標楷體" w:eastAsia="標楷體" w:hAnsi="標楷體"/>
                <w:color w:val="000000"/>
              </w:rPr>
              <w:t>工作收入</w:t>
            </w:r>
          </w:p>
        </w:tc>
        <w:tc>
          <w:tcPr>
            <w:tcW w:w="2637" w:type="dxa"/>
            <w:tcBorders>
              <w:right w:val="single" w:sz="12" w:space="0" w:color="auto"/>
            </w:tcBorders>
            <w:vAlign w:val="center"/>
          </w:tcPr>
          <w:p w:rsidR="000A5A3D" w:rsidRDefault="000A5A3D" w:rsidP="00312D31">
            <w:pPr>
              <w:snapToGrid w:val="0"/>
              <w:spacing w:line="290" w:lineRule="exact"/>
              <w:jc w:val="both"/>
              <w:rPr>
                <w:rFonts w:ascii="標楷體" w:eastAsia="標楷體" w:hAnsi="標楷體"/>
                <w:color w:val="000000"/>
              </w:rPr>
            </w:pPr>
            <w:r>
              <w:rPr>
                <w:rFonts w:ascii="標楷體" w:eastAsia="標楷體" w:hAnsi="標楷體" w:hint="eastAsia"/>
                <w:color w:val="000000"/>
              </w:rPr>
              <w:t>收入高於</w:t>
            </w:r>
            <w:r>
              <w:rPr>
                <w:rFonts w:ascii="標楷體" w:eastAsia="標楷體" w:hAnsi="標楷體" w:hint="eastAsia"/>
                <w:color w:val="FF0000"/>
              </w:rPr>
              <w:t>26,723</w:t>
            </w:r>
            <w:r>
              <w:rPr>
                <w:rFonts w:ascii="標楷體" w:eastAsia="標楷體" w:hAnsi="標楷體" w:hint="eastAsia"/>
                <w:color w:val="000000"/>
              </w:rPr>
              <w:t>元者。</w:t>
            </w:r>
          </w:p>
        </w:tc>
      </w:tr>
      <w:tr w:rsidR="000A5A3D" w:rsidTr="00485FEC">
        <w:trPr>
          <w:cantSplit/>
          <w:trHeight w:val="713"/>
          <w:jc w:val="center"/>
        </w:trPr>
        <w:tc>
          <w:tcPr>
            <w:tcW w:w="977" w:type="dxa"/>
            <w:vMerge/>
            <w:tcBorders>
              <w:left w:val="single" w:sz="12" w:space="0" w:color="auto"/>
            </w:tcBorders>
            <w:vAlign w:val="center"/>
          </w:tcPr>
          <w:p w:rsidR="000A5A3D" w:rsidRDefault="000A5A3D" w:rsidP="00485FEC">
            <w:pPr>
              <w:snapToGrid w:val="0"/>
              <w:spacing w:line="290" w:lineRule="exact"/>
              <w:jc w:val="both"/>
              <w:rPr>
                <w:rFonts w:ascii="標楷體" w:eastAsia="標楷體" w:hAnsi="標楷體"/>
                <w:color w:val="000000"/>
              </w:rPr>
            </w:pPr>
          </w:p>
        </w:tc>
        <w:tc>
          <w:tcPr>
            <w:tcW w:w="2626" w:type="dxa"/>
            <w:vAlign w:val="center"/>
          </w:tcPr>
          <w:p w:rsidR="000A5A3D" w:rsidRDefault="000A5A3D" w:rsidP="00485FEC">
            <w:pPr>
              <w:snapToGrid w:val="0"/>
              <w:spacing w:line="290" w:lineRule="exact"/>
              <w:ind w:left="-1"/>
              <w:jc w:val="both"/>
              <w:rPr>
                <w:rFonts w:ascii="標楷體" w:eastAsia="標楷體" w:hAnsi="標楷體"/>
                <w:color w:val="000000"/>
              </w:rPr>
            </w:pPr>
            <w:r>
              <w:rPr>
                <w:rFonts w:ascii="標楷體" w:eastAsia="標楷體" w:hAnsi="標楷體" w:hint="eastAsia"/>
                <w:color w:val="000000"/>
              </w:rPr>
              <w:t>財稅資料未能</w:t>
            </w:r>
            <w:r>
              <w:rPr>
                <w:rFonts w:ascii="標楷體" w:eastAsia="標楷體" w:hAnsi="標楷體"/>
                <w:color w:val="000000"/>
              </w:rPr>
              <w:t>提出薪資證明者</w:t>
            </w:r>
            <w:r>
              <w:rPr>
                <w:rFonts w:ascii="標楷體" w:eastAsia="標楷體" w:hAnsi="標楷體" w:hint="eastAsia"/>
                <w:color w:val="000000"/>
              </w:rPr>
              <w:t>。</w:t>
            </w:r>
          </w:p>
        </w:tc>
        <w:tc>
          <w:tcPr>
            <w:tcW w:w="1619" w:type="dxa"/>
            <w:vAlign w:val="center"/>
          </w:tcPr>
          <w:p w:rsidR="000A5A3D" w:rsidRDefault="000A5A3D" w:rsidP="00485FEC">
            <w:pPr>
              <w:snapToGrid w:val="0"/>
              <w:spacing w:line="290" w:lineRule="exact"/>
              <w:jc w:val="both"/>
              <w:rPr>
                <w:rFonts w:ascii="標楷體" w:eastAsia="標楷體" w:hAnsi="標楷體"/>
                <w:color w:val="000000"/>
              </w:rPr>
            </w:pPr>
            <w:r w:rsidRPr="00AE021C">
              <w:rPr>
                <w:rFonts w:ascii="標楷體" w:eastAsia="標楷體" w:hAnsi="標楷體" w:hint="eastAsia"/>
                <w:color w:val="000000"/>
                <w:sz w:val="20"/>
                <w:szCs w:val="20"/>
              </w:rPr>
              <w:t>(5-1,1,1,1-1)</w:t>
            </w:r>
            <w:r>
              <w:rPr>
                <w:rFonts w:ascii="標楷體" w:eastAsia="標楷體" w:hAnsi="標楷體" w:hint="eastAsia"/>
                <w:color w:val="000000"/>
              </w:rPr>
              <w:t>後段</w:t>
            </w:r>
          </w:p>
        </w:tc>
        <w:tc>
          <w:tcPr>
            <w:tcW w:w="2585" w:type="dxa"/>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color w:val="000000"/>
              </w:rPr>
              <w:t>依</w:t>
            </w:r>
            <w:r>
              <w:rPr>
                <w:rFonts w:ascii="標楷體" w:eastAsia="標楷體" w:hAnsi="標楷體" w:hint="eastAsia"/>
                <w:color w:val="000000"/>
              </w:rPr>
              <w:t>薪資調查各職業類平均薪資計算（該類</w:t>
            </w:r>
            <w:r>
              <w:rPr>
                <w:rFonts w:ascii="標楷體" w:eastAsia="標楷體" w:hAnsi="標楷體"/>
                <w:color w:val="000000"/>
              </w:rPr>
              <w:t>經常性薪資核算</w:t>
            </w:r>
            <w:r>
              <w:rPr>
                <w:rFonts w:ascii="標楷體" w:eastAsia="標楷體" w:hAnsi="標楷體" w:hint="eastAsia"/>
                <w:color w:val="000000"/>
              </w:rPr>
              <w:t>）</w:t>
            </w:r>
          </w:p>
        </w:tc>
        <w:tc>
          <w:tcPr>
            <w:tcW w:w="2637" w:type="dxa"/>
            <w:tcBorders>
              <w:right w:val="single" w:sz="12" w:space="0" w:color="auto"/>
            </w:tcBorders>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自行執業(如代書、律師、會計)、開業及經營者（收入高於</w:t>
            </w:r>
            <w:r>
              <w:rPr>
                <w:rFonts w:ascii="標楷體" w:eastAsia="標楷體" w:hAnsi="標楷體" w:hint="eastAsia"/>
                <w:color w:val="FF0000"/>
              </w:rPr>
              <w:t>26,723</w:t>
            </w:r>
            <w:r>
              <w:rPr>
                <w:rFonts w:ascii="標楷體" w:eastAsia="標楷體" w:hAnsi="標楷體" w:hint="eastAsia"/>
                <w:color w:val="000000"/>
              </w:rPr>
              <w:t>元者）。</w:t>
            </w:r>
          </w:p>
        </w:tc>
      </w:tr>
      <w:tr w:rsidR="000A5A3D" w:rsidTr="00485FEC">
        <w:trPr>
          <w:cantSplit/>
          <w:trHeight w:val="925"/>
          <w:jc w:val="center"/>
        </w:trPr>
        <w:tc>
          <w:tcPr>
            <w:tcW w:w="977" w:type="dxa"/>
            <w:vMerge/>
            <w:tcBorders>
              <w:left w:val="single" w:sz="12" w:space="0" w:color="auto"/>
            </w:tcBorders>
            <w:vAlign w:val="center"/>
          </w:tcPr>
          <w:p w:rsidR="000A5A3D" w:rsidRDefault="000A5A3D" w:rsidP="00485FEC">
            <w:pPr>
              <w:snapToGrid w:val="0"/>
              <w:spacing w:line="290" w:lineRule="exact"/>
              <w:jc w:val="both"/>
              <w:rPr>
                <w:rFonts w:ascii="標楷體" w:eastAsia="標楷體" w:hAnsi="標楷體"/>
                <w:color w:val="000000"/>
              </w:rPr>
            </w:pPr>
          </w:p>
        </w:tc>
        <w:tc>
          <w:tcPr>
            <w:tcW w:w="2626" w:type="dxa"/>
            <w:vAlign w:val="center"/>
          </w:tcPr>
          <w:p w:rsidR="000A5A3D" w:rsidRDefault="000A5A3D" w:rsidP="00485FEC">
            <w:pPr>
              <w:snapToGrid w:val="0"/>
              <w:spacing w:line="290" w:lineRule="exact"/>
              <w:ind w:leftChars="-45" w:left="-108"/>
              <w:jc w:val="both"/>
              <w:rPr>
                <w:rFonts w:ascii="標楷體" w:eastAsia="標楷體" w:hAnsi="標楷體"/>
                <w:color w:val="000000"/>
              </w:rPr>
            </w:pPr>
            <w:r>
              <w:rPr>
                <w:rFonts w:ascii="標楷體" w:eastAsia="標楷體" w:hAnsi="標楷體" w:hint="eastAsia"/>
                <w:color w:val="000000"/>
              </w:rPr>
              <w:t>最近</w:t>
            </w:r>
            <w:proofErr w:type="gramStart"/>
            <w:r>
              <w:rPr>
                <w:rFonts w:ascii="標楷體" w:eastAsia="標楷體" w:hAnsi="標楷體" w:hint="eastAsia"/>
                <w:color w:val="000000"/>
              </w:rPr>
              <w:t>1</w:t>
            </w:r>
            <w:proofErr w:type="gramEnd"/>
            <w:r>
              <w:rPr>
                <w:rFonts w:ascii="標楷體" w:eastAsia="標楷體" w:hAnsi="標楷體"/>
                <w:color w:val="000000"/>
              </w:rPr>
              <w:t>年度之財稅資料查無工作收入，且未能提出薪資證明者</w:t>
            </w:r>
            <w:r>
              <w:rPr>
                <w:rFonts w:ascii="標楷體" w:eastAsia="標楷體" w:hAnsi="標楷體" w:hint="eastAsia"/>
                <w:color w:val="000000"/>
              </w:rPr>
              <w:t>。</w:t>
            </w:r>
          </w:p>
        </w:tc>
        <w:tc>
          <w:tcPr>
            <w:tcW w:w="1619" w:type="dxa"/>
            <w:vAlign w:val="center"/>
          </w:tcPr>
          <w:p w:rsidR="000A5A3D" w:rsidRPr="00AE021C" w:rsidRDefault="000A5A3D" w:rsidP="00485FEC">
            <w:pPr>
              <w:snapToGrid w:val="0"/>
              <w:spacing w:line="290" w:lineRule="exact"/>
              <w:jc w:val="both"/>
              <w:rPr>
                <w:rFonts w:ascii="標楷體" w:eastAsia="標楷體" w:hAnsi="標楷體"/>
                <w:color w:val="000000"/>
                <w:sz w:val="20"/>
                <w:szCs w:val="20"/>
              </w:rPr>
            </w:pPr>
            <w:r w:rsidRPr="00AE021C">
              <w:rPr>
                <w:rFonts w:ascii="標楷體" w:eastAsia="標楷體" w:hAnsi="標楷體" w:hint="eastAsia"/>
                <w:color w:val="000000"/>
                <w:sz w:val="20"/>
                <w:szCs w:val="20"/>
              </w:rPr>
              <w:t>(5-1,1,1,1-2)</w:t>
            </w:r>
          </w:p>
        </w:tc>
        <w:tc>
          <w:tcPr>
            <w:tcW w:w="2585" w:type="dxa"/>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color w:val="000000"/>
              </w:rPr>
              <w:t>依臺灣地區職類別薪資調查報告各職類每人月平均經常性薪資核算</w:t>
            </w:r>
          </w:p>
        </w:tc>
        <w:tc>
          <w:tcPr>
            <w:tcW w:w="2637" w:type="dxa"/>
            <w:tcBorders>
              <w:right w:val="single" w:sz="12" w:space="0" w:color="auto"/>
            </w:tcBorders>
            <w:vAlign w:val="center"/>
          </w:tcPr>
          <w:p w:rsidR="000A5A3D" w:rsidRDefault="007F64B5"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已</w:t>
            </w:r>
            <w:r w:rsidR="000A5A3D">
              <w:rPr>
                <w:rFonts w:ascii="標楷體" w:eastAsia="標楷體" w:hAnsi="標楷體" w:hint="eastAsia"/>
                <w:color w:val="000000"/>
              </w:rPr>
              <w:t>知職業類別，惟實際收益</w:t>
            </w:r>
            <w:proofErr w:type="gramStart"/>
            <w:r w:rsidR="000A5A3D">
              <w:rPr>
                <w:rFonts w:ascii="標楷體" w:eastAsia="標楷體" w:hAnsi="標楷體" w:hint="eastAsia"/>
                <w:color w:val="000000"/>
              </w:rPr>
              <w:t>未查列</w:t>
            </w:r>
            <w:proofErr w:type="gramEnd"/>
            <w:r w:rsidR="000A5A3D">
              <w:rPr>
                <w:rFonts w:ascii="標楷體" w:eastAsia="標楷體" w:hAnsi="標楷體" w:hint="eastAsia"/>
                <w:color w:val="000000"/>
              </w:rPr>
              <w:t>（收入高於</w:t>
            </w:r>
            <w:r w:rsidR="000A5A3D">
              <w:rPr>
                <w:rFonts w:ascii="標楷體" w:eastAsia="標楷體" w:hAnsi="標楷體" w:hint="eastAsia"/>
                <w:color w:val="FF0000"/>
              </w:rPr>
              <w:t>26,723</w:t>
            </w:r>
            <w:r w:rsidR="000A5A3D">
              <w:rPr>
                <w:rFonts w:ascii="標楷體" w:eastAsia="標楷體" w:hAnsi="標楷體" w:hint="eastAsia"/>
                <w:color w:val="000000"/>
              </w:rPr>
              <w:t>元者）。</w:t>
            </w:r>
          </w:p>
        </w:tc>
      </w:tr>
      <w:tr w:rsidR="000A5A3D" w:rsidTr="00485FEC">
        <w:trPr>
          <w:cantSplit/>
          <w:trHeight w:val="1051"/>
          <w:jc w:val="center"/>
        </w:trPr>
        <w:tc>
          <w:tcPr>
            <w:tcW w:w="977" w:type="dxa"/>
            <w:vMerge/>
            <w:tcBorders>
              <w:left w:val="single" w:sz="12" w:space="0" w:color="auto"/>
            </w:tcBorders>
            <w:vAlign w:val="center"/>
          </w:tcPr>
          <w:p w:rsidR="000A5A3D" w:rsidRDefault="000A5A3D" w:rsidP="00485FEC">
            <w:pPr>
              <w:snapToGrid w:val="0"/>
              <w:spacing w:line="290" w:lineRule="exact"/>
              <w:jc w:val="both"/>
              <w:rPr>
                <w:rFonts w:ascii="標楷體" w:eastAsia="標楷體" w:hAnsi="標楷體"/>
                <w:color w:val="000000"/>
              </w:rPr>
            </w:pPr>
          </w:p>
        </w:tc>
        <w:tc>
          <w:tcPr>
            <w:tcW w:w="2626" w:type="dxa"/>
            <w:vAlign w:val="center"/>
          </w:tcPr>
          <w:p w:rsidR="000A5A3D" w:rsidRDefault="000A5A3D" w:rsidP="00485FEC">
            <w:pPr>
              <w:snapToGrid w:val="0"/>
              <w:spacing w:line="290" w:lineRule="exact"/>
              <w:ind w:leftChars="-45" w:left="-108"/>
              <w:jc w:val="both"/>
              <w:rPr>
                <w:rFonts w:ascii="標楷體" w:eastAsia="標楷體" w:hAnsi="標楷體"/>
                <w:color w:val="000000"/>
              </w:rPr>
            </w:pPr>
            <w:r>
              <w:rPr>
                <w:rFonts w:ascii="標楷體" w:eastAsia="標楷體" w:hAnsi="標楷體"/>
                <w:color w:val="000000"/>
              </w:rPr>
              <w:t>未列入臺灣地區職類別薪資調查報告各</w:t>
            </w:r>
            <w:proofErr w:type="gramStart"/>
            <w:r>
              <w:rPr>
                <w:rFonts w:ascii="標楷體" w:eastAsia="標楷體" w:hAnsi="標楷體"/>
                <w:color w:val="000000"/>
              </w:rPr>
              <w:t>職類者</w:t>
            </w:r>
            <w:proofErr w:type="gramEnd"/>
            <w:r>
              <w:rPr>
                <w:rFonts w:ascii="標楷體" w:eastAsia="標楷體" w:hAnsi="標楷體" w:hint="eastAsia"/>
                <w:color w:val="000000"/>
              </w:rPr>
              <w:t>(具有工作能力者)</w:t>
            </w:r>
          </w:p>
        </w:tc>
        <w:tc>
          <w:tcPr>
            <w:tcW w:w="1619" w:type="dxa"/>
            <w:vAlign w:val="center"/>
          </w:tcPr>
          <w:p w:rsidR="000A5A3D" w:rsidRPr="00AE021C" w:rsidRDefault="000A5A3D" w:rsidP="00485FEC">
            <w:pPr>
              <w:snapToGrid w:val="0"/>
              <w:spacing w:line="290" w:lineRule="exact"/>
              <w:jc w:val="both"/>
              <w:rPr>
                <w:rFonts w:ascii="標楷體" w:eastAsia="標楷體" w:hAnsi="標楷體"/>
                <w:color w:val="000000"/>
                <w:sz w:val="20"/>
                <w:szCs w:val="20"/>
              </w:rPr>
            </w:pPr>
            <w:r w:rsidRPr="00AE021C">
              <w:rPr>
                <w:rFonts w:ascii="標楷體" w:eastAsia="標楷體" w:hAnsi="標楷體" w:hint="eastAsia"/>
                <w:color w:val="000000"/>
                <w:sz w:val="20"/>
                <w:szCs w:val="20"/>
              </w:rPr>
              <w:t>(5-1,1,1,1-3)</w:t>
            </w:r>
          </w:p>
        </w:tc>
        <w:tc>
          <w:tcPr>
            <w:tcW w:w="2585" w:type="dxa"/>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初任薪資(</w:t>
            </w:r>
            <w:r>
              <w:rPr>
                <w:rFonts w:ascii="標楷體" w:eastAsia="標楷體" w:hAnsi="標楷體" w:hint="eastAsia"/>
                <w:color w:val="FF0000"/>
              </w:rPr>
              <w:t>26,723</w:t>
            </w:r>
            <w:r>
              <w:rPr>
                <w:rFonts w:ascii="標楷體" w:eastAsia="標楷體" w:hAnsi="標楷體" w:hint="eastAsia"/>
                <w:color w:val="000000"/>
              </w:rPr>
              <w:t>元)</w:t>
            </w:r>
          </w:p>
        </w:tc>
        <w:tc>
          <w:tcPr>
            <w:tcW w:w="2637" w:type="dxa"/>
            <w:tcBorders>
              <w:right w:val="single" w:sz="12" w:space="0" w:color="auto"/>
            </w:tcBorders>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color w:val="000000"/>
              </w:rPr>
              <w:t>依最近一次</w:t>
            </w:r>
            <w:proofErr w:type="gramStart"/>
            <w:r>
              <w:rPr>
                <w:rFonts w:ascii="標楷體" w:eastAsia="標楷體" w:hAnsi="標楷體"/>
                <w:color w:val="000000"/>
              </w:rPr>
              <w:t>各業初任</w:t>
            </w:r>
            <w:proofErr w:type="gramEnd"/>
            <w:r>
              <w:rPr>
                <w:rFonts w:ascii="標楷體" w:eastAsia="標楷體" w:hAnsi="標楷體"/>
                <w:color w:val="000000"/>
              </w:rPr>
              <w:t>人員每月平均經常性薪資核算</w:t>
            </w:r>
            <w:r>
              <w:rPr>
                <w:rFonts w:ascii="標楷體" w:eastAsia="標楷體" w:hAnsi="標楷體" w:hint="eastAsia"/>
                <w:color w:val="000000"/>
              </w:rPr>
              <w:t>。</w:t>
            </w:r>
          </w:p>
        </w:tc>
      </w:tr>
      <w:tr w:rsidR="000A5A3D" w:rsidTr="000E7204">
        <w:trPr>
          <w:cantSplit/>
          <w:trHeight w:val="765"/>
          <w:jc w:val="center"/>
        </w:trPr>
        <w:tc>
          <w:tcPr>
            <w:tcW w:w="977" w:type="dxa"/>
            <w:vMerge w:val="restart"/>
            <w:tcBorders>
              <w:left w:val="single" w:sz="12" w:space="0" w:color="auto"/>
            </w:tcBorders>
            <w:vAlign w:val="center"/>
          </w:tcPr>
          <w:p w:rsidR="00B64A46"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有工作能力</w:t>
            </w:r>
            <w:r>
              <w:rPr>
                <w:rFonts w:ascii="標楷體" w:eastAsia="標楷體" w:hAnsi="標楷體" w:hint="eastAsia"/>
                <w:b/>
                <w:color w:val="000000"/>
                <w:u w:val="single"/>
              </w:rPr>
              <w:t>未就業者</w:t>
            </w:r>
            <w:r>
              <w:rPr>
                <w:rFonts w:ascii="標楷體" w:eastAsia="標楷體" w:hAnsi="標楷體" w:hint="eastAsia"/>
                <w:color w:val="000000"/>
              </w:rPr>
              <w:t>(5-1條1項1款2目</w:t>
            </w:r>
          </w:p>
          <w:p w:rsidR="00B64A46"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w:t>
            </w:r>
          </w:p>
        </w:tc>
        <w:tc>
          <w:tcPr>
            <w:tcW w:w="2626" w:type="dxa"/>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color w:val="000000"/>
              </w:rPr>
              <w:t>有工作能力未就業者</w:t>
            </w:r>
          </w:p>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(20-59歲)</w:t>
            </w:r>
          </w:p>
        </w:tc>
        <w:tc>
          <w:tcPr>
            <w:tcW w:w="1619" w:type="dxa"/>
            <w:vAlign w:val="center"/>
          </w:tcPr>
          <w:p w:rsidR="000A5A3D" w:rsidRDefault="000A5A3D" w:rsidP="00485FEC">
            <w:pPr>
              <w:pStyle w:val="HTML"/>
              <w:snapToGrid w:val="0"/>
              <w:spacing w:line="290" w:lineRule="exact"/>
              <w:jc w:val="both"/>
              <w:rPr>
                <w:rFonts w:ascii="標楷體" w:eastAsia="標楷體" w:hAnsi="標楷體"/>
                <w:color w:val="000000"/>
              </w:rPr>
            </w:pPr>
            <w:r>
              <w:rPr>
                <w:rFonts w:ascii="標楷體" w:eastAsia="標楷體" w:hAnsi="標楷體" w:hint="eastAsia"/>
                <w:color w:val="000000"/>
              </w:rPr>
              <w:t>(5-1,1,1,2)前段</w:t>
            </w:r>
          </w:p>
        </w:tc>
        <w:tc>
          <w:tcPr>
            <w:tcW w:w="2585" w:type="dxa"/>
            <w:vAlign w:val="center"/>
          </w:tcPr>
          <w:p w:rsidR="000A5A3D" w:rsidRPr="00614C16" w:rsidRDefault="000A5A3D" w:rsidP="00485FEC">
            <w:pPr>
              <w:pStyle w:val="HTML"/>
              <w:snapToGrid w:val="0"/>
              <w:spacing w:line="290" w:lineRule="exact"/>
              <w:jc w:val="both"/>
              <w:rPr>
                <w:rFonts w:ascii="標楷體" w:eastAsia="標楷體" w:hAnsi="標楷體"/>
                <w:color w:val="000000"/>
                <w:sz w:val="24"/>
                <w:szCs w:val="24"/>
              </w:rPr>
            </w:pPr>
            <w:r w:rsidRPr="00614C16">
              <w:rPr>
                <w:rFonts w:ascii="標楷體" w:eastAsia="標楷體" w:hAnsi="標楷體"/>
                <w:color w:val="000000"/>
                <w:sz w:val="24"/>
                <w:szCs w:val="24"/>
              </w:rPr>
              <w:t>依基本工資核算</w:t>
            </w:r>
            <w:r w:rsidRPr="00614C16">
              <w:rPr>
                <w:rFonts w:ascii="標楷體" w:eastAsia="標楷體" w:hAnsi="標楷體" w:hint="eastAsia"/>
                <w:color w:val="000000"/>
                <w:sz w:val="24"/>
                <w:szCs w:val="24"/>
              </w:rPr>
              <w:t>(</w:t>
            </w:r>
            <w:r w:rsidRPr="00614C16">
              <w:rPr>
                <w:rFonts w:ascii="標楷體" w:eastAsia="標楷體" w:hAnsi="標楷體" w:hint="eastAsia"/>
                <w:color w:val="FF0000"/>
                <w:sz w:val="24"/>
                <w:szCs w:val="24"/>
              </w:rPr>
              <w:t>22,000</w:t>
            </w:r>
            <w:r w:rsidRPr="00614C16">
              <w:rPr>
                <w:rFonts w:ascii="標楷體" w:eastAsia="標楷體" w:hAnsi="標楷體" w:hint="eastAsia"/>
                <w:color w:val="000000"/>
                <w:sz w:val="24"/>
                <w:szCs w:val="24"/>
              </w:rPr>
              <w:t>元)</w:t>
            </w:r>
          </w:p>
        </w:tc>
        <w:tc>
          <w:tcPr>
            <w:tcW w:w="2637" w:type="dxa"/>
            <w:tcBorders>
              <w:right w:val="single" w:sz="12" w:space="0" w:color="auto"/>
            </w:tcBorders>
            <w:vAlign w:val="center"/>
          </w:tcPr>
          <w:p w:rsidR="000A5A3D" w:rsidRDefault="000A5A3D" w:rsidP="00485FEC">
            <w:pPr>
              <w:snapToGrid w:val="0"/>
              <w:spacing w:line="290" w:lineRule="exact"/>
              <w:jc w:val="both"/>
              <w:rPr>
                <w:rFonts w:ascii="標楷體" w:eastAsia="標楷體" w:hAnsi="標楷體"/>
                <w:color w:val="000000"/>
              </w:rPr>
            </w:pPr>
            <w:proofErr w:type="gramStart"/>
            <w:r>
              <w:rPr>
                <w:rFonts w:ascii="標楷體" w:eastAsia="標楷體" w:hAnsi="標楷體" w:hint="eastAsia"/>
                <w:color w:val="000000"/>
              </w:rPr>
              <w:t>提附</w:t>
            </w:r>
            <w:r>
              <w:rPr>
                <w:rFonts w:ascii="標楷體" w:eastAsia="標楷體" w:hAnsi="標楷體" w:hint="eastAsia"/>
                <w:b/>
                <w:color w:val="000000"/>
                <w:u w:val="single"/>
              </w:rPr>
              <w:t>3次</w:t>
            </w:r>
            <w:proofErr w:type="gramEnd"/>
            <w:r>
              <w:rPr>
                <w:rFonts w:ascii="標楷體" w:eastAsia="標楷體" w:hAnsi="標楷體" w:hint="eastAsia"/>
                <w:b/>
                <w:color w:val="000000"/>
                <w:u w:val="single"/>
              </w:rPr>
              <w:t>以上就業未媒合成功記錄。</w:t>
            </w:r>
          </w:p>
        </w:tc>
      </w:tr>
      <w:tr w:rsidR="000A5A3D" w:rsidTr="000E7204">
        <w:trPr>
          <w:cantSplit/>
          <w:trHeight w:val="1898"/>
          <w:jc w:val="center"/>
        </w:trPr>
        <w:tc>
          <w:tcPr>
            <w:tcW w:w="977" w:type="dxa"/>
            <w:vMerge/>
            <w:tcBorders>
              <w:left w:val="single" w:sz="12" w:space="0" w:color="auto"/>
            </w:tcBorders>
            <w:vAlign w:val="center"/>
          </w:tcPr>
          <w:p w:rsidR="000A5A3D" w:rsidRDefault="000A5A3D" w:rsidP="00485FEC">
            <w:pPr>
              <w:snapToGrid w:val="0"/>
              <w:spacing w:line="290" w:lineRule="exact"/>
              <w:jc w:val="both"/>
              <w:rPr>
                <w:rFonts w:ascii="標楷體" w:eastAsia="標楷體" w:hAnsi="標楷體"/>
                <w:color w:val="000000"/>
              </w:rPr>
            </w:pPr>
          </w:p>
        </w:tc>
        <w:tc>
          <w:tcPr>
            <w:tcW w:w="2626" w:type="dxa"/>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color w:val="000000"/>
              </w:rPr>
              <w:t>經</w:t>
            </w:r>
            <w:r>
              <w:rPr>
                <w:rFonts w:ascii="標楷體" w:eastAsia="標楷體" w:hAnsi="標楷體"/>
                <w:b/>
                <w:color w:val="000000"/>
                <w:u w:val="single"/>
              </w:rPr>
              <w:t>公立就業機構認定失業者</w:t>
            </w:r>
            <w:r>
              <w:rPr>
                <w:rFonts w:ascii="標楷體" w:eastAsia="標楷體" w:hAnsi="標楷體" w:hint="eastAsia"/>
                <w:color w:val="000000"/>
              </w:rPr>
              <w:t>或</w:t>
            </w:r>
            <w:r>
              <w:rPr>
                <w:rFonts w:ascii="標楷體" w:eastAsia="標楷體" w:hAnsi="標楷體" w:hint="eastAsia"/>
                <w:b/>
                <w:color w:val="000000"/>
                <w:u w:val="single"/>
              </w:rPr>
              <w:t>55歲以上經公立就業機構媒介工作3次以上未媒合成功</w:t>
            </w:r>
            <w:r>
              <w:rPr>
                <w:rFonts w:ascii="標楷體" w:eastAsia="標楷體" w:hAnsi="標楷體" w:hint="eastAsia"/>
                <w:color w:val="000000"/>
              </w:rPr>
              <w:t>、參加政府主辦或委辦全日制職業訓練。</w:t>
            </w:r>
          </w:p>
        </w:tc>
        <w:tc>
          <w:tcPr>
            <w:tcW w:w="1619" w:type="dxa"/>
            <w:vAlign w:val="center"/>
          </w:tcPr>
          <w:p w:rsidR="000A5A3D" w:rsidRDefault="000A5A3D" w:rsidP="00485FEC">
            <w:pPr>
              <w:pStyle w:val="HTML"/>
              <w:snapToGrid w:val="0"/>
              <w:spacing w:line="290" w:lineRule="exact"/>
              <w:ind w:leftChars="30" w:left="72"/>
              <w:jc w:val="both"/>
              <w:rPr>
                <w:rFonts w:ascii="標楷體" w:eastAsia="標楷體" w:hAnsi="標楷體"/>
                <w:color w:val="000000"/>
              </w:rPr>
            </w:pPr>
            <w:r>
              <w:rPr>
                <w:rFonts w:ascii="標楷體" w:eastAsia="標楷體" w:hAnsi="標楷體" w:hint="eastAsia"/>
                <w:color w:val="000000"/>
              </w:rPr>
              <w:t>(5-1,1,1,2)後段</w:t>
            </w:r>
          </w:p>
        </w:tc>
        <w:tc>
          <w:tcPr>
            <w:tcW w:w="2585" w:type="dxa"/>
            <w:vAlign w:val="center"/>
          </w:tcPr>
          <w:p w:rsidR="000A5A3D" w:rsidRPr="00614C16" w:rsidRDefault="000A5A3D" w:rsidP="00614C16">
            <w:pPr>
              <w:pStyle w:val="HTML"/>
              <w:snapToGrid w:val="0"/>
              <w:spacing w:line="290" w:lineRule="exact"/>
              <w:ind w:leftChars="-12" w:left="72" w:hangingChars="42" w:hanging="101"/>
              <w:jc w:val="both"/>
              <w:rPr>
                <w:rFonts w:ascii="標楷體" w:eastAsia="標楷體" w:hAnsi="標楷體"/>
                <w:color w:val="000000"/>
                <w:sz w:val="24"/>
                <w:szCs w:val="24"/>
              </w:rPr>
            </w:pPr>
            <w:r w:rsidRPr="00614C16">
              <w:rPr>
                <w:rFonts w:ascii="標楷體" w:eastAsia="標楷體" w:hAnsi="標楷體"/>
                <w:color w:val="000000"/>
                <w:sz w:val="24"/>
                <w:szCs w:val="24"/>
              </w:rPr>
              <w:t>依基本工資核算</w:t>
            </w:r>
            <w:r w:rsidRPr="00614C16">
              <w:rPr>
                <w:rFonts w:ascii="標楷體" w:eastAsia="標楷體" w:hAnsi="標楷體" w:hint="eastAsia"/>
                <w:color w:val="000000"/>
                <w:sz w:val="24"/>
                <w:szCs w:val="24"/>
              </w:rPr>
              <w:t>(</w:t>
            </w:r>
            <w:r w:rsidRPr="00614C16">
              <w:rPr>
                <w:rFonts w:ascii="標楷體" w:eastAsia="標楷體" w:hAnsi="標楷體" w:hint="eastAsia"/>
                <w:color w:val="FF0000"/>
                <w:sz w:val="24"/>
                <w:szCs w:val="24"/>
              </w:rPr>
              <w:t>22,000</w:t>
            </w:r>
            <w:r w:rsidRPr="00614C16">
              <w:rPr>
                <w:rFonts w:ascii="標楷體" w:eastAsia="標楷體" w:hAnsi="標楷體" w:hint="eastAsia"/>
                <w:color w:val="000000"/>
                <w:sz w:val="24"/>
                <w:szCs w:val="24"/>
              </w:rPr>
              <w:t>元)</w:t>
            </w:r>
          </w:p>
          <w:p w:rsidR="000A5A3D" w:rsidRDefault="000A5A3D" w:rsidP="00614C16">
            <w:pPr>
              <w:pStyle w:val="HTML"/>
              <w:snapToGrid w:val="0"/>
              <w:spacing w:line="290" w:lineRule="exact"/>
              <w:ind w:left="72" w:hangingChars="30" w:hanging="72"/>
              <w:jc w:val="both"/>
              <w:rPr>
                <w:rFonts w:ascii="標楷體" w:eastAsia="標楷體" w:hAnsi="標楷體"/>
                <w:color w:val="000000"/>
              </w:rPr>
            </w:pPr>
            <w:r w:rsidRPr="00614C16">
              <w:rPr>
                <w:rFonts w:ascii="標楷體" w:eastAsia="標楷體" w:hAnsi="標楷體" w:hint="eastAsia"/>
                <w:color w:val="000000"/>
                <w:sz w:val="24"/>
                <w:szCs w:val="24"/>
              </w:rPr>
              <w:t>（認定及訓練期間得不計算）</w:t>
            </w:r>
          </w:p>
        </w:tc>
        <w:tc>
          <w:tcPr>
            <w:tcW w:w="2637" w:type="dxa"/>
            <w:tcBorders>
              <w:right w:val="single" w:sz="12" w:space="0" w:color="auto"/>
            </w:tcBorders>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失業或參加職業訓練期間得不計算工作收入（0元），</w:t>
            </w:r>
            <w:r>
              <w:rPr>
                <w:rFonts w:ascii="標楷體" w:eastAsia="標楷體" w:hAnsi="標楷體" w:hint="eastAsia"/>
                <w:b/>
                <w:color w:val="000000"/>
                <w:u w:val="single"/>
              </w:rPr>
              <w:t>所領取之失業給付或職業訓練生活津貼，仍應併入其他收入計算。</w:t>
            </w:r>
          </w:p>
        </w:tc>
      </w:tr>
      <w:tr w:rsidR="000A5A3D" w:rsidTr="00322BE9">
        <w:trPr>
          <w:trHeight w:val="2407"/>
          <w:jc w:val="center"/>
        </w:trPr>
        <w:tc>
          <w:tcPr>
            <w:tcW w:w="977" w:type="dxa"/>
            <w:tcBorders>
              <w:left w:val="single" w:sz="12" w:space="0" w:color="auto"/>
            </w:tcBorders>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有工作能力因照顧親屬</w:t>
            </w:r>
            <w:r>
              <w:rPr>
                <w:rFonts w:ascii="標楷體" w:eastAsia="標楷體" w:hAnsi="標楷體" w:hint="eastAsia"/>
                <w:b/>
                <w:color w:val="000000"/>
                <w:u w:val="single"/>
              </w:rPr>
              <w:t>未就業者</w:t>
            </w:r>
            <w:r>
              <w:rPr>
                <w:rFonts w:ascii="標楷體" w:eastAsia="標楷體" w:hAnsi="標楷體" w:hint="eastAsia"/>
                <w:color w:val="000000"/>
              </w:rPr>
              <w:t>(5-3條1項4款</w:t>
            </w:r>
            <w:r w:rsidR="00B64A46">
              <w:rPr>
                <w:rFonts w:ascii="標楷體" w:eastAsia="標楷體" w:hAnsi="標楷體" w:hint="eastAsia"/>
                <w:color w:val="000000"/>
              </w:rPr>
              <w:t>)</w:t>
            </w:r>
          </w:p>
        </w:tc>
        <w:tc>
          <w:tcPr>
            <w:tcW w:w="2626" w:type="dxa"/>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color w:val="000000"/>
                <w:u w:val="single"/>
              </w:rPr>
              <w:t>因</w:t>
            </w:r>
            <w:r>
              <w:rPr>
                <w:rFonts w:ascii="標楷體" w:eastAsia="標楷體" w:hAnsi="標楷體"/>
                <w:color w:val="000000"/>
              </w:rPr>
              <w:t>照顧特定身障或特定病症且不能自理生活之共同生活或受扶養親屬</w:t>
            </w:r>
            <w:r>
              <w:rPr>
                <w:rFonts w:ascii="標楷體" w:eastAsia="標楷體" w:hAnsi="標楷體" w:hint="eastAsia"/>
                <w:color w:val="000000"/>
              </w:rPr>
              <w:t>致不能工作</w:t>
            </w:r>
          </w:p>
        </w:tc>
        <w:tc>
          <w:tcPr>
            <w:tcW w:w="1619" w:type="dxa"/>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（5-3,1,4）</w:t>
            </w:r>
          </w:p>
        </w:tc>
        <w:tc>
          <w:tcPr>
            <w:tcW w:w="2585" w:type="dxa"/>
            <w:vAlign w:val="center"/>
          </w:tcPr>
          <w:p w:rsidR="000A5A3D" w:rsidRDefault="000A5A3D"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0元</w:t>
            </w:r>
          </w:p>
        </w:tc>
        <w:tc>
          <w:tcPr>
            <w:tcW w:w="2637" w:type="dxa"/>
            <w:tcBorders>
              <w:right w:val="single" w:sz="12" w:space="0" w:color="auto"/>
            </w:tcBorders>
            <w:vAlign w:val="center"/>
          </w:tcPr>
          <w:p w:rsidR="000A5A3D" w:rsidRDefault="00312D31" w:rsidP="00485FEC">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1.有</w:t>
            </w:r>
            <w:r w:rsidR="000A5A3D">
              <w:rPr>
                <w:rFonts w:ascii="標楷體" w:eastAsia="標楷體" w:hAnsi="標楷體" w:hint="eastAsia"/>
                <w:color w:val="000000"/>
              </w:rPr>
              <w:t>工作能力</w:t>
            </w:r>
            <w:r>
              <w:rPr>
                <w:rFonts w:ascii="標楷體" w:eastAsia="標楷體" w:hAnsi="標楷體" w:hint="eastAsia"/>
                <w:color w:val="000000"/>
              </w:rPr>
              <w:t>因照顧親屬</w:t>
            </w:r>
            <w:r w:rsidRPr="00312D31">
              <w:rPr>
                <w:rFonts w:ascii="標楷體" w:eastAsia="標楷體" w:hAnsi="標楷體" w:hint="eastAsia"/>
                <w:color w:val="FF0000"/>
                <w:u w:val="single"/>
              </w:rPr>
              <w:t>未就業</w:t>
            </w:r>
            <w:r w:rsidR="000A5A3D" w:rsidRPr="00312D31">
              <w:rPr>
                <w:rFonts w:ascii="標楷體" w:eastAsia="標楷體" w:hAnsi="標楷體" w:hint="eastAsia"/>
                <w:color w:val="FF0000"/>
                <w:u w:val="single"/>
              </w:rPr>
              <w:t>者</w:t>
            </w:r>
            <w:r w:rsidR="000A5A3D">
              <w:rPr>
                <w:rFonts w:ascii="標楷體" w:eastAsia="標楷體" w:hAnsi="標楷體" w:hint="eastAsia"/>
                <w:color w:val="000000"/>
              </w:rPr>
              <w:t>，同一低收入戶、中低收入戶家庭</w:t>
            </w:r>
            <w:r w:rsidR="000A5A3D" w:rsidRPr="00312D31">
              <w:rPr>
                <w:rFonts w:ascii="標楷體" w:eastAsia="標楷體" w:hAnsi="標楷體" w:hint="eastAsia"/>
                <w:color w:val="FF0000"/>
                <w:u w:val="single"/>
              </w:rPr>
              <w:t>以一人</w:t>
            </w:r>
            <w:r w:rsidR="000A5A3D">
              <w:rPr>
                <w:rFonts w:ascii="標楷體" w:eastAsia="標楷體" w:hAnsi="標楷體" w:hint="eastAsia"/>
                <w:color w:val="000000"/>
              </w:rPr>
              <w:t>為限。</w:t>
            </w:r>
          </w:p>
          <w:p w:rsidR="000A5A3D" w:rsidRDefault="00312D31" w:rsidP="00485FEC">
            <w:pPr>
              <w:snapToGrid w:val="0"/>
              <w:spacing w:line="290" w:lineRule="exact"/>
              <w:ind w:left="240" w:hangingChars="100" w:hanging="240"/>
              <w:jc w:val="both"/>
              <w:rPr>
                <w:rFonts w:ascii="標楷體" w:eastAsia="標楷體" w:hAnsi="標楷體"/>
                <w:b/>
                <w:color w:val="000000"/>
              </w:rPr>
            </w:pPr>
            <w:r>
              <w:rPr>
                <w:rFonts w:ascii="標楷體" w:eastAsia="標楷體" w:hAnsi="標楷體" w:hint="eastAsia"/>
                <w:color w:val="000000"/>
              </w:rPr>
              <w:t>2.</w:t>
            </w:r>
            <w:r w:rsidR="000A5A3D">
              <w:rPr>
                <w:rFonts w:ascii="標楷體" w:eastAsia="標楷體" w:hAnsi="標楷體" w:hint="eastAsia"/>
                <w:color w:val="000000"/>
              </w:rPr>
              <w:t>需附受照顧重大傷病、失能者證明文件。</w:t>
            </w:r>
          </w:p>
        </w:tc>
      </w:tr>
      <w:tr w:rsidR="000E7204" w:rsidTr="000E7204">
        <w:trPr>
          <w:trHeight w:val="697"/>
          <w:jc w:val="center"/>
        </w:trPr>
        <w:tc>
          <w:tcPr>
            <w:tcW w:w="3603" w:type="dxa"/>
            <w:gridSpan w:val="2"/>
            <w:tcBorders>
              <w:left w:val="single" w:sz="12" w:space="0" w:color="auto"/>
            </w:tcBorders>
            <w:shd w:val="clear" w:color="auto" w:fill="D9D9D9" w:themeFill="background1" w:themeFillShade="D9"/>
            <w:vAlign w:val="center"/>
          </w:tcPr>
          <w:p w:rsidR="000E7204" w:rsidRPr="000E7204" w:rsidRDefault="000E7204" w:rsidP="00EC3C64">
            <w:pPr>
              <w:snapToGrid w:val="0"/>
              <w:spacing w:line="300" w:lineRule="exact"/>
              <w:jc w:val="center"/>
              <w:rPr>
                <w:rFonts w:ascii="標楷體" w:eastAsia="標楷體" w:hAnsi="標楷體"/>
                <w:color w:val="000000"/>
              </w:rPr>
            </w:pPr>
            <w:r w:rsidRPr="000E7204">
              <w:rPr>
                <w:rFonts w:ascii="標楷體" w:eastAsia="標楷體" w:hAnsi="標楷體" w:hint="eastAsia"/>
                <w:color w:val="000000"/>
              </w:rPr>
              <w:lastRenderedPageBreak/>
              <w:t>所得項目/類別</w:t>
            </w:r>
          </w:p>
        </w:tc>
        <w:tc>
          <w:tcPr>
            <w:tcW w:w="1619" w:type="dxa"/>
            <w:shd w:val="clear" w:color="auto" w:fill="D9D9D9" w:themeFill="background1" w:themeFillShade="D9"/>
            <w:vAlign w:val="center"/>
          </w:tcPr>
          <w:p w:rsidR="000E7204" w:rsidRPr="000E7204" w:rsidRDefault="000E7204" w:rsidP="00EC3C64">
            <w:pPr>
              <w:snapToGrid w:val="0"/>
              <w:spacing w:line="300" w:lineRule="exact"/>
              <w:jc w:val="distribute"/>
              <w:rPr>
                <w:rFonts w:ascii="標楷體" w:eastAsia="標楷體" w:hAnsi="標楷體"/>
                <w:color w:val="000000"/>
              </w:rPr>
            </w:pPr>
            <w:r w:rsidRPr="000E7204">
              <w:rPr>
                <w:rFonts w:ascii="標楷體" w:eastAsia="標楷體" w:hAnsi="標楷體" w:hint="eastAsia"/>
                <w:color w:val="000000"/>
              </w:rPr>
              <w:t>法規依據</w:t>
            </w:r>
          </w:p>
        </w:tc>
        <w:tc>
          <w:tcPr>
            <w:tcW w:w="2585" w:type="dxa"/>
            <w:shd w:val="clear" w:color="auto" w:fill="D9D9D9" w:themeFill="background1" w:themeFillShade="D9"/>
            <w:vAlign w:val="center"/>
          </w:tcPr>
          <w:p w:rsidR="000E7204" w:rsidRPr="000E7204" w:rsidRDefault="000E7204" w:rsidP="00EC3C64">
            <w:pPr>
              <w:snapToGrid w:val="0"/>
              <w:spacing w:line="300" w:lineRule="exact"/>
              <w:jc w:val="distribute"/>
              <w:rPr>
                <w:rFonts w:ascii="標楷體" w:eastAsia="標楷體" w:hAnsi="標楷體"/>
                <w:color w:val="000000"/>
              </w:rPr>
            </w:pPr>
            <w:r w:rsidRPr="000E7204">
              <w:rPr>
                <w:rFonts w:ascii="標楷體" w:eastAsia="標楷體" w:hAnsi="標楷體" w:hint="eastAsia"/>
                <w:color w:val="000000"/>
              </w:rPr>
              <w:t>計算標準</w:t>
            </w:r>
          </w:p>
        </w:tc>
        <w:tc>
          <w:tcPr>
            <w:tcW w:w="2637" w:type="dxa"/>
            <w:tcBorders>
              <w:right w:val="single" w:sz="12" w:space="0" w:color="auto"/>
            </w:tcBorders>
            <w:shd w:val="clear" w:color="auto" w:fill="D9D9D9" w:themeFill="background1" w:themeFillShade="D9"/>
            <w:vAlign w:val="center"/>
          </w:tcPr>
          <w:p w:rsidR="000E7204" w:rsidRPr="000E7204" w:rsidRDefault="000E7204" w:rsidP="00EC3C64">
            <w:pPr>
              <w:snapToGrid w:val="0"/>
              <w:spacing w:line="300" w:lineRule="exact"/>
              <w:jc w:val="distribute"/>
              <w:rPr>
                <w:rFonts w:ascii="標楷體" w:eastAsia="標楷體" w:hAnsi="標楷體"/>
                <w:color w:val="000000"/>
              </w:rPr>
            </w:pPr>
            <w:r w:rsidRPr="000E7204">
              <w:rPr>
                <w:rFonts w:ascii="標楷體" w:eastAsia="標楷體" w:hAnsi="標楷體" w:hint="eastAsia"/>
                <w:color w:val="000000"/>
              </w:rPr>
              <w:t>說明</w:t>
            </w:r>
          </w:p>
        </w:tc>
      </w:tr>
      <w:tr w:rsidR="000E7204" w:rsidTr="00614C16">
        <w:trPr>
          <w:cantSplit/>
          <w:trHeight w:val="693"/>
          <w:jc w:val="center"/>
        </w:trPr>
        <w:tc>
          <w:tcPr>
            <w:tcW w:w="977" w:type="dxa"/>
            <w:vMerge w:val="restart"/>
            <w:tcBorders>
              <w:left w:val="single" w:sz="12" w:space="0" w:color="auto"/>
            </w:tcBorders>
            <w:vAlign w:val="center"/>
          </w:tcPr>
          <w:p w:rsidR="000E7204" w:rsidRDefault="000E7204"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原住民已就業者(5-1條1項1款1目)</w:t>
            </w:r>
          </w:p>
        </w:tc>
        <w:tc>
          <w:tcPr>
            <w:tcW w:w="2626" w:type="dxa"/>
            <w:vAlign w:val="center"/>
          </w:tcPr>
          <w:p w:rsidR="000E7204" w:rsidRDefault="000E7204" w:rsidP="00485FEC">
            <w:pPr>
              <w:snapToGrid w:val="0"/>
              <w:spacing w:line="290" w:lineRule="exact"/>
              <w:jc w:val="both"/>
              <w:rPr>
                <w:rFonts w:ascii="標楷體" w:eastAsia="標楷體" w:hAnsi="標楷體"/>
                <w:bCs/>
                <w:color w:val="000000"/>
              </w:rPr>
            </w:pPr>
            <w:r>
              <w:rPr>
                <w:rFonts w:ascii="標楷體" w:eastAsia="標楷體" w:hAnsi="標楷體"/>
                <w:color w:val="000000"/>
              </w:rPr>
              <w:t>提供薪資證明</w:t>
            </w:r>
            <w:r>
              <w:rPr>
                <w:rFonts w:ascii="標楷體" w:eastAsia="標楷體" w:hAnsi="標楷體" w:hint="eastAsia"/>
                <w:color w:val="000000"/>
              </w:rPr>
              <w:t>（無比例適用）</w:t>
            </w:r>
          </w:p>
        </w:tc>
        <w:tc>
          <w:tcPr>
            <w:tcW w:w="1619" w:type="dxa"/>
            <w:vAlign w:val="center"/>
          </w:tcPr>
          <w:p w:rsidR="000E7204" w:rsidRDefault="000E7204" w:rsidP="00485FEC">
            <w:pPr>
              <w:snapToGrid w:val="0"/>
              <w:spacing w:line="290" w:lineRule="exact"/>
              <w:jc w:val="both"/>
              <w:rPr>
                <w:rFonts w:ascii="標楷體" w:eastAsia="標楷體" w:hAnsi="標楷體"/>
                <w:bCs/>
                <w:color w:val="000000"/>
              </w:rPr>
            </w:pPr>
            <w:r w:rsidRPr="00AE021C">
              <w:rPr>
                <w:rFonts w:ascii="標楷體" w:eastAsia="標楷體" w:hAnsi="標楷體" w:hint="eastAsia"/>
                <w:color w:val="000000"/>
                <w:sz w:val="20"/>
                <w:szCs w:val="20"/>
              </w:rPr>
              <w:t>(5-1,1,1,1-1)</w:t>
            </w:r>
            <w:r>
              <w:rPr>
                <w:rFonts w:ascii="標楷體" w:eastAsia="標楷體" w:hAnsi="標楷體" w:hint="eastAsia"/>
                <w:color w:val="000000"/>
              </w:rPr>
              <w:t>前段</w:t>
            </w:r>
          </w:p>
        </w:tc>
        <w:tc>
          <w:tcPr>
            <w:tcW w:w="2585" w:type="dxa"/>
            <w:vAlign w:val="center"/>
          </w:tcPr>
          <w:p w:rsidR="000E7204" w:rsidRDefault="000E7204" w:rsidP="00485FEC">
            <w:pPr>
              <w:snapToGrid w:val="0"/>
              <w:spacing w:line="290" w:lineRule="exact"/>
              <w:jc w:val="both"/>
              <w:rPr>
                <w:rFonts w:ascii="標楷體" w:eastAsia="標楷體" w:hAnsi="標楷體"/>
                <w:bCs/>
                <w:color w:val="000000"/>
              </w:rPr>
            </w:pPr>
            <w:r>
              <w:rPr>
                <w:rFonts w:ascii="標楷體" w:eastAsia="標楷體" w:hAnsi="標楷體"/>
                <w:color w:val="000000"/>
              </w:rPr>
              <w:t>實際</w:t>
            </w:r>
            <w:r>
              <w:rPr>
                <w:rFonts w:ascii="標楷體" w:eastAsia="標楷體" w:hAnsi="標楷體" w:hint="eastAsia"/>
                <w:color w:val="000000"/>
              </w:rPr>
              <w:t>薪資認定（收入高於</w:t>
            </w:r>
            <w:r>
              <w:rPr>
                <w:rFonts w:ascii="標楷體" w:eastAsia="標楷體" w:hAnsi="標楷體" w:hint="eastAsia"/>
                <w:color w:val="FF0000"/>
              </w:rPr>
              <w:t>26,723</w:t>
            </w:r>
            <w:r>
              <w:rPr>
                <w:rFonts w:ascii="標楷體" w:eastAsia="標楷體" w:hAnsi="標楷體" w:hint="eastAsia"/>
                <w:color w:val="000000"/>
              </w:rPr>
              <w:t>元者）。</w:t>
            </w:r>
          </w:p>
        </w:tc>
        <w:tc>
          <w:tcPr>
            <w:tcW w:w="2637" w:type="dxa"/>
            <w:vMerge w:val="restart"/>
            <w:tcBorders>
              <w:right w:val="single" w:sz="12" w:space="0" w:color="auto"/>
            </w:tcBorders>
            <w:vAlign w:val="center"/>
          </w:tcPr>
          <w:p w:rsidR="000E7204" w:rsidRDefault="000E7204"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原住民已就業者，應依中央原住民族事務主管機關公布之原住民就業狀況調查報告，按一般民眾主要工作所得與原住民主要工作所得之比例計算(107年折算比例為78.55%)。但核算結果未達基本工資者，依基本工資核算。</w:t>
            </w:r>
          </w:p>
        </w:tc>
      </w:tr>
      <w:tr w:rsidR="000E7204" w:rsidTr="00614C16">
        <w:trPr>
          <w:cantSplit/>
          <w:trHeight w:val="3082"/>
          <w:jc w:val="center"/>
        </w:trPr>
        <w:tc>
          <w:tcPr>
            <w:tcW w:w="977" w:type="dxa"/>
            <w:vMerge/>
            <w:tcBorders>
              <w:left w:val="single" w:sz="12" w:space="0" w:color="auto"/>
            </w:tcBorders>
            <w:vAlign w:val="center"/>
          </w:tcPr>
          <w:p w:rsidR="000E7204" w:rsidRDefault="000E7204" w:rsidP="00485FEC">
            <w:pPr>
              <w:snapToGrid w:val="0"/>
              <w:spacing w:line="290" w:lineRule="exact"/>
              <w:jc w:val="both"/>
              <w:rPr>
                <w:rFonts w:ascii="標楷體" w:eastAsia="標楷體" w:hAnsi="標楷體"/>
                <w:color w:val="000000"/>
              </w:rPr>
            </w:pPr>
          </w:p>
        </w:tc>
        <w:tc>
          <w:tcPr>
            <w:tcW w:w="2626" w:type="dxa"/>
            <w:vAlign w:val="center"/>
          </w:tcPr>
          <w:p w:rsidR="000E7204" w:rsidRDefault="000E7204" w:rsidP="00485FEC">
            <w:pPr>
              <w:snapToGrid w:val="0"/>
              <w:spacing w:line="290" w:lineRule="exact"/>
              <w:jc w:val="both"/>
              <w:rPr>
                <w:rFonts w:ascii="標楷體" w:eastAsia="標楷體" w:hAnsi="標楷體"/>
                <w:bCs/>
                <w:color w:val="000000"/>
              </w:rPr>
            </w:pPr>
            <w:r>
              <w:rPr>
                <w:rFonts w:ascii="標楷體" w:eastAsia="標楷體" w:hAnsi="標楷體" w:hint="eastAsia"/>
                <w:bCs/>
                <w:color w:val="000000"/>
              </w:rPr>
              <w:t>就業未提供薪資</w:t>
            </w:r>
          </w:p>
        </w:tc>
        <w:tc>
          <w:tcPr>
            <w:tcW w:w="1619" w:type="dxa"/>
            <w:vAlign w:val="center"/>
          </w:tcPr>
          <w:p w:rsidR="000E7204" w:rsidRPr="00AE021C" w:rsidRDefault="000E7204" w:rsidP="00485FEC">
            <w:pPr>
              <w:snapToGrid w:val="0"/>
              <w:spacing w:line="290" w:lineRule="exact"/>
              <w:jc w:val="both"/>
              <w:rPr>
                <w:rFonts w:ascii="標楷體" w:eastAsia="標楷體" w:hAnsi="標楷體"/>
                <w:bCs/>
                <w:color w:val="000000"/>
                <w:sz w:val="20"/>
                <w:szCs w:val="20"/>
              </w:rPr>
            </w:pPr>
            <w:r w:rsidRPr="00AE021C">
              <w:rPr>
                <w:rFonts w:ascii="標楷體" w:eastAsia="標楷體" w:hAnsi="標楷體" w:hint="eastAsia"/>
                <w:color w:val="000000"/>
                <w:sz w:val="20"/>
                <w:szCs w:val="20"/>
              </w:rPr>
              <w:t>(5-1,1,1,1-2)</w:t>
            </w:r>
          </w:p>
        </w:tc>
        <w:tc>
          <w:tcPr>
            <w:tcW w:w="2585" w:type="dxa"/>
            <w:vAlign w:val="center"/>
          </w:tcPr>
          <w:p w:rsidR="000E7204" w:rsidRDefault="000E7204" w:rsidP="00DF7326">
            <w:pPr>
              <w:snapToGrid w:val="0"/>
              <w:spacing w:line="290" w:lineRule="exact"/>
              <w:ind w:left="240" w:hangingChars="100" w:hanging="240"/>
              <w:jc w:val="both"/>
              <w:rPr>
                <w:rFonts w:ascii="標楷體" w:eastAsia="標楷體" w:hAnsi="標楷體"/>
                <w:color w:val="000000"/>
              </w:rPr>
            </w:pPr>
            <w:r>
              <w:rPr>
                <w:rFonts w:ascii="標楷體" w:eastAsia="標楷體" w:hAnsi="標楷體"/>
                <w:color w:val="000000"/>
              </w:rPr>
              <w:t>依臺灣地區職類別</w:t>
            </w:r>
            <w:proofErr w:type="gramStart"/>
            <w:r>
              <w:rPr>
                <w:rFonts w:ascii="標楷體" w:eastAsia="標楷體" w:hAnsi="標楷體"/>
                <w:color w:val="000000"/>
              </w:rPr>
              <w:t>薪</w:t>
            </w:r>
            <w:proofErr w:type="gramEnd"/>
          </w:p>
          <w:p w:rsidR="000E7204" w:rsidRDefault="000E7204" w:rsidP="00DF7326">
            <w:pPr>
              <w:snapToGrid w:val="0"/>
              <w:spacing w:line="290" w:lineRule="exact"/>
              <w:ind w:left="240" w:hangingChars="100" w:hanging="240"/>
              <w:jc w:val="both"/>
              <w:rPr>
                <w:rFonts w:ascii="標楷體" w:eastAsia="標楷體" w:hAnsi="標楷體"/>
                <w:color w:val="000000"/>
              </w:rPr>
            </w:pPr>
            <w:r>
              <w:rPr>
                <w:rFonts w:ascii="標楷體" w:eastAsia="標楷體" w:hAnsi="標楷體"/>
                <w:color w:val="000000"/>
              </w:rPr>
              <w:t>資調查報告各職類每</w:t>
            </w:r>
          </w:p>
          <w:p w:rsidR="000E7204" w:rsidRDefault="000E7204" w:rsidP="00DF7326">
            <w:pPr>
              <w:snapToGrid w:val="0"/>
              <w:spacing w:line="290" w:lineRule="exact"/>
              <w:ind w:left="240" w:hangingChars="100" w:hanging="240"/>
              <w:jc w:val="both"/>
              <w:rPr>
                <w:rFonts w:ascii="標楷體" w:eastAsia="標楷體" w:hAnsi="標楷體"/>
                <w:color w:val="000000"/>
              </w:rPr>
            </w:pPr>
            <w:r>
              <w:rPr>
                <w:rFonts w:ascii="標楷體" w:eastAsia="標楷體" w:hAnsi="標楷體"/>
                <w:color w:val="000000"/>
              </w:rPr>
              <w:t>人月平均經常性薪</w:t>
            </w:r>
            <w:r>
              <w:rPr>
                <w:rFonts w:ascii="標楷體" w:eastAsia="標楷體" w:hAnsi="標楷體" w:hint="eastAsia"/>
                <w:color w:val="000000"/>
              </w:rPr>
              <w:t>資，</w:t>
            </w:r>
          </w:p>
          <w:p w:rsidR="000E7204" w:rsidRDefault="000E7204" w:rsidP="00DF7326">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並應依社會救助法第</w:t>
            </w:r>
          </w:p>
          <w:p w:rsidR="000E7204" w:rsidRDefault="000E7204" w:rsidP="00485FEC">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5-1條第2項規定之</w:t>
            </w:r>
          </w:p>
          <w:p w:rsidR="000E7204" w:rsidRDefault="000E7204" w:rsidP="00DF7326">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折算比例(107年折算</w:t>
            </w:r>
          </w:p>
          <w:p w:rsidR="000E7204" w:rsidRDefault="000E7204" w:rsidP="00DF7326">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比例為78.55%)核算。</w:t>
            </w:r>
          </w:p>
          <w:p w:rsidR="000E7204" w:rsidRDefault="000E7204" w:rsidP="00DF7326">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但核算結果未達基本</w:t>
            </w:r>
          </w:p>
          <w:p w:rsidR="000E7204" w:rsidRDefault="000E7204" w:rsidP="00DF7326">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工資者，依基本工資計</w:t>
            </w:r>
          </w:p>
          <w:p w:rsidR="000E7204" w:rsidRPr="00945AC2" w:rsidRDefault="000E7204" w:rsidP="00945AC2">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算(</w:t>
            </w:r>
            <w:r w:rsidRPr="001D0B34">
              <w:rPr>
                <w:rFonts w:ascii="標楷體" w:eastAsia="標楷體" w:hAnsi="標楷體" w:hint="eastAsia"/>
                <w:color w:val="FF0000"/>
              </w:rPr>
              <w:t>22,000</w:t>
            </w:r>
            <w:r>
              <w:rPr>
                <w:rFonts w:ascii="標楷體" w:eastAsia="標楷體" w:hAnsi="標楷體" w:hint="eastAsia"/>
                <w:color w:val="000000"/>
              </w:rPr>
              <w:t>元)。</w:t>
            </w:r>
          </w:p>
        </w:tc>
        <w:tc>
          <w:tcPr>
            <w:tcW w:w="2637" w:type="dxa"/>
            <w:vMerge/>
            <w:tcBorders>
              <w:right w:val="single" w:sz="12" w:space="0" w:color="auto"/>
            </w:tcBorders>
            <w:vAlign w:val="center"/>
          </w:tcPr>
          <w:p w:rsidR="000E7204" w:rsidRDefault="000E7204" w:rsidP="00485FEC">
            <w:pPr>
              <w:snapToGrid w:val="0"/>
              <w:spacing w:line="290" w:lineRule="exact"/>
              <w:ind w:left="240" w:hangingChars="100" w:hanging="240"/>
              <w:jc w:val="both"/>
              <w:rPr>
                <w:rFonts w:ascii="標楷體" w:eastAsia="標楷體" w:hAnsi="標楷體"/>
                <w:color w:val="000000"/>
              </w:rPr>
            </w:pPr>
          </w:p>
        </w:tc>
      </w:tr>
      <w:tr w:rsidR="000E7204" w:rsidTr="00614C16">
        <w:trPr>
          <w:cantSplit/>
          <w:trHeight w:val="2388"/>
          <w:jc w:val="center"/>
        </w:trPr>
        <w:tc>
          <w:tcPr>
            <w:tcW w:w="977" w:type="dxa"/>
            <w:vMerge/>
            <w:tcBorders>
              <w:left w:val="single" w:sz="12" w:space="0" w:color="auto"/>
              <w:bottom w:val="single" w:sz="4" w:space="0" w:color="auto"/>
            </w:tcBorders>
            <w:vAlign w:val="center"/>
          </w:tcPr>
          <w:p w:rsidR="000E7204" w:rsidRDefault="000E7204" w:rsidP="00485FEC">
            <w:pPr>
              <w:snapToGrid w:val="0"/>
              <w:spacing w:line="290" w:lineRule="exact"/>
              <w:jc w:val="both"/>
              <w:rPr>
                <w:rFonts w:ascii="標楷體" w:eastAsia="標楷體" w:hAnsi="標楷體"/>
                <w:color w:val="000000"/>
              </w:rPr>
            </w:pPr>
          </w:p>
        </w:tc>
        <w:tc>
          <w:tcPr>
            <w:tcW w:w="2626" w:type="dxa"/>
            <w:tcBorders>
              <w:bottom w:val="single" w:sz="4" w:space="0" w:color="auto"/>
            </w:tcBorders>
            <w:vAlign w:val="center"/>
          </w:tcPr>
          <w:p w:rsidR="000E7204" w:rsidRDefault="000E7204" w:rsidP="00485FEC">
            <w:pPr>
              <w:snapToGrid w:val="0"/>
              <w:spacing w:line="290" w:lineRule="exact"/>
              <w:jc w:val="both"/>
              <w:rPr>
                <w:rFonts w:ascii="標楷體" w:eastAsia="標楷體" w:hAnsi="標楷體"/>
                <w:color w:val="000000"/>
                <w:u w:val="single"/>
              </w:rPr>
            </w:pPr>
            <w:r>
              <w:rPr>
                <w:rFonts w:ascii="標楷體" w:eastAsia="標楷體" w:hAnsi="標楷體"/>
                <w:color w:val="000000"/>
              </w:rPr>
              <w:t>未列入臺灣地區職類別薪資調查報告各</w:t>
            </w:r>
            <w:proofErr w:type="gramStart"/>
            <w:r>
              <w:rPr>
                <w:rFonts w:ascii="標楷體" w:eastAsia="標楷體" w:hAnsi="標楷體"/>
                <w:color w:val="000000"/>
              </w:rPr>
              <w:t>職類者</w:t>
            </w:r>
            <w:proofErr w:type="gramEnd"/>
          </w:p>
        </w:tc>
        <w:tc>
          <w:tcPr>
            <w:tcW w:w="1619" w:type="dxa"/>
            <w:tcBorders>
              <w:bottom w:val="single" w:sz="4" w:space="0" w:color="auto"/>
            </w:tcBorders>
            <w:vAlign w:val="center"/>
          </w:tcPr>
          <w:p w:rsidR="000E7204" w:rsidRPr="00AE021C" w:rsidRDefault="000E7204" w:rsidP="00485FEC">
            <w:pPr>
              <w:snapToGrid w:val="0"/>
              <w:spacing w:line="290" w:lineRule="exact"/>
              <w:jc w:val="both"/>
              <w:rPr>
                <w:rFonts w:ascii="標楷體" w:eastAsia="標楷體" w:hAnsi="標楷體"/>
                <w:color w:val="000000"/>
                <w:sz w:val="20"/>
                <w:szCs w:val="20"/>
              </w:rPr>
            </w:pPr>
            <w:r w:rsidRPr="00AE021C">
              <w:rPr>
                <w:rFonts w:ascii="標楷體" w:eastAsia="標楷體" w:hAnsi="標楷體" w:hint="eastAsia"/>
                <w:color w:val="000000"/>
                <w:sz w:val="20"/>
                <w:szCs w:val="20"/>
              </w:rPr>
              <w:t>(5-1,1,1,1-3)</w:t>
            </w:r>
          </w:p>
        </w:tc>
        <w:tc>
          <w:tcPr>
            <w:tcW w:w="2585" w:type="dxa"/>
            <w:tcBorders>
              <w:bottom w:val="single" w:sz="4" w:space="0" w:color="auto"/>
            </w:tcBorders>
            <w:vAlign w:val="center"/>
          </w:tcPr>
          <w:p w:rsidR="000E7204" w:rsidRPr="001D0B34" w:rsidRDefault="000E7204" w:rsidP="006446AF">
            <w:pPr>
              <w:snapToGrid w:val="0"/>
              <w:spacing w:line="290" w:lineRule="exact"/>
              <w:ind w:left="240" w:hangingChars="100" w:hanging="240"/>
              <w:jc w:val="both"/>
              <w:rPr>
                <w:rFonts w:ascii="標楷體" w:eastAsia="標楷體" w:hAnsi="標楷體"/>
              </w:rPr>
            </w:pPr>
            <w:proofErr w:type="gramStart"/>
            <w:r>
              <w:rPr>
                <w:rFonts w:ascii="標楷體" w:eastAsia="標楷體" w:hAnsi="標楷體" w:hint="eastAsia"/>
                <w:color w:val="000000"/>
              </w:rPr>
              <w:t>原依初任</w:t>
            </w:r>
            <w:proofErr w:type="gramEnd"/>
            <w:r>
              <w:rPr>
                <w:rFonts w:ascii="標楷體" w:eastAsia="標楷體" w:hAnsi="標楷體" w:hint="eastAsia"/>
                <w:color w:val="000000"/>
              </w:rPr>
              <w:t>薪資</w:t>
            </w:r>
            <w:r w:rsidRPr="001D0B34">
              <w:rPr>
                <w:rFonts w:ascii="標楷體" w:eastAsia="標楷體" w:hAnsi="標楷體" w:hint="eastAsia"/>
              </w:rPr>
              <w:t>(26,723</w:t>
            </w:r>
          </w:p>
          <w:p w:rsidR="000E7204" w:rsidRDefault="000E7204" w:rsidP="006446AF">
            <w:pPr>
              <w:snapToGrid w:val="0"/>
              <w:spacing w:line="290" w:lineRule="exact"/>
              <w:ind w:left="240" w:hangingChars="100" w:hanging="240"/>
              <w:jc w:val="both"/>
              <w:rPr>
                <w:rFonts w:ascii="標楷體" w:eastAsia="標楷體" w:hAnsi="標楷體"/>
                <w:color w:val="000000"/>
              </w:rPr>
            </w:pPr>
            <w:r w:rsidRPr="001D0B34">
              <w:rPr>
                <w:rFonts w:ascii="標楷體" w:eastAsia="標楷體" w:hAnsi="標楷體" w:hint="eastAsia"/>
              </w:rPr>
              <w:t>元)</w:t>
            </w:r>
            <w:r>
              <w:rPr>
                <w:rFonts w:ascii="標楷體" w:eastAsia="標楷體" w:hAnsi="標楷體" w:hint="eastAsia"/>
                <w:color w:val="000000"/>
              </w:rPr>
              <w:t>乘以折算比例(107</w:t>
            </w:r>
          </w:p>
          <w:p w:rsidR="000E7204" w:rsidRDefault="000E7204" w:rsidP="006446AF">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年折算比例為78.55%)</w:t>
            </w:r>
          </w:p>
          <w:p w:rsidR="000E7204" w:rsidRDefault="000E7204" w:rsidP="00F04EA4">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=20,991元計算結果未</w:t>
            </w:r>
          </w:p>
          <w:p w:rsidR="000E7204" w:rsidRDefault="000E7204" w:rsidP="00F04EA4">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達基本工資，故依社會</w:t>
            </w:r>
          </w:p>
          <w:p w:rsidR="000E7204" w:rsidRDefault="000E7204" w:rsidP="00F04EA4">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救助法第5-1條第2項</w:t>
            </w:r>
          </w:p>
          <w:p w:rsidR="000E7204" w:rsidRDefault="000E7204" w:rsidP="00F04EA4">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規定，仍以基本工資計</w:t>
            </w:r>
          </w:p>
          <w:p w:rsidR="000E7204" w:rsidRPr="00F04EA4" w:rsidRDefault="000E7204" w:rsidP="00F04EA4">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算(</w:t>
            </w:r>
            <w:r w:rsidRPr="001D0B34">
              <w:rPr>
                <w:rFonts w:ascii="標楷體" w:eastAsia="標楷體" w:hAnsi="標楷體" w:hint="eastAsia"/>
                <w:color w:val="FF0000"/>
              </w:rPr>
              <w:t>22</w:t>
            </w:r>
            <w:r>
              <w:rPr>
                <w:rFonts w:ascii="標楷體" w:eastAsia="標楷體" w:hAnsi="標楷體" w:hint="eastAsia"/>
                <w:color w:val="FF0000"/>
              </w:rPr>
              <w:t>,</w:t>
            </w:r>
            <w:r w:rsidRPr="001D0B34">
              <w:rPr>
                <w:rFonts w:ascii="標楷體" w:eastAsia="標楷體" w:hAnsi="標楷體" w:hint="eastAsia"/>
                <w:color w:val="FF0000"/>
              </w:rPr>
              <w:t>000</w:t>
            </w:r>
            <w:r>
              <w:rPr>
                <w:rFonts w:ascii="標楷體" w:eastAsia="標楷體" w:hAnsi="標楷體" w:hint="eastAsia"/>
                <w:color w:val="000000"/>
              </w:rPr>
              <w:t>元)。</w:t>
            </w:r>
          </w:p>
        </w:tc>
        <w:tc>
          <w:tcPr>
            <w:tcW w:w="2637" w:type="dxa"/>
            <w:vMerge/>
            <w:tcBorders>
              <w:bottom w:val="single" w:sz="4" w:space="0" w:color="auto"/>
              <w:right w:val="single" w:sz="12" w:space="0" w:color="auto"/>
            </w:tcBorders>
            <w:vAlign w:val="center"/>
          </w:tcPr>
          <w:p w:rsidR="000E7204" w:rsidRDefault="000E7204" w:rsidP="00485FEC">
            <w:pPr>
              <w:snapToGrid w:val="0"/>
              <w:spacing w:line="290" w:lineRule="exact"/>
              <w:ind w:left="240" w:hangingChars="100" w:hanging="240"/>
              <w:jc w:val="both"/>
              <w:rPr>
                <w:rFonts w:ascii="標楷體" w:eastAsia="標楷體" w:hAnsi="標楷體"/>
                <w:color w:val="000000"/>
              </w:rPr>
            </w:pPr>
          </w:p>
        </w:tc>
      </w:tr>
      <w:tr w:rsidR="000E7204" w:rsidTr="00485FEC">
        <w:trPr>
          <w:trHeight w:val="528"/>
          <w:jc w:val="center"/>
        </w:trPr>
        <w:tc>
          <w:tcPr>
            <w:tcW w:w="977" w:type="dxa"/>
            <w:tcBorders>
              <w:left w:val="single" w:sz="12" w:space="0" w:color="auto"/>
            </w:tcBorders>
          </w:tcPr>
          <w:p w:rsidR="000E7204" w:rsidRDefault="000E7204"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原住民已就業者(5-1條2項</w:t>
            </w:r>
          </w:p>
          <w:p w:rsidR="000E7204" w:rsidRDefault="000E7204"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w:t>
            </w:r>
          </w:p>
        </w:tc>
        <w:tc>
          <w:tcPr>
            <w:tcW w:w="2626" w:type="dxa"/>
          </w:tcPr>
          <w:p w:rsidR="000E7204" w:rsidRDefault="000E7204"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【具有工作能力者】</w:t>
            </w:r>
            <w:r>
              <w:rPr>
                <w:rFonts w:ascii="標楷體" w:eastAsia="標楷體" w:hAnsi="標楷體" w:hint="eastAsia"/>
                <w:bCs/>
                <w:color w:val="000000"/>
              </w:rPr>
              <w:t xml:space="preserve"> </w:t>
            </w:r>
          </w:p>
        </w:tc>
        <w:tc>
          <w:tcPr>
            <w:tcW w:w="1619" w:type="dxa"/>
          </w:tcPr>
          <w:p w:rsidR="000E7204" w:rsidRDefault="000E7204"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(5-1條2項)</w:t>
            </w:r>
          </w:p>
        </w:tc>
        <w:tc>
          <w:tcPr>
            <w:tcW w:w="2585" w:type="dxa"/>
          </w:tcPr>
          <w:p w:rsidR="000E7204" w:rsidRPr="000A5A3D" w:rsidRDefault="000E7204" w:rsidP="00485FEC">
            <w:pPr>
              <w:snapToGrid w:val="0"/>
              <w:spacing w:line="290" w:lineRule="exact"/>
              <w:jc w:val="both"/>
              <w:rPr>
                <w:rFonts w:ascii="標楷體" w:eastAsia="標楷體" w:hAnsi="標楷體"/>
                <w:color w:val="000000"/>
              </w:rPr>
            </w:pPr>
            <w:r>
              <w:rPr>
                <w:rFonts w:ascii="標楷體" w:eastAsia="標楷體" w:hAnsi="標楷體" w:hint="eastAsia"/>
                <w:bCs/>
                <w:color w:val="000000"/>
              </w:rPr>
              <w:t>應按折算比例78.55%核算；但核算結果未達基本工資者，依基本工資計算(</w:t>
            </w:r>
            <w:r w:rsidRPr="003B0F32">
              <w:rPr>
                <w:rFonts w:ascii="標楷體" w:eastAsia="標楷體" w:hAnsi="標楷體" w:hint="eastAsia"/>
                <w:bCs/>
                <w:color w:val="FF0000"/>
              </w:rPr>
              <w:t>22,000</w:t>
            </w:r>
            <w:r>
              <w:rPr>
                <w:rFonts w:ascii="標楷體" w:eastAsia="標楷體" w:hAnsi="標楷體" w:hint="eastAsia"/>
                <w:bCs/>
                <w:color w:val="000000"/>
              </w:rPr>
              <w:t>元)</w:t>
            </w:r>
          </w:p>
        </w:tc>
        <w:tc>
          <w:tcPr>
            <w:tcW w:w="2637" w:type="dxa"/>
            <w:tcBorders>
              <w:right w:val="single" w:sz="12" w:space="0" w:color="auto"/>
            </w:tcBorders>
            <w:vAlign w:val="center"/>
          </w:tcPr>
          <w:p w:rsidR="000E7204" w:rsidRDefault="000E7204"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應依據中央原住民族事務主管機關公布之原住民就業狀況調查報告，按一般民眾主要工作所得與原住民主要工作所得之比例核算。但核算結果未達基本工資者，依基本工資核算。</w:t>
            </w:r>
          </w:p>
        </w:tc>
      </w:tr>
      <w:tr w:rsidR="000E7204" w:rsidTr="00485FEC">
        <w:trPr>
          <w:trHeight w:val="528"/>
          <w:jc w:val="center"/>
        </w:trPr>
        <w:tc>
          <w:tcPr>
            <w:tcW w:w="977" w:type="dxa"/>
            <w:tcBorders>
              <w:left w:val="single" w:sz="12" w:space="0" w:color="auto"/>
            </w:tcBorders>
            <w:vAlign w:val="center"/>
          </w:tcPr>
          <w:p w:rsidR="000E7204" w:rsidRDefault="000E7204"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原住民有工作能力</w:t>
            </w:r>
            <w:r>
              <w:rPr>
                <w:rFonts w:ascii="標楷體" w:eastAsia="標楷體" w:hAnsi="標楷體" w:hint="eastAsia"/>
                <w:b/>
                <w:color w:val="000000"/>
                <w:u w:val="single"/>
              </w:rPr>
              <w:t>未就業者</w:t>
            </w:r>
            <w:r>
              <w:rPr>
                <w:rFonts w:ascii="標楷體" w:eastAsia="標楷體" w:hAnsi="標楷體" w:hint="eastAsia"/>
                <w:color w:val="000000"/>
              </w:rPr>
              <w:t>(5-1條1項1款2目</w:t>
            </w:r>
          </w:p>
        </w:tc>
        <w:tc>
          <w:tcPr>
            <w:tcW w:w="2626" w:type="dxa"/>
            <w:vAlign w:val="center"/>
          </w:tcPr>
          <w:p w:rsidR="000E7204" w:rsidRDefault="000E7204" w:rsidP="00485FEC">
            <w:pPr>
              <w:snapToGrid w:val="0"/>
              <w:spacing w:line="290" w:lineRule="exact"/>
              <w:jc w:val="both"/>
              <w:rPr>
                <w:rFonts w:ascii="標楷體" w:eastAsia="標楷體" w:hAnsi="標楷體"/>
                <w:color w:val="000000"/>
              </w:rPr>
            </w:pPr>
            <w:r>
              <w:rPr>
                <w:rFonts w:ascii="標楷體" w:eastAsia="標楷體" w:hAnsi="標楷體"/>
                <w:color w:val="000000"/>
              </w:rPr>
              <w:t>有工作能力未就業者</w:t>
            </w:r>
          </w:p>
          <w:p w:rsidR="000E7204" w:rsidRDefault="000E7204" w:rsidP="00485FEC">
            <w:pPr>
              <w:snapToGrid w:val="0"/>
              <w:spacing w:line="290" w:lineRule="exact"/>
              <w:jc w:val="both"/>
              <w:rPr>
                <w:rFonts w:ascii="標楷體" w:eastAsia="標楷體" w:hAnsi="標楷體"/>
                <w:bCs/>
                <w:color w:val="000000"/>
              </w:rPr>
            </w:pPr>
            <w:r>
              <w:rPr>
                <w:rFonts w:ascii="標楷體" w:eastAsia="標楷體" w:hAnsi="標楷體" w:hint="eastAsia"/>
                <w:color w:val="000000"/>
              </w:rPr>
              <w:t>(20-59歲)</w:t>
            </w:r>
          </w:p>
        </w:tc>
        <w:tc>
          <w:tcPr>
            <w:tcW w:w="1619" w:type="dxa"/>
            <w:vAlign w:val="center"/>
          </w:tcPr>
          <w:p w:rsidR="000E7204" w:rsidRDefault="000E7204" w:rsidP="00485FEC">
            <w:pPr>
              <w:snapToGrid w:val="0"/>
              <w:spacing w:line="290" w:lineRule="exact"/>
              <w:jc w:val="both"/>
              <w:rPr>
                <w:rFonts w:ascii="標楷體" w:eastAsia="標楷體" w:hAnsi="標楷體"/>
                <w:bCs/>
                <w:color w:val="000000"/>
              </w:rPr>
            </w:pPr>
            <w:r>
              <w:rPr>
                <w:rFonts w:ascii="標楷體" w:eastAsia="標楷體" w:hAnsi="標楷體" w:hint="eastAsia"/>
                <w:color w:val="000000"/>
              </w:rPr>
              <w:t>(5-1,1,1,2)後段</w:t>
            </w:r>
          </w:p>
        </w:tc>
        <w:tc>
          <w:tcPr>
            <w:tcW w:w="2585" w:type="dxa"/>
            <w:vAlign w:val="center"/>
          </w:tcPr>
          <w:p w:rsidR="000E7204" w:rsidRPr="00322BE9" w:rsidRDefault="000E7204" w:rsidP="00485FEC">
            <w:pPr>
              <w:pStyle w:val="HTML"/>
              <w:snapToGrid w:val="0"/>
              <w:spacing w:line="290" w:lineRule="exact"/>
              <w:ind w:leftChars="30" w:left="72"/>
              <w:jc w:val="both"/>
              <w:rPr>
                <w:rFonts w:ascii="標楷體" w:eastAsia="標楷體" w:hAnsi="標楷體"/>
                <w:color w:val="000000"/>
                <w:sz w:val="24"/>
                <w:szCs w:val="24"/>
              </w:rPr>
            </w:pPr>
            <w:r w:rsidRPr="00322BE9">
              <w:rPr>
                <w:rFonts w:ascii="標楷體" w:eastAsia="標楷體" w:hAnsi="標楷體"/>
                <w:color w:val="000000"/>
                <w:sz w:val="24"/>
                <w:szCs w:val="24"/>
              </w:rPr>
              <w:t>依基本工資核算</w:t>
            </w:r>
            <w:r w:rsidRPr="00322BE9">
              <w:rPr>
                <w:rFonts w:ascii="標楷體" w:eastAsia="標楷體" w:hAnsi="標楷體" w:hint="eastAsia"/>
                <w:color w:val="000000"/>
                <w:sz w:val="24"/>
                <w:szCs w:val="24"/>
              </w:rPr>
              <w:t>(</w:t>
            </w:r>
            <w:r w:rsidRPr="00322BE9">
              <w:rPr>
                <w:rFonts w:ascii="標楷體" w:eastAsia="標楷體" w:hAnsi="標楷體" w:hint="eastAsia"/>
                <w:color w:val="FF0000"/>
                <w:sz w:val="24"/>
                <w:szCs w:val="24"/>
              </w:rPr>
              <w:t>22,000</w:t>
            </w:r>
            <w:r w:rsidRPr="00322BE9">
              <w:rPr>
                <w:rFonts w:ascii="標楷體" w:eastAsia="標楷體" w:hAnsi="標楷體" w:hint="eastAsia"/>
                <w:color w:val="000000"/>
                <w:sz w:val="24"/>
                <w:szCs w:val="24"/>
              </w:rPr>
              <w:t>元)</w:t>
            </w:r>
          </w:p>
          <w:p w:rsidR="000E7204" w:rsidRPr="00322BE9" w:rsidRDefault="000E7204" w:rsidP="00322BE9">
            <w:pPr>
              <w:snapToGrid w:val="0"/>
              <w:spacing w:line="290" w:lineRule="exact"/>
              <w:ind w:left="240" w:hangingChars="100" w:hanging="240"/>
              <w:jc w:val="both"/>
              <w:rPr>
                <w:rFonts w:ascii="標楷體" w:eastAsia="標楷體" w:hAnsi="標楷體"/>
                <w:color w:val="000000"/>
              </w:rPr>
            </w:pPr>
            <w:r w:rsidRPr="00322BE9">
              <w:rPr>
                <w:rFonts w:ascii="標楷體" w:eastAsia="標楷體" w:hAnsi="標楷體" w:hint="eastAsia"/>
                <w:color w:val="000000"/>
              </w:rPr>
              <w:t>（認定及訓練期間得不計算）</w:t>
            </w:r>
          </w:p>
        </w:tc>
        <w:tc>
          <w:tcPr>
            <w:tcW w:w="2637" w:type="dxa"/>
            <w:tcBorders>
              <w:right w:val="single" w:sz="12" w:space="0" w:color="auto"/>
            </w:tcBorders>
            <w:vAlign w:val="center"/>
          </w:tcPr>
          <w:p w:rsidR="000E7204" w:rsidRDefault="000E7204" w:rsidP="00312D31">
            <w:pPr>
              <w:snapToGrid w:val="0"/>
              <w:spacing w:line="290" w:lineRule="exact"/>
              <w:rPr>
                <w:rFonts w:ascii="標楷體" w:eastAsia="標楷體" w:hAnsi="標楷體"/>
                <w:color w:val="000000"/>
              </w:rPr>
            </w:pPr>
            <w:proofErr w:type="gramStart"/>
            <w:r>
              <w:rPr>
                <w:rFonts w:ascii="標楷體" w:eastAsia="標楷體" w:hAnsi="標楷體" w:hint="eastAsia"/>
                <w:color w:val="000000"/>
              </w:rPr>
              <w:t>提附</w:t>
            </w:r>
            <w:r>
              <w:rPr>
                <w:rFonts w:ascii="標楷體" w:eastAsia="標楷體" w:hAnsi="標楷體" w:hint="eastAsia"/>
                <w:b/>
                <w:color w:val="000000"/>
                <w:u w:val="single"/>
              </w:rPr>
              <w:t>3次</w:t>
            </w:r>
            <w:proofErr w:type="gramEnd"/>
            <w:r>
              <w:rPr>
                <w:rFonts w:ascii="標楷體" w:eastAsia="標楷體" w:hAnsi="標楷體" w:hint="eastAsia"/>
                <w:b/>
                <w:color w:val="000000"/>
                <w:u w:val="single"/>
              </w:rPr>
              <w:t>以上就業未媒合成功記錄。</w:t>
            </w:r>
          </w:p>
        </w:tc>
      </w:tr>
      <w:tr w:rsidR="000E7204" w:rsidTr="003E5703">
        <w:trPr>
          <w:trHeight w:val="2880"/>
          <w:jc w:val="center"/>
        </w:trPr>
        <w:tc>
          <w:tcPr>
            <w:tcW w:w="977" w:type="dxa"/>
            <w:tcBorders>
              <w:left w:val="single" w:sz="12" w:space="0" w:color="auto"/>
            </w:tcBorders>
            <w:vAlign w:val="center"/>
          </w:tcPr>
          <w:p w:rsidR="000E7204" w:rsidRDefault="000E7204"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身心障礙者</w:t>
            </w:r>
          </w:p>
        </w:tc>
        <w:tc>
          <w:tcPr>
            <w:tcW w:w="2626" w:type="dxa"/>
            <w:vAlign w:val="center"/>
          </w:tcPr>
          <w:p w:rsidR="000E7204" w:rsidRDefault="000E7204" w:rsidP="00485FEC">
            <w:pPr>
              <w:snapToGrid w:val="0"/>
              <w:spacing w:line="290" w:lineRule="exact"/>
              <w:jc w:val="both"/>
              <w:rPr>
                <w:rFonts w:ascii="標楷體" w:eastAsia="標楷體" w:hAnsi="標楷體"/>
                <w:color w:val="000000"/>
              </w:rPr>
            </w:pPr>
            <w:r>
              <w:rPr>
                <w:rFonts w:ascii="標楷體" w:eastAsia="標楷體" w:hAnsi="標楷體" w:hint="eastAsia"/>
                <w:bCs/>
                <w:color w:val="000000"/>
              </w:rPr>
              <w:t>輕度</w:t>
            </w:r>
          </w:p>
        </w:tc>
        <w:tc>
          <w:tcPr>
            <w:tcW w:w="1619" w:type="dxa"/>
            <w:vAlign w:val="center"/>
          </w:tcPr>
          <w:p w:rsidR="000E7204" w:rsidRDefault="000E7204" w:rsidP="00485FEC">
            <w:pPr>
              <w:snapToGrid w:val="0"/>
              <w:spacing w:line="290" w:lineRule="exact"/>
              <w:jc w:val="both"/>
              <w:rPr>
                <w:rFonts w:ascii="標楷體" w:eastAsia="標楷體" w:hAnsi="標楷體"/>
                <w:bCs/>
                <w:color w:val="000000"/>
              </w:rPr>
            </w:pPr>
            <w:r>
              <w:rPr>
                <w:rFonts w:ascii="標楷體" w:eastAsia="標楷體" w:hAnsi="標楷體" w:hint="eastAsia"/>
                <w:bCs/>
                <w:color w:val="000000"/>
              </w:rPr>
              <w:t>5-1,3後段,另參</w:t>
            </w:r>
          </w:p>
          <w:p w:rsidR="000E7204" w:rsidRPr="00AE021C" w:rsidRDefault="000E7204" w:rsidP="00485FEC">
            <w:pPr>
              <w:snapToGrid w:val="0"/>
              <w:spacing w:line="290" w:lineRule="exact"/>
              <w:jc w:val="both"/>
              <w:rPr>
                <w:rFonts w:ascii="標楷體" w:eastAsia="標楷體" w:hAnsi="標楷體"/>
                <w:color w:val="000000"/>
                <w:sz w:val="20"/>
                <w:szCs w:val="20"/>
              </w:rPr>
            </w:pPr>
            <w:r w:rsidRPr="00AE021C">
              <w:rPr>
                <w:rFonts w:ascii="標楷體" w:eastAsia="標楷體" w:hAnsi="標楷體" w:hint="eastAsia"/>
                <w:color w:val="000000"/>
                <w:sz w:val="20"/>
                <w:szCs w:val="20"/>
              </w:rPr>
              <w:t>(5-1,1,1,1-2)</w:t>
            </w:r>
          </w:p>
          <w:p w:rsidR="000E7204" w:rsidRDefault="000E7204" w:rsidP="00485FEC">
            <w:pPr>
              <w:snapToGrid w:val="0"/>
              <w:spacing w:line="290" w:lineRule="exact"/>
              <w:jc w:val="both"/>
              <w:rPr>
                <w:rFonts w:ascii="標楷體" w:eastAsia="標楷體" w:hAnsi="標楷體"/>
                <w:bCs/>
                <w:color w:val="000000"/>
              </w:rPr>
            </w:pPr>
            <w:r w:rsidRPr="00AE021C">
              <w:rPr>
                <w:rFonts w:ascii="標楷體" w:eastAsia="標楷體" w:hAnsi="標楷體" w:hint="eastAsia"/>
                <w:color w:val="000000"/>
                <w:sz w:val="20"/>
                <w:szCs w:val="20"/>
              </w:rPr>
              <w:t>(5-1,1,1,1-3)</w:t>
            </w:r>
            <w:r>
              <w:rPr>
                <w:rFonts w:ascii="標楷體" w:eastAsia="標楷體" w:hAnsi="標楷體" w:hint="eastAsia"/>
                <w:color w:val="000000"/>
              </w:rPr>
              <w:t xml:space="preserve"> 及內政部函釋規定</w:t>
            </w:r>
          </w:p>
        </w:tc>
        <w:tc>
          <w:tcPr>
            <w:tcW w:w="2585" w:type="dxa"/>
            <w:vAlign w:val="center"/>
          </w:tcPr>
          <w:p w:rsidR="000E7204" w:rsidRPr="00614C16" w:rsidRDefault="000E7204" w:rsidP="00485FEC">
            <w:pPr>
              <w:snapToGrid w:val="0"/>
              <w:spacing w:line="290" w:lineRule="exact"/>
              <w:ind w:left="240" w:hangingChars="100" w:hanging="240"/>
              <w:jc w:val="both"/>
              <w:rPr>
                <w:rFonts w:ascii="標楷體" w:eastAsia="標楷體" w:hAnsi="標楷體"/>
                <w:bCs/>
                <w:color w:val="000000"/>
              </w:rPr>
            </w:pPr>
            <w:r w:rsidRPr="00614C16">
              <w:rPr>
                <w:rFonts w:ascii="標楷體" w:eastAsia="標楷體" w:hAnsi="標楷體" w:hint="eastAsia"/>
                <w:bCs/>
                <w:color w:val="000000"/>
              </w:rPr>
              <w:t>1.實際從事工作收入超過初任工資者，依實際收益計列（</w:t>
            </w:r>
            <w:r w:rsidRPr="00614C16">
              <w:rPr>
                <w:rFonts w:ascii="標楷體" w:eastAsia="標楷體" w:hAnsi="標楷體" w:hint="eastAsia"/>
                <w:bCs/>
                <w:color w:val="FF0000"/>
              </w:rPr>
              <w:t>26,723</w:t>
            </w:r>
            <w:r w:rsidRPr="00614C16">
              <w:rPr>
                <w:rFonts w:ascii="標楷體" w:eastAsia="標楷體" w:hAnsi="標楷體" w:hint="eastAsia"/>
                <w:bCs/>
                <w:color w:val="000000"/>
              </w:rPr>
              <w:t>元以上）。</w:t>
            </w:r>
          </w:p>
          <w:p w:rsidR="000E7204" w:rsidRPr="002B461F" w:rsidRDefault="000E7204" w:rsidP="00485FEC">
            <w:pPr>
              <w:snapToGrid w:val="0"/>
              <w:spacing w:line="290" w:lineRule="exact"/>
              <w:ind w:left="240" w:hangingChars="100" w:hanging="240"/>
              <w:jc w:val="both"/>
              <w:rPr>
                <w:rFonts w:ascii="標楷體" w:eastAsia="標楷體" w:hAnsi="標楷體"/>
                <w:color w:val="000000"/>
                <w:u w:val="single"/>
              </w:rPr>
            </w:pPr>
            <w:r w:rsidRPr="00614C16">
              <w:rPr>
                <w:rFonts w:ascii="標楷體" w:eastAsia="標楷體" w:hAnsi="標楷體" w:hint="eastAsia"/>
                <w:bCs/>
                <w:color w:val="000000"/>
              </w:rPr>
              <w:t>2.實際從事工作收入未超過初任工資已達最低基本工資依實際收益計列。（</w:t>
            </w:r>
            <w:r w:rsidRPr="00614C16">
              <w:rPr>
                <w:rFonts w:ascii="標楷體" w:eastAsia="標楷體" w:hAnsi="標楷體" w:hint="eastAsia"/>
                <w:bCs/>
                <w:color w:val="FF0000"/>
              </w:rPr>
              <w:t>22,000元~26,723</w:t>
            </w:r>
            <w:r w:rsidRPr="00614C16">
              <w:rPr>
                <w:rFonts w:ascii="標楷體" w:eastAsia="標楷體" w:hAnsi="標楷體" w:hint="eastAsia"/>
                <w:bCs/>
                <w:color w:val="000000"/>
              </w:rPr>
              <w:t>元）。</w:t>
            </w:r>
          </w:p>
        </w:tc>
        <w:tc>
          <w:tcPr>
            <w:tcW w:w="2637" w:type="dxa"/>
            <w:tcBorders>
              <w:right w:val="single" w:sz="12" w:space="0" w:color="auto"/>
            </w:tcBorders>
          </w:tcPr>
          <w:p w:rsidR="000E7204" w:rsidRDefault="000E7204"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依內政部100年7月19日台</w:t>
            </w:r>
            <w:proofErr w:type="gramStart"/>
            <w:r>
              <w:rPr>
                <w:rFonts w:ascii="標楷體" w:eastAsia="標楷體" w:hAnsi="標楷體" w:hint="eastAsia"/>
                <w:color w:val="000000"/>
              </w:rPr>
              <w:t>內社字第1000131567號</w:t>
            </w:r>
            <w:proofErr w:type="gramEnd"/>
            <w:r>
              <w:rPr>
                <w:rFonts w:ascii="標楷體" w:eastAsia="標楷體" w:hAnsi="標楷體" w:hint="eastAsia"/>
                <w:color w:val="000000"/>
              </w:rPr>
              <w:t>函及100年7月</w:t>
            </w:r>
            <w:smartTag w:uri="urn:schemas-microsoft-com:office:smarttags" w:element="chsdate">
              <w:smartTagPr>
                <w:attr w:name="Year" w:val="2011"/>
                <w:attr w:name="Month" w:val="7"/>
                <w:attr w:name="Day" w:val="27"/>
                <w:attr w:name="IsLunarDate" w:val="False"/>
                <w:attr w:name="IsROCDate" w:val="False"/>
              </w:smartTagPr>
              <w:r>
                <w:rPr>
                  <w:rFonts w:ascii="標楷體" w:eastAsia="標楷體" w:hAnsi="標楷體" w:hint="eastAsia"/>
                  <w:color w:val="000000"/>
                </w:rPr>
                <w:t>7月27日</w:t>
              </w:r>
            </w:smartTag>
            <w:r>
              <w:rPr>
                <w:rFonts w:ascii="標楷體" w:eastAsia="標楷體" w:hAnsi="標楷體" w:hint="eastAsia"/>
                <w:color w:val="000000"/>
              </w:rPr>
              <w:t>台</w:t>
            </w:r>
            <w:proofErr w:type="gramStart"/>
            <w:r>
              <w:rPr>
                <w:rFonts w:ascii="標楷體" w:eastAsia="標楷體" w:hAnsi="標楷體" w:hint="eastAsia"/>
                <w:color w:val="000000"/>
              </w:rPr>
              <w:t>內社字第1000148137號</w:t>
            </w:r>
            <w:proofErr w:type="gramEnd"/>
            <w:r>
              <w:rPr>
                <w:rFonts w:ascii="標楷體" w:eastAsia="標楷體" w:hAnsi="標楷體" w:hint="eastAsia"/>
                <w:color w:val="000000"/>
              </w:rPr>
              <w:t>函辦理。</w:t>
            </w:r>
          </w:p>
        </w:tc>
      </w:tr>
      <w:tr w:rsidR="003E5703" w:rsidTr="0084694C">
        <w:trPr>
          <w:trHeight w:val="697"/>
          <w:jc w:val="center"/>
        </w:trPr>
        <w:tc>
          <w:tcPr>
            <w:tcW w:w="3603" w:type="dxa"/>
            <w:gridSpan w:val="2"/>
            <w:tcBorders>
              <w:left w:val="single" w:sz="12" w:space="0" w:color="auto"/>
            </w:tcBorders>
            <w:shd w:val="clear" w:color="auto" w:fill="D9D9D9" w:themeFill="background1" w:themeFillShade="D9"/>
            <w:vAlign w:val="center"/>
          </w:tcPr>
          <w:p w:rsidR="003E5703" w:rsidRPr="000E7204" w:rsidRDefault="003E5703" w:rsidP="00EC3C64">
            <w:pPr>
              <w:snapToGrid w:val="0"/>
              <w:spacing w:line="300" w:lineRule="exact"/>
              <w:jc w:val="center"/>
              <w:rPr>
                <w:rFonts w:ascii="標楷體" w:eastAsia="標楷體" w:hAnsi="標楷體"/>
                <w:color w:val="000000"/>
              </w:rPr>
            </w:pPr>
            <w:r w:rsidRPr="000E7204">
              <w:rPr>
                <w:rFonts w:ascii="標楷體" w:eastAsia="標楷體" w:hAnsi="標楷體" w:hint="eastAsia"/>
                <w:color w:val="000000"/>
              </w:rPr>
              <w:lastRenderedPageBreak/>
              <w:t>所得項目/類別</w:t>
            </w:r>
          </w:p>
        </w:tc>
        <w:tc>
          <w:tcPr>
            <w:tcW w:w="1619" w:type="dxa"/>
            <w:shd w:val="clear" w:color="auto" w:fill="D9D9D9" w:themeFill="background1" w:themeFillShade="D9"/>
            <w:vAlign w:val="center"/>
          </w:tcPr>
          <w:p w:rsidR="003E5703" w:rsidRPr="000E7204" w:rsidRDefault="003E5703" w:rsidP="00EC3C64">
            <w:pPr>
              <w:snapToGrid w:val="0"/>
              <w:spacing w:line="300" w:lineRule="exact"/>
              <w:jc w:val="distribute"/>
              <w:rPr>
                <w:rFonts w:ascii="標楷體" w:eastAsia="標楷體" w:hAnsi="標楷體"/>
                <w:color w:val="000000"/>
              </w:rPr>
            </w:pPr>
            <w:r w:rsidRPr="000E7204">
              <w:rPr>
                <w:rFonts w:ascii="標楷體" w:eastAsia="標楷體" w:hAnsi="標楷體" w:hint="eastAsia"/>
                <w:color w:val="000000"/>
              </w:rPr>
              <w:t>法規依據</w:t>
            </w:r>
          </w:p>
        </w:tc>
        <w:tc>
          <w:tcPr>
            <w:tcW w:w="2585" w:type="dxa"/>
            <w:shd w:val="clear" w:color="auto" w:fill="D9D9D9" w:themeFill="background1" w:themeFillShade="D9"/>
            <w:vAlign w:val="center"/>
          </w:tcPr>
          <w:p w:rsidR="003E5703" w:rsidRPr="000E7204" w:rsidRDefault="003E5703" w:rsidP="00EC3C64">
            <w:pPr>
              <w:snapToGrid w:val="0"/>
              <w:spacing w:line="300" w:lineRule="exact"/>
              <w:jc w:val="distribute"/>
              <w:rPr>
                <w:rFonts w:ascii="標楷體" w:eastAsia="標楷體" w:hAnsi="標楷體"/>
                <w:color w:val="000000"/>
              </w:rPr>
            </w:pPr>
            <w:r w:rsidRPr="000E7204">
              <w:rPr>
                <w:rFonts w:ascii="標楷體" w:eastAsia="標楷體" w:hAnsi="標楷體" w:hint="eastAsia"/>
                <w:color w:val="000000"/>
              </w:rPr>
              <w:t>計算標準</w:t>
            </w:r>
          </w:p>
        </w:tc>
        <w:tc>
          <w:tcPr>
            <w:tcW w:w="2637" w:type="dxa"/>
            <w:tcBorders>
              <w:right w:val="single" w:sz="12" w:space="0" w:color="auto"/>
            </w:tcBorders>
            <w:shd w:val="clear" w:color="auto" w:fill="D9D9D9" w:themeFill="background1" w:themeFillShade="D9"/>
            <w:vAlign w:val="center"/>
          </w:tcPr>
          <w:p w:rsidR="003E5703" w:rsidRPr="000E7204" w:rsidRDefault="003E5703" w:rsidP="00EC3C64">
            <w:pPr>
              <w:snapToGrid w:val="0"/>
              <w:spacing w:line="300" w:lineRule="exact"/>
              <w:jc w:val="distribute"/>
              <w:rPr>
                <w:rFonts w:ascii="標楷體" w:eastAsia="標楷體" w:hAnsi="標楷體"/>
                <w:color w:val="000000"/>
              </w:rPr>
            </w:pPr>
            <w:r w:rsidRPr="000E7204">
              <w:rPr>
                <w:rFonts w:ascii="標楷體" w:eastAsia="標楷體" w:hAnsi="標楷體" w:hint="eastAsia"/>
                <w:color w:val="000000"/>
              </w:rPr>
              <w:t>說明</w:t>
            </w:r>
          </w:p>
        </w:tc>
      </w:tr>
      <w:tr w:rsidR="003E5703" w:rsidTr="003E5703">
        <w:trPr>
          <w:trHeight w:val="6221"/>
          <w:jc w:val="center"/>
        </w:trPr>
        <w:tc>
          <w:tcPr>
            <w:tcW w:w="977" w:type="dxa"/>
            <w:tcBorders>
              <w:left w:val="single" w:sz="12" w:space="0" w:color="auto"/>
            </w:tcBorders>
            <w:vAlign w:val="center"/>
          </w:tcPr>
          <w:p w:rsidR="003E5703" w:rsidRDefault="003E5703" w:rsidP="00EC3C64">
            <w:pPr>
              <w:snapToGrid w:val="0"/>
              <w:spacing w:line="290" w:lineRule="exact"/>
              <w:jc w:val="both"/>
              <w:rPr>
                <w:rFonts w:ascii="標楷體" w:eastAsia="標楷體" w:hAnsi="標楷體"/>
                <w:color w:val="000000"/>
              </w:rPr>
            </w:pPr>
            <w:r>
              <w:rPr>
                <w:rFonts w:ascii="標楷體" w:eastAsia="標楷體" w:hAnsi="標楷體" w:hint="eastAsia"/>
                <w:color w:val="000000"/>
              </w:rPr>
              <w:t>身心障礙者</w:t>
            </w:r>
          </w:p>
        </w:tc>
        <w:tc>
          <w:tcPr>
            <w:tcW w:w="2626" w:type="dxa"/>
            <w:vAlign w:val="center"/>
          </w:tcPr>
          <w:p w:rsidR="003E5703" w:rsidRDefault="003E5703" w:rsidP="00EC3C64">
            <w:pPr>
              <w:snapToGrid w:val="0"/>
              <w:spacing w:line="290" w:lineRule="exact"/>
              <w:jc w:val="both"/>
              <w:rPr>
                <w:rFonts w:ascii="標楷體" w:eastAsia="標楷體" w:hAnsi="標楷體"/>
                <w:color w:val="000000"/>
              </w:rPr>
            </w:pPr>
            <w:r>
              <w:rPr>
                <w:rFonts w:ascii="標楷體" w:eastAsia="標楷體" w:hAnsi="標楷體" w:hint="eastAsia"/>
                <w:bCs/>
                <w:color w:val="000000"/>
              </w:rPr>
              <w:t>輕度</w:t>
            </w:r>
          </w:p>
        </w:tc>
        <w:tc>
          <w:tcPr>
            <w:tcW w:w="1619" w:type="dxa"/>
            <w:vAlign w:val="center"/>
          </w:tcPr>
          <w:p w:rsidR="003E5703" w:rsidRDefault="003E5703" w:rsidP="00EC3C64">
            <w:pPr>
              <w:snapToGrid w:val="0"/>
              <w:spacing w:line="290" w:lineRule="exact"/>
              <w:jc w:val="both"/>
              <w:rPr>
                <w:rFonts w:ascii="標楷體" w:eastAsia="標楷體" w:hAnsi="標楷體"/>
                <w:bCs/>
                <w:color w:val="000000"/>
              </w:rPr>
            </w:pPr>
            <w:r>
              <w:rPr>
                <w:rFonts w:ascii="標楷體" w:eastAsia="標楷體" w:hAnsi="標楷體" w:hint="eastAsia"/>
                <w:bCs/>
                <w:color w:val="000000"/>
              </w:rPr>
              <w:t>5-1,3後段,另參</w:t>
            </w:r>
          </w:p>
          <w:p w:rsidR="003E5703" w:rsidRPr="00AE021C" w:rsidRDefault="003E5703" w:rsidP="00EC3C64">
            <w:pPr>
              <w:snapToGrid w:val="0"/>
              <w:spacing w:line="290" w:lineRule="exact"/>
              <w:jc w:val="both"/>
              <w:rPr>
                <w:rFonts w:ascii="標楷體" w:eastAsia="標楷體" w:hAnsi="標楷體"/>
                <w:color w:val="000000"/>
                <w:sz w:val="20"/>
                <w:szCs w:val="20"/>
              </w:rPr>
            </w:pPr>
            <w:r w:rsidRPr="00AE021C">
              <w:rPr>
                <w:rFonts w:ascii="標楷體" w:eastAsia="標楷體" w:hAnsi="標楷體" w:hint="eastAsia"/>
                <w:color w:val="000000"/>
                <w:sz w:val="20"/>
                <w:szCs w:val="20"/>
              </w:rPr>
              <w:t>(5-1,1,1,1-2)</w:t>
            </w:r>
          </w:p>
          <w:p w:rsidR="003E5703" w:rsidRDefault="003E5703" w:rsidP="00EC3C64">
            <w:pPr>
              <w:snapToGrid w:val="0"/>
              <w:spacing w:line="290" w:lineRule="exact"/>
              <w:jc w:val="both"/>
              <w:rPr>
                <w:rFonts w:ascii="標楷體" w:eastAsia="標楷體" w:hAnsi="標楷體"/>
                <w:bCs/>
                <w:color w:val="000000"/>
              </w:rPr>
            </w:pPr>
            <w:r w:rsidRPr="00AE021C">
              <w:rPr>
                <w:rFonts w:ascii="標楷體" w:eastAsia="標楷體" w:hAnsi="標楷體" w:hint="eastAsia"/>
                <w:color w:val="000000"/>
                <w:sz w:val="20"/>
                <w:szCs w:val="20"/>
              </w:rPr>
              <w:t>(5-1,1,1,1-3)</w:t>
            </w:r>
            <w:r>
              <w:rPr>
                <w:rFonts w:ascii="標楷體" w:eastAsia="標楷體" w:hAnsi="標楷體" w:hint="eastAsia"/>
                <w:color w:val="000000"/>
              </w:rPr>
              <w:t xml:space="preserve"> 及內政部函釋規定</w:t>
            </w:r>
          </w:p>
        </w:tc>
        <w:tc>
          <w:tcPr>
            <w:tcW w:w="2585" w:type="dxa"/>
            <w:vAlign w:val="center"/>
          </w:tcPr>
          <w:p w:rsidR="003E5703" w:rsidRPr="00614C16" w:rsidRDefault="003E5703" w:rsidP="00485FEC">
            <w:pPr>
              <w:snapToGrid w:val="0"/>
              <w:spacing w:line="290" w:lineRule="exact"/>
              <w:ind w:left="240" w:hangingChars="100" w:hanging="240"/>
              <w:jc w:val="both"/>
              <w:rPr>
                <w:rFonts w:ascii="標楷體" w:eastAsia="標楷體" w:hAnsi="標楷體"/>
                <w:color w:val="000000"/>
              </w:rPr>
            </w:pPr>
            <w:r w:rsidRPr="00614C16">
              <w:rPr>
                <w:rFonts w:ascii="標楷體" w:eastAsia="標楷體" w:hAnsi="標楷體" w:hint="eastAsia"/>
                <w:bCs/>
                <w:color w:val="000000"/>
              </w:rPr>
              <w:t>3.實際從事工作收入，薪資未列入薪資調查報告者，</w:t>
            </w:r>
            <w:proofErr w:type="gramStart"/>
            <w:r w:rsidRPr="00614C16">
              <w:rPr>
                <w:rFonts w:ascii="標楷體" w:eastAsia="標楷體" w:hAnsi="標楷體" w:hint="eastAsia"/>
                <w:bCs/>
                <w:color w:val="000000"/>
              </w:rPr>
              <w:t>依初任</w:t>
            </w:r>
            <w:proofErr w:type="gramEnd"/>
            <w:r w:rsidRPr="00614C16">
              <w:rPr>
                <w:rFonts w:ascii="標楷體" w:eastAsia="標楷體" w:hAnsi="標楷體" w:hint="eastAsia"/>
                <w:bCs/>
                <w:color w:val="000000"/>
              </w:rPr>
              <w:t>工資乘以55%計列工作收入，即(</w:t>
            </w:r>
            <w:r w:rsidRPr="00614C16">
              <w:rPr>
                <w:rFonts w:ascii="標楷體" w:eastAsia="標楷體" w:hAnsi="標楷體" w:hint="eastAsia"/>
                <w:color w:val="FF0000"/>
              </w:rPr>
              <w:t>14,698</w:t>
            </w:r>
            <w:r w:rsidRPr="00614C16">
              <w:rPr>
                <w:rFonts w:ascii="標楷體" w:eastAsia="標楷體" w:hAnsi="標楷體" w:hint="eastAsia"/>
                <w:color w:val="000000"/>
              </w:rPr>
              <w:t>元)。</w:t>
            </w:r>
          </w:p>
          <w:p w:rsidR="003E5703" w:rsidRPr="00614C16" w:rsidRDefault="003E5703" w:rsidP="00485FEC">
            <w:pPr>
              <w:snapToGrid w:val="0"/>
              <w:spacing w:line="290" w:lineRule="exact"/>
              <w:ind w:left="240" w:hangingChars="100" w:hanging="240"/>
              <w:jc w:val="both"/>
              <w:rPr>
                <w:rFonts w:ascii="標楷體" w:eastAsia="標楷體" w:hAnsi="標楷體"/>
                <w:color w:val="000000"/>
              </w:rPr>
            </w:pPr>
            <w:r w:rsidRPr="00614C16">
              <w:rPr>
                <w:rFonts w:ascii="標楷體" w:eastAsia="標楷體" w:hAnsi="標楷體" w:hint="eastAsia"/>
                <w:color w:val="000000"/>
              </w:rPr>
              <w:t>4.非屬喪失或無工作能力者而未實際就業或失業（提附3次以上就業未媒合成功紀錄）依最低基本工資</w:t>
            </w:r>
            <w:r w:rsidRPr="00614C16">
              <w:rPr>
                <w:rFonts w:ascii="標楷體" w:eastAsia="標楷體" w:hAnsi="標楷體" w:hint="eastAsia"/>
                <w:color w:val="FF0000"/>
              </w:rPr>
              <w:t>22,000</w:t>
            </w:r>
            <w:r w:rsidRPr="00614C16">
              <w:rPr>
                <w:rFonts w:ascii="標楷體" w:eastAsia="標楷體" w:hAnsi="標楷體" w:hint="eastAsia"/>
                <w:color w:val="000000"/>
              </w:rPr>
              <w:t>元乘以55%</w:t>
            </w:r>
            <w:r w:rsidRPr="00614C16">
              <w:rPr>
                <w:rFonts w:ascii="標楷體" w:eastAsia="標楷體" w:hAnsi="標楷體" w:hint="eastAsia"/>
                <w:bCs/>
                <w:color w:val="000000"/>
              </w:rPr>
              <w:t>計列工作收入，即(</w:t>
            </w:r>
            <w:r w:rsidRPr="00614C16">
              <w:rPr>
                <w:rFonts w:ascii="標楷體" w:eastAsia="標楷體" w:hAnsi="標楷體" w:hint="eastAsia"/>
                <w:bCs/>
                <w:color w:val="FF0000"/>
              </w:rPr>
              <w:t>12</w:t>
            </w:r>
            <w:r w:rsidRPr="00614C16">
              <w:rPr>
                <w:rFonts w:ascii="標楷體" w:eastAsia="標楷體" w:hAnsi="標楷體" w:hint="eastAsia"/>
                <w:color w:val="FF0000"/>
              </w:rPr>
              <w:t>,100</w:t>
            </w:r>
            <w:r w:rsidRPr="00614C16">
              <w:rPr>
                <w:rFonts w:ascii="標楷體" w:eastAsia="標楷體" w:hAnsi="標楷體" w:hint="eastAsia"/>
                <w:color w:val="000000"/>
              </w:rPr>
              <w:t>元)。</w:t>
            </w:r>
          </w:p>
          <w:p w:rsidR="003E5703" w:rsidRPr="00614C16" w:rsidRDefault="003E5703" w:rsidP="00485FEC">
            <w:pPr>
              <w:snapToGrid w:val="0"/>
              <w:spacing w:line="290" w:lineRule="exact"/>
              <w:ind w:left="240" w:hangingChars="100" w:hanging="240"/>
              <w:jc w:val="both"/>
              <w:rPr>
                <w:rFonts w:ascii="標楷體" w:eastAsia="標楷體" w:hAnsi="標楷體"/>
                <w:color w:val="000000"/>
              </w:rPr>
            </w:pPr>
            <w:r w:rsidRPr="00614C16">
              <w:rPr>
                <w:rFonts w:ascii="標楷體" w:eastAsia="標楷體" w:hAnsi="標楷體" w:hint="eastAsia"/>
                <w:color w:val="000000"/>
              </w:rPr>
              <w:t>5.心智障礙類(智障、</w:t>
            </w:r>
            <w:proofErr w:type="gramStart"/>
            <w:r w:rsidRPr="00614C16">
              <w:rPr>
                <w:rFonts w:ascii="標楷體" w:eastAsia="標楷體" w:hAnsi="標楷體" w:hint="eastAsia"/>
                <w:color w:val="000000"/>
              </w:rPr>
              <w:t>精障</w:t>
            </w:r>
            <w:proofErr w:type="gramEnd"/>
            <w:r w:rsidRPr="00614C16">
              <w:rPr>
                <w:rFonts w:ascii="標楷體" w:eastAsia="標楷體" w:hAnsi="標楷體" w:hint="eastAsia"/>
                <w:color w:val="000000"/>
              </w:rPr>
              <w:t>)經查無實際工作及收入，以0元計列。</w:t>
            </w:r>
          </w:p>
          <w:p w:rsidR="003E5703" w:rsidRPr="00614C16" w:rsidRDefault="003E5703" w:rsidP="00485FEC">
            <w:pPr>
              <w:snapToGrid w:val="0"/>
              <w:spacing w:line="290" w:lineRule="exact"/>
              <w:ind w:left="240" w:hangingChars="100" w:hanging="240"/>
              <w:jc w:val="both"/>
              <w:rPr>
                <w:rFonts w:ascii="標楷體" w:eastAsia="標楷體" w:hAnsi="標楷體"/>
                <w:color w:val="FF0000"/>
              </w:rPr>
            </w:pPr>
            <w:r w:rsidRPr="00614C16">
              <w:rPr>
                <w:rFonts w:ascii="標楷體" w:eastAsia="標楷體" w:hAnsi="標楷體" w:hint="eastAsia"/>
                <w:color w:val="FF0000"/>
              </w:rPr>
              <w:t>6.聽、語及顏面障礙類</w:t>
            </w:r>
          </w:p>
          <w:p w:rsidR="003E5703" w:rsidRPr="003E5703" w:rsidRDefault="003E5703" w:rsidP="003E5703">
            <w:pPr>
              <w:snapToGrid w:val="0"/>
              <w:spacing w:line="290" w:lineRule="exact"/>
              <w:ind w:left="240" w:hangingChars="100" w:hanging="240"/>
              <w:jc w:val="both"/>
              <w:rPr>
                <w:rFonts w:ascii="標楷體" w:eastAsia="標楷體" w:hAnsi="標楷體"/>
                <w:color w:val="FF0000"/>
                <w:u w:val="single"/>
              </w:rPr>
            </w:pPr>
            <w:r w:rsidRPr="00614C16">
              <w:rPr>
                <w:rFonts w:ascii="標楷體" w:eastAsia="標楷體" w:hAnsi="標楷體" w:hint="eastAsia"/>
                <w:color w:val="FF0000"/>
              </w:rPr>
              <w:t xml:space="preserve">  依基本基本工資計算（22,000元）。</w:t>
            </w:r>
          </w:p>
        </w:tc>
        <w:tc>
          <w:tcPr>
            <w:tcW w:w="2637" w:type="dxa"/>
            <w:tcBorders>
              <w:right w:val="single" w:sz="12" w:space="0" w:color="auto"/>
            </w:tcBorders>
          </w:tcPr>
          <w:p w:rsidR="003E5703" w:rsidRDefault="003E5703" w:rsidP="00485FEC">
            <w:pPr>
              <w:snapToGrid w:val="0"/>
              <w:spacing w:line="290" w:lineRule="exact"/>
              <w:jc w:val="both"/>
              <w:rPr>
                <w:rFonts w:ascii="標楷體" w:eastAsia="標楷體" w:hAnsi="標楷體"/>
                <w:color w:val="000000"/>
              </w:rPr>
            </w:pPr>
          </w:p>
        </w:tc>
      </w:tr>
      <w:tr w:rsidR="003E5703" w:rsidTr="003535C1">
        <w:trPr>
          <w:trHeight w:val="7284"/>
          <w:jc w:val="center"/>
        </w:trPr>
        <w:tc>
          <w:tcPr>
            <w:tcW w:w="977" w:type="dxa"/>
            <w:tcBorders>
              <w:left w:val="single" w:sz="12" w:space="0" w:color="auto"/>
            </w:tcBorders>
            <w:vAlign w:val="center"/>
          </w:tcPr>
          <w:p w:rsidR="003E5703" w:rsidRDefault="003E5703"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身心障礙者</w:t>
            </w:r>
          </w:p>
        </w:tc>
        <w:tc>
          <w:tcPr>
            <w:tcW w:w="2626" w:type="dxa"/>
            <w:vAlign w:val="center"/>
          </w:tcPr>
          <w:p w:rsidR="003E5703" w:rsidRDefault="003E5703" w:rsidP="00E4110B">
            <w:pPr>
              <w:snapToGrid w:val="0"/>
              <w:spacing w:line="290" w:lineRule="exact"/>
              <w:jc w:val="both"/>
              <w:rPr>
                <w:rFonts w:ascii="標楷體" w:eastAsia="標楷體" w:hAnsi="標楷體"/>
                <w:color w:val="000000"/>
              </w:rPr>
            </w:pPr>
            <w:r>
              <w:rPr>
                <w:rFonts w:ascii="標楷體" w:eastAsia="標楷體" w:hAnsi="標楷體" w:hint="eastAsia"/>
                <w:color w:val="000000"/>
              </w:rPr>
              <w:t>中度</w:t>
            </w:r>
          </w:p>
        </w:tc>
        <w:tc>
          <w:tcPr>
            <w:tcW w:w="1619" w:type="dxa"/>
            <w:vAlign w:val="center"/>
          </w:tcPr>
          <w:p w:rsidR="003E5703" w:rsidRDefault="003E5703" w:rsidP="00485FEC">
            <w:pPr>
              <w:snapToGrid w:val="0"/>
              <w:spacing w:line="290" w:lineRule="exact"/>
              <w:jc w:val="both"/>
              <w:rPr>
                <w:rFonts w:ascii="標楷體" w:eastAsia="標楷體" w:hAnsi="標楷體"/>
                <w:bCs/>
                <w:color w:val="000000"/>
              </w:rPr>
            </w:pPr>
            <w:r>
              <w:rPr>
                <w:rFonts w:ascii="標楷體" w:eastAsia="標楷體" w:hAnsi="標楷體" w:hint="eastAsia"/>
                <w:bCs/>
                <w:color w:val="000000"/>
              </w:rPr>
              <w:t>5-1,3後段,另參</w:t>
            </w:r>
          </w:p>
          <w:p w:rsidR="003E5703" w:rsidRDefault="003E5703" w:rsidP="00485FEC">
            <w:pPr>
              <w:snapToGrid w:val="0"/>
              <w:spacing w:line="290" w:lineRule="exact"/>
              <w:jc w:val="both"/>
              <w:rPr>
                <w:rFonts w:ascii="標楷體" w:eastAsia="標楷體" w:hAnsi="標楷體"/>
                <w:bCs/>
                <w:color w:val="000000"/>
              </w:rPr>
            </w:pPr>
            <w:r>
              <w:rPr>
                <w:rFonts w:ascii="標楷體" w:eastAsia="標楷體" w:hAnsi="標楷體" w:hint="eastAsia"/>
                <w:color w:val="000000"/>
              </w:rPr>
              <w:t>(5-1,1,1,2)及內政部函釋規定</w:t>
            </w:r>
          </w:p>
        </w:tc>
        <w:tc>
          <w:tcPr>
            <w:tcW w:w="2585" w:type="dxa"/>
          </w:tcPr>
          <w:p w:rsidR="003E5703" w:rsidRPr="003535C1" w:rsidRDefault="003E5703" w:rsidP="00485FEC">
            <w:pPr>
              <w:snapToGrid w:val="0"/>
              <w:spacing w:line="290" w:lineRule="exact"/>
              <w:ind w:left="240" w:hangingChars="100" w:hanging="240"/>
              <w:jc w:val="both"/>
              <w:rPr>
                <w:rFonts w:ascii="標楷體" w:eastAsia="標楷體" w:hAnsi="標楷體"/>
                <w:bCs/>
                <w:color w:val="000000"/>
              </w:rPr>
            </w:pPr>
            <w:r w:rsidRPr="003535C1">
              <w:rPr>
                <w:rFonts w:ascii="標楷體" w:eastAsia="標楷體" w:hAnsi="標楷體" w:hint="eastAsia"/>
                <w:bCs/>
                <w:color w:val="000000"/>
              </w:rPr>
              <w:t>1.實際從事工作收入超過初任工資者，依實際收益計列（</w:t>
            </w:r>
            <w:r w:rsidRPr="003535C1">
              <w:rPr>
                <w:rFonts w:ascii="標楷體" w:eastAsia="標楷體" w:hAnsi="標楷體" w:hint="eastAsia"/>
                <w:bCs/>
                <w:color w:val="0000FF"/>
              </w:rPr>
              <w:t>26,723</w:t>
            </w:r>
            <w:r w:rsidRPr="003535C1">
              <w:rPr>
                <w:rFonts w:ascii="標楷體" w:eastAsia="標楷體" w:hAnsi="標楷體" w:hint="eastAsia"/>
                <w:bCs/>
                <w:color w:val="000000"/>
              </w:rPr>
              <w:t>元以上）。</w:t>
            </w:r>
          </w:p>
          <w:p w:rsidR="003E5703" w:rsidRPr="003535C1" w:rsidRDefault="003E5703" w:rsidP="00485FEC">
            <w:pPr>
              <w:snapToGrid w:val="0"/>
              <w:spacing w:line="290" w:lineRule="exact"/>
              <w:ind w:left="240" w:hangingChars="100" w:hanging="240"/>
              <w:jc w:val="both"/>
              <w:rPr>
                <w:rFonts w:ascii="標楷體" w:eastAsia="標楷體" w:hAnsi="標楷體"/>
                <w:bCs/>
                <w:color w:val="000000"/>
              </w:rPr>
            </w:pPr>
            <w:r w:rsidRPr="003535C1">
              <w:rPr>
                <w:rFonts w:ascii="標楷體" w:eastAsia="標楷體" w:hAnsi="標楷體" w:hint="eastAsia"/>
                <w:bCs/>
                <w:color w:val="000000"/>
              </w:rPr>
              <w:t>2.實際從事工作收入未超過初任工資已達最低基本工資依實際收益計列。（</w:t>
            </w:r>
            <w:r w:rsidRPr="003535C1">
              <w:rPr>
                <w:rFonts w:ascii="標楷體" w:eastAsia="標楷體" w:hAnsi="標楷體" w:hint="eastAsia"/>
                <w:bCs/>
                <w:color w:val="0000FF"/>
              </w:rPr>
              <w:t>22,000元~26,723</w:t>
            </w:r>
            <w:r w:rsidRPr="003535C1">
              <w:rPr>
                <w:rFonts w:ascii="標楷體" w:eastAsia="標楷體" w:hAnsi="標楷體" w:hint="eastAsia"/>
                <w:bCs/>
                <w:color w:val="000000"/>
              </w:rPr>
              <w:t>元）。</w:t>
            </w:r>
          </w:p>
          <w:p w:rsidR="003E5703" w:rsidRPr="003535C1" w:rsidRDefault="003E5703" w:rsidP="00485FEC">
            <w:pPr>
              <w:snapToGrid w:val="0"/>
              <w:spacing w:line="290" w:lineRule="exact"/>
              <w:ind w:left="240" w:hangingChars="100" w:hanging="240"/>
              <w:jc w:val="both"/>
              <w:rPr>
                <w:rFonts w:ascii="標楷體" w:eastAsia="標楷體" w:hAnsi="標楷體"/>
                <w:color w:val="000000"/>
              </w:rPr>
            </w:pPr>
            <w:r w:rsidRPr="003535C1">
              <w:rPr>
                <w:rFonts w:ascii="標楷體" w:eastAsia="標楷體" w:hAnsi="標楷體" w:hint="eastAsia"/>
                <w:bCs/>
                <w:color w:val="000000"/>
              </w:rPr>
              <w:t>3.實際從事工作收入，薪資未列入薪資調查報告者，依最低基本工資乘以55%計列工作收入，即(</w:t>
            </w:r>
            <w:r w:rsidRPr="003535C1">
              <w:rPr>
                <w:rFonts w:ascii="標楷體" w:eastAsia="標楷體" w:hAnsi="標楷體" w:hint="eastAsia"/>
                <w:bCs/>
                <w:color w:val="0000FF"/>
              </w:rPr>
              <w:t>12</w:t>
            </w:r>
            <w:r w:rsidRPr="003535C1">
              <w:rPr>
                <w:rFonts w:ascii="標楷體" w:eastAsia="標楷體" w:hAnsi="標楷體" w:hint="eastAsia"/>
                <w:color w:val="0000FF"/>
              </w:rPr>
              <w:t>,100</w:t>
            </w:r>
            <w:r w:rsidRPr="003535C1">
              <w:rPr>
                <w:rFonts w:ascii="標楷體" w:eastAsia="標楷體" w:hAnsi="標楷體" w:hint="eastAsia"/>
                <w:color w:val="000000"/>
              </w:rPr>
              <w:t>元)。</w:t>
            </w:r>
          </w:p>
          <w:p w:rsidR="003E5703" w:rsidRPr="003535C1" w:rsidRDefault="003E5703" w:rsidP="00485FEC">
            <w:pPr>
              <w:snapToGrid w:val="0"/>
              <w:spacing w:line="300" w:lineRule="exact"/>
              <w:jc w:val="distribute"/>
              <w:rPr>
                <w:rFonts w:ascii="標楷體" w:eastAsia="標楷體" w:hAnsi="標楷體"/>
                <w:color w:val="FF0000"/>
              </w:rPr>
            </w:pPr>
            <w:r w:rsidRPr="003535C1">
              <w:rPr>
                <w:rFonts w:ascii="標楷體" w:eastAsia="標楷體" w:hAnsi="標楷體" w:hint="eastAsia"/>
                <w:color w:val="FF0000"/>
              </w:rPr>
              <w:t>4.領有中度身心障礙</w:t>
            </w:r>
          </w:p>
          <w:p w:rsidR="003E5703" w:rsidRPr="003535C1" w:rsidRDefault="003E5703" w:rsidP="00485FEC">
            <w:pPr>
              <w:snapToGrid w:val="0"/>
              <w:spacing w:line="300" w:lineRule="exact"/>
              <w:jc w:val="distribute"/>
              <w:rPr>
                <w:rFonts w:ascii="標楷體" w:eastAsia="標楷體" w:hAnsi="標楷體"/>
                <w:color w:val="FF0000"/>
              </w:rPr>
            </w:pPr>
            <w:r w:rsidRPr="003535C1">
              <w:rPr>
                <w:rFonts w:ascii="標楷體" w:eastAsia="標楷體" w:hAnsi="標楷體" w:hint="eastAsia"/>
                <w:color w:val="FF0000"/>
              </w:rPr>
              <w:t xml:space="preserve">  手冊，經鄉鎮市公所</w:t>
            </w:r>
          </w:p>
          <w:p w:rsidR="003E5703" w:rsidRPr="003535C1" w:rsidRDefault="003E5703" w:rsidP="00485FEC">
            <w:pPr>
              <w:snapToGrid w:val="0"/>
              <w:spacing w:line="300" w:lineRule="exact"/>
              <w:jc w:val="distribute"/>
              <w:rPr>
                <w:rFonts w:ascii="標楷體" w:eastAsia="標楷體" w:hAnsi="標楷體"/>
                <w:color w:val="FF0000"/>
              </w:rPr>
            </w:pPr>
            <w:r w:rsidRPr="003535C1">
              <w:rPr>
                <w:rFonts w:ascii="標楷體" w:eastAsia="標楷體" w:hAnsi="標楷體" w:hint="eastAsia"/>
                <w:color w:val="FF0000"/>
              </w:rPr>
              <w:t xml:space="preserve">  查證未實際從事工</w:t>
            </w:r>
          </w:p>
          <w:p w:rsidR="003E5703" w:rsidRPr="003535C1" w:rsidRDefault="003E5703" w:rsidP="00485FEC">
            <w:pPr>
              <w:snapToGrid w:val="0"/>
              <w:spacing w:line="300" w:lineRule="exact"/>
              <w:ind w:firstLineChars="100" w:firstLine="240"/>
              <w:rPr>
                <w:rFonts w:ascii="標楷體" w:eastAsia="標楷體" w:hAnsi="標楷體"/>
                <w:bCs/>
                <w:color w:val="FF0000"/>
              </w:rPr>
            </w:pPr>
            <w:r w:rsidRPr="003535C1">
              <w:rPr>
                <w:rFonts w:ascii="標楷體" w:eastAsia="標楷體" w:hAnsi="標楷體" w:hint="eastAsia"/>
                <w:color w:val="FF0000"/>
              </w:rPr>
              <w:t>作，以0元</w:t>
            </w:r>
            <w:r w:rsidRPr="003535C1">
              <w:rPr>
                <w:rFonts w:ascii="標楷體" w:eastAsia="標楷體" w:hAnsi="標楷體" w:hint="eastAsia"/>
                <w:bCs/>
                <w:color w:val="FF0000"/>
              </w:rPr>
              <w:t>計列</w:t>
            </w:r>
            <w:r w:rsidRPr="003535C1">
              <w:rPr>
                <w:rFonts w:ascii="標楷體" w:eastAsia="標楷體" w:hAnsi="標楷體" w:hint="eastAsia"/>
                <w:color w:val="FF0000"/>
              </w:rPr>
              <w:t>。</w:t>
            </w:r>
          </w:p>
          <w:p w:rsidR="003E5703" w:rsidRPr="003535C1" w:rsidRDefault="003E5703" w:rsidP="00485FEC">
            <w:pPr>
              <w:snapToGrid w:val="0"/>
              <w:spacing w:line="300" w:lineRule="exact"/>
              <w:jc w:val="distribute"/>
              <w:rPr>
                <w:rFonts w:ascii="標楷體" w:eastAsia="標楷體" w:hAnsi="標楷體"/>
                <w:color w:val="000000"/>
              </w:rPr>
            </w:pPr>
            <w:r w:rsidRPr="003535C1">
              <w:rPr>
                <w:rFonts w:ascii="標楷體" w:eastAsia="標楷體" w:hAnsi="標楷體" w:hint="eastAsia"/>
                <w:color w:val="FF0000"/>
              </w:rPr>
              <w:t>5.</w:t>
            </w:r>
            <w:r w:rsidRPr="003535C1">
              <w:rPr>
                <w:rFonts w:ascii="標楷體" w:eastAsia="標楷體" w:hAnsi="標楷體" w:hint="eastAsia"/>
                <w:color w:val="000000"/>
              </w:rPr>
              <w:t>經評定屬喪失、無工</w:t>
            </w:r>
          </w:p>
          <w:p w:rsidR="003E5703" w:rsidRPr="003535C1" w:rsidRDefault="003E5703" w:rsidP="00485FEC">
            <w:pPr>
              <w:snapToGrid w:val="0"/>
              <w:spacing w:line="300" w:lineRule="exact"/>
              <w:jc w:val="distribute"/>
              <w:rPr>
                <w:rFonts w:ascii="標楷體" w:eastAsia="標楷體" w:hAnsi="標楷體"/>
                <w:color w:val="000000"/>
              </w:rPr>
            </w:pPr>
            <w:r w:rsidRPr="003535C1">
              <w:rPr>
                <w:rFonts w:ascii="標楷體" w:eastAsia="標楷體" w:hAnsi="標楷體" w:hint="eastAsia"/>
                <w:color w:val="000000"/>
              </w:rPr>
              <w:t xml:space="preserve">  作能力而未實際就</w:t>
            </w:r>
          </w:p>
          <w:p w:rsidR="003E5703" w:rsidRPr="003535C1" w:rsidRDefault="003E5703" w:rsidP="00485FEC">
            <w:pPr>
              <w:snapToGrid w:val="0"/>
              <w:spacing w:line="300" w:lineRule="exact"/>
              <w:rPr>
                <w:rFonts w:ascii="標楷體" w:eastAsia="標楷體" w:hAnsi="標楷體"/>
                <w:color w:val="000000"/>
              </w:rPr>
            </w:pPr>
            <w:r w:rsidRPr="003535C1">
              <w:rPr>
                <w:rFonts w:ascii="標楷體" w:eastAsia="標楷體" w:hAnsi="標楷體" w:hint="eastAsia"/>
                <w:color w:val="000000"/>
              </w:rPr>
              <w:t xml:space="preserve">  業或失業者，以0元</w:t>
            </w:r>
          </w:p>
          <w:p w:rsidR="003E5703" w:rsidRDefault="003E5703" w:rsidP="00485FEC">
            <w:pPr>
              <w:snapToGrid w:val="0"/>
              <w:spacing w:line="300" w:lineRule="exact"/>
              <w:rPr>
                <w:rFonts w:ascii="標楷體" w:eastAsia="標楷體" w:hAnsi="標楷體"/>
                <w:bCs/>
                <w:color w:val="000000"/>
                <w:u w:val="single"/>
              </w:rPr>
            </w:pPr>
            <w:r w:rsidRPr="003535C1">
              <w:rPr>
                <w:rFonts w:ascii="標楷體" w:eastAsia="標楷體" w:hAnsi="標楷體" w:hint="eastAsia"/>
                <w:bCs/>
                <w:color w:val="000000"/>
              </w:rPr>
              <w:t xml:space="preserve">  計列，即無工作收</w:t>
            </w:r>
          </w:p>
          <w:p w:rsidR="003535C1" w:rsidRPr="003535C1" w:rsidRDefault="003E5703" w:rsidP="00485FEC">
            <w:pPr>
              <w:snapToGrid w:val="0"/>
              <w:spacing w:line="300" w:lineRule="exact"/>
              <w:rPr>
                <w:rFonts w:ascii="標楷體" w:eastAsia="標楷體" w:hAnsi="標楷體"/>
                <w:color w:val="000000"/>
              </w:rPr>
            </w:pPr>
            <w:r w:rsidRPr="00234354">
              <w:rPr>
                <w:rFonts w:ascii="標楷體" w:eastAsia="標楷體" w:hAnsi="標楷體" w:hint="eastAsia"/>
                <w:bCs/>
                <w:color w:val="000000"/>
              </w:rPr>
              <w:t xml:space="preserve">  </w:t>
            </w:r>
            <w:r w:rsidRPr="003535C1">
              <w:rPr>
                <w:rFonts w:ascii="標楷體" w:eastAsia="標楷體" w:hAnsi="標楷體" w:hint="eastAsia"/>
                <w:bCs/>
                <w:color w:val="000000"/>
              </w:rPr>
              <w:t>入。</w:t>
            </w:r>
          </w:p>
        </w:tc>
        <w:tc>
          <w:tcPr>
            <w:tcW w:w="2637" w:type="dxa"/>
            <w:tcBorders>
              <w:right w:val="single" w:sz="12" w:space="0" w:color="auto"/>
            </w:tcBorders>
          </w:tcPr>
          <w:p w:rsidR="003E5703" w:rsidRDefault="003E5703" w:rsidP="00485FEC">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1.依內政部100年7月19日台</w:t>
            </w:r>
            <w:proofErr w:type="gramStart"/>
            <w:r>
              <w:rPr>
                <w:rFonts w:ascii="標楷體" w:eastAsia="標楷體" w:hAnsi="標楷體" w:hint="eastAsia"/>
                <w:color w:val="000000"/>
              </w:rPr>
              <w:t>內社字第1000131567號</w:t>
            </w:r>
            <w:proofErr w:type="gramEnd"/>
            <w:r>
              <w:rPr>
                <w:rFonts w:ascii="標楷體" w:eastAsia="標楷體" w:hAnsi="標楷體" w:hint="eastAsia"/>
                <w:color w:val="000000"/>
              </w:rPr>
              <w:t>函及100年7月</w:t>
            </w:r>
            <w:smartTag w:uri="urn:schemas-microsoft-com:office:smarttags" w:element="chsdate">
              <w:smartTagPr>
                <w:attr w:name="Year" w:val="2011"/>
                <w:attr w:name="Month" w:val="7"/>
                <w:attr w:name="Day" w:val="27"/>
                <w:attr w:name="IsLunarDate" w:val="False"/>
                <w:attr w:name="IsROCDate" w:val="False"/>
              </w:smartTagPr>
              <w:r>
                <w:rPr>
                  <w:rFonts w:ascii="標楷體" w:eastAsia="標楷體" w:hAnsi="標楷體" w:hint="eastAsia"/>
                  <w:color w:val="000000"/>
                </w:rPr>
                <w:t>7月27日</w:t>
              </w:r>
            </w:smartTag>
            <w:r>
              <w:rPr>
                <w:rFonts w:ascii="標楷體" w:eastAsia="標楷體" w:hAnsi="標楷體" w:hint="eastAsia"/>
                <w:color w:val="000000"/>
              </w:rPr>
              <w:t>台</w:t>
            </w:r>
            <w:proofErr w:type="gramStart"/>
            <w:r>
              <w:rPr>
                <w:rFonts w:ascii="標楷體" w:eastAsia="標楷體" w:hAnsi="標楷體" w:hint="eastAsia"/>
                <w:color w:val="000000"/>
              </w:rPr>
              <w:t>內社字第1000148137號</w:t>
            </w:r>
            <w:proofErr w:type="gramEnd"/>
            <w:r>
              <w:rPr>
                <w:rFonts w:ascii="標楷體" w:eastAsia="標楷體" w:hAnsi="標楷體" w:hint="eastAsia"/>
                <w:color w:val="000000"/>
              </w:rPr>
              <w:t>函辦理。</w:t>
            </w:r>
          </w:p>
          <w:p w:rsidR="003E5703" w:rsidRPr="006521E6" w:rsidRDefault="003E5703" w:rsidP="00485FEC">
            <w:pPr>
              <w:snapToGrid w:val="0"/>
              <w:spacing w:line="290" w:lineRule="exact"/>
              <w:ind w:left="240" w:hangingChars="100" w:hanging="240"/>
              <w:jc w:val="both"/>
              <w:rPr>
                <w:rFonts w:ascii="標楷體" w:eastAsia="標楷體" w:hAnsi="標楷體"/>
                <w:color w:val="FF0000"/>
              </w:rPr>
            </w:pPr>
            <w:r w:rsidRPr="006521E6">
              <w:rPr>
                <w:rFonts w:ascii="標楷體" w:eastAsia="標楷體" w:hAnsi="標楷體" w:hint="eastAsia"/>
                <w:color w:val="FF0000"/>
              </w:rPr>
              <w:t>2.依內政部101年2月23日台</w:t>
            </w:r>
            <w:proofErr w:type="gramStart"/>
            <w:r w:rsidRPr="006521E6">
              <w:rPr>
                <w:rFonts w:ascii="標楷體" w:eastAsia="標楷體" w:hAnsi="標楷體" w:hint="eastAsia"/>
                <w:color w:val="FF0000"/>
              </w:rPr>
              <w:t>內社字第10101011984號</w:t>
            </w:r>
            <w:proofErr w:type="gramEnd"/>
            <w:r w:rsidRPr="006521E6">
              <w:rPr>
                <w:rFonts w:ascii="標楷體" w:eastAsia="標楷體" w:hAnsi="標楷體" w:hint="eastAsia"/>
                <w:color w:val="FF0000"/>
              </w:rPr>
              <w:t>函辦理。</w:t>
            </w:r>
          </w:p>
          <w:p w:rsidR="003E5703" w:rsidRDefault="003E5703" w:rsidP="00485FEC">
            <w:pPr>
              <w:snapToGrid w:val="0"/>
              <w:spacing w:line="290" w:lineRule="exact"/>
              <w:ind w:left="240" w:hangingChars="100" w:hanging="240"/>
              <w:jc w:val="both"/>
              <w:rPr>
                <w:rFonts w:ascii="標楷體" w:eastAsia="標楷體" w:hAnsi="標楷體"/>
                <w:color w:val="000000"/>
                <w:u w:val="single"/>
              </w:rPr>
            </w:pPr>
            <w:r w:rsidRPr="007E3877">
              <w:rPr>
                <w:rFonts w:ascii="標楷體" w:eastAsia="標楷體" w:hAnsi="標楷體" w:hint="eastAsia"/>
                <w:color w:val="000000" w:themeColor="text1"/>
              </w:rPr>
              <w:t>3.</w:t>
            </w:r>
            <w:r>
              <w:rPr>
                <w:rFonts w:ascii="標楷體" w:eastAsia="標楷體" w:hAnsi="標楷體" w:hint="eastAsia"/>
                <w:color w:val="000000"/>
                <w:u w:val="single"/>
              </w:rPr>
              <w:t>經評定屬喪失、無工作能力而未實際就業或失業者：經村里幹事訪查屬實者，於調</w:t>
            </w:r>
          </w:p>
          <w:p w:rsidR="003E5703" w:rsidRDefault="003E5703" w:rsidP="00485FEC">
            <w:pPr>
              <w:snapToGrid w:val="0"/>
              <w:spacing w:line="300" w:lineRule="exact"/>
              <w:ind w:leftChars="100" w:left="240"/>
              <w:jc w:val="both"/>
              <w:rPr>
                <w:rFonts w:ascii="標楷體" w:eastAsia="標楷體" w:hAnsi="標楷體"/>
                <w:color w:val="000000"/>
              </w:rPr>
            </w:pPr>
            <w:r>
              <w:rPr>
                <w:rFonts w:ascii="標楷體" w:eastAsia="標楷體" w:hAnsi="標楷體" w:hint="eastAsia"/>
                <w:color w:val="000000"/>
                <w:u w:val="single"/>
              </w:rPr>
              <w:t>查表初審意見欄加</w:t>
            </w:r>
            <w:proofErr w:type="gramStart"/>
            <w:r>
              <w:rPr>
                <w:rFonts w:ascii="標楷體" w:eastAsia="標楷體" w:hAnsi="標楷體" w:hint="eastAsia"/>
                <w:color w:val="000000"/>
                <w:u w:val="single"/>
              </w:rPr>
              <w:t>註</w:t>
            </w:r>
            <w:proofErr w:type="gramEnd"/>
            <w:r>
              <w:rPr>
                <w:rFonts w:ascii="標楷體" w:eastAsia="標楷體" w:hAnsi="標楷體" w:hint="eastAsia"/>
                <w:color w:val="000000"/>
                <w:u w:val="single"/>
              </w:rPr>
              <w:t>後，以0元</w:t>
            </w:r>
            <w:r>
              <w:rPr>
                <w:rFonts w:ascii="標楷體" w:eastAsia="標楷體" w:hAnsi="標楷體" w:hint="eastAsia"/>
                <w:bCs/>
                <w:color w:val="000000"/>
                <w:u w:val="single"/>
              </w:rPr>
              <w:t>計列。</w:t>
            </w:r>
          </w:p>
        </w:tc>
      </w:tr>
      <w:tr w:rsidR="0040241A" w:rsidTr="0040241A">
        <w:trPr>
          <w:trHeight w:val="697"/>
          <w:jc w:val="center"/>
        </w:trPr>
        <w:tc>
          <w:tcPr>
            <w:tcW w:w="3603" w:type="dxa"/>
            <w:gridSpan w:val="2"/>
            <w:tcBorders>
              <w:left w:val="single" w:sz="12" w:space="0" w:color="auto"/>
            </w:tcBorders>
            <w:shd w:val="clear" w:color="auto" w:fill="D9D9D9" w:themeFill="background1" w:themeFillShade="D9"/>
            <w:vAlign w:val="center"/>
          </w:tcPr>
          <w:p w:rsidR="0040241A" w:rsidRPr="000E7204" w:rsidRDefault="0040241A" w:rsidP="00EC3C64">
            <w:pPr>
              <w:snapToGrid w:val="0"/>
              <w:spacing w:line="300" w:lineRule="exact"/>
              <w:jc w:val="center"/>
              <w:rPr>
                <w:rFonts w:ascii="標楷體" w:eastAsia="標楷體" w:hAnsi="標楷體"/>
                <w:color w:val="000000"/>
              </w:rPr>
            </w:pPr>
            <w:r w:rsidRPr="000E7204">
              <w:rPr>
                <w:rFonts w:ascii="標楷體" w:eastAsia="標楷體" w:hAnsi="標楷體" w:hint="eastAsia"/>
                <w:color w:val="000000"/>
              </w:rPr>
              <w:lastRenderedPageBreak/>
              <w:t>所得項目/類別</w:t>
            </w:r>
          </w:p>
        </w:tc>
        <w:tc>
          <w:tcPr>
            <w:tcW w:w="1619" w:type="dxa"/>
            <w:shd w:val="clear" w:color="auto" w:fill="D9D9D9" w:themeFill="background1" w:themeFillShade="D9"/>
            <w:vAlign w:val="center"/>
          </w:tcPr>
          <w:p w:rsidR="0040241A" w:rsidRPr="000E7204" w:rsidRDefault="0040241A" w:rsidP="00EC3C64">
            <w:pPr>
              <w:snapToGrid w:val="0"/>
              <w:spacing w:line="300" w:lineRule="exact"/>
              <w:jc w:val="distribute"/>
              <w:rPr>
                <w:rFonts w:ascii="標楷體" w:eastAsia="標楷體" w:hAnsi="標楷體"/>
                <w:color w:val="000000"/>
              </w:rPr>
            </w:pPr>
            <w:r w:rsidRPr="000E7204">
              <w:rPr>
                <w:rFonts w:ascii="標楷體" w:eastAsia="標楷體" w:hAnsi="標楷體" w:hint="eastAsia"/>
                <w:color w:val="000000"/>
              </w:rPr>
              <w:t>法規依據</w:t>
            </w:r>
          </w:p>
        </w:tc>
        <w:tc>
          <w:tcPr>
            <w:tcW w:w="2585" w:type="dxa"/>
            <w:shd w:val="clear" w:color="auto" w:fill="D9D9D9" w:themeFill="background1" w:themeFillShade="D9"/>
            <w:vAlign w:val="center"/>
          </w:tcPr>
          <w:p w:rsidR="0040241A" w:rsidRPr="000E7204" w:rsidRDefault="0040241A" w:rsidP="00EC3C64">
            <w:pPr>
              <w:snapToGrid w:val="0"/>
              <w:spacing w:line="300" w:lineRule="exact"/>
              <w:jc w:val="distribute"/>
              <w:rPr>
                <w:rFonts w:ascii="標楷體" w:eastAsia="標楷體" w:hAnsi="標楷體"/>
                <w:color w:val="000000"/>
              </w:rPr>
            </w:pPr>
            <w:r w:rsidRPr="000E7204">
              <w:rPr>
                <w:rFonts w:ascii="標楷體" w:eastAsia="標楷體" w:hAnsi="標楷體" w:hint="eastAsia"/>
                <w:color w:val="000000"/>
              </w:rPr>
              <w:t>計算標準</w:t>
            </w:r>
          </w:p>
        </w:tc>
        <w:tc>
          <w:tcPr>
            <w:tcW w:w="2637" w:type="dxa"/>
            <w:tcBorders>
              <w:right w:val="single" w:sz="12" w:space="0" w:color="auto"/>
            </w:tcBorders>
            <w:shd w:val="clear" w:color="auto" w:fill="D9D9D9" w:themeFill="background1" w:themeFillShade="D9"/>
            <w:vAlign w:val="center"/>
          </w:tcPr>
          <w:p w:rsidR="0040241A" w:rsidRPr="000E7204" w:rsidRDefault="0040241A" w:rsidP="00EC3C64">
            <w:pPr>
              <w:snapToGrid w:val="0"/>
              <w:spacing w:line="300" w:lineRule="exact"/>
              <w:jc w:val="distribute"/>
              <w:rPr>
                <w:rFonts w:ascii="標楷體" w:eastAsia="標楷體" w:hAnsi="標楷體"/>
                <w:color w:val="000000"/>
              </w:rPr>
            </w:pPr>
            <w:r w:rsidRPr="000E7204">
              <w:rPr>
                <w:rFonts w:ascii="標楷體" w:eastAsia="標楷體" w:hAnsi="標楷體" w:hint="eastAsia"/>
                <w:color w:val="000000"/>
              </w:rPr>
              <w:t>說明</w:t>
            </w:r>
          </w:p>
        </w:tc>
      </w:tr>
      <w:tr w:rsidR="0040241A" w:rsidTr="00485FEC">
        <w:trPr>
          <w:trHeight w:val="528"/>
          <w:jc w:val="center"/>
        </w:trPr>
        <w:tc>
          <w:tcPr>
            <w:tcW w:w="977" w:type="dxa"/>
            <w:tcBorders>
              <w:left w:val="single" w:sz="12" w:space="0" w:color="auto"/>
            </w:tcBorders>
            <w:vAlign w:val="center"/>
          </w:tcPr>
          <w:p w:rsidR="0040241A" w:rsidRDefault="0084694C"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身心障礙者</w:t>
            </w:r>
          </w:p>
        </w:tc>
        <w:tc>
          <w:tcPr>
            <w:tcW w:w="2626"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bCs/>
                <w:color w:val="000000"/>
              </w:rPr>
              <w:t>重度以上</w:t>
            </w:r>
          </w:p>
        </w:tc>
        <w:tc>
          <w:tcPr>
            <w:tcW w:w="1619" w:type="dxa"/>
            <w:vAlign w:val="center"/>
          </w:tcPr>
          <w:p w:rsidR="0040241A" w:rsidRDefault="0040241A" w:rsidP="00485FEC">
            <w:pPr>
              <w:snapToGrid w:val="0"/>
              <w:spacing w:line="290" w:lineRule="exact"/>
              <w:jc w:val="both"/>
              <w:rPr>
                <w:rFonts w:ascii="標楷體" w:eastAsia="標楷體" w:hAnsi="標楷體"/>
                <w:bCs/>
                <w:color w:val="000000"/>
              </w:rPr>
            </w:pPr>
            <w:r>
              <w:rPr>
                <w:rFonts w:ascii="標楷體" w:eastAsia="標楷體" w:hAnsi="標楷體" w:hint="eastAsia"/>
                <w:color w:val="000000"/>
              </w:rPr>
              <w:t>5-3,3</w:t>
            </w:r>
          </w:p>
        </w:tc>
        <w:tc>
          <w:tcPr>
            <w:tcW w:w="2585"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0元</w:t>
            </w:r>
          </w:p>
        </w:tc>
        <w:tc>
          <w:tcPr>
            <w:tcW w:w="2637" w:type="dxa"/>
            <w:tcBorders>
              <w:right w:val="single" w:sz="12" w:space="0" w:color="auto"/>
            </w:tcBorders>
          </w:tcPr>
          <w:p w:rsidR="0040241A" w:rsidRPr="005F6A3F" w:rsidRDefault="0040241A" w:rsidP="00485FEC">
            <w:pPr>
              <w:snapToGrid w:val="0"/>
              <w:spacing w:line="300" w:lineRule="exact"/>
              <w:jc w:val="both"/>
              <w:rPr>
                <w:rFonts w:ascii="標楷體" w:eastAsia="標楷體" w:hAnsi="標楷體"/>
                <w:color w:val="000000"/>
                <w:sz w:val="20"/>
                <w:szCs w:val="20"/>
              </w:rPr>
            </w:pPr>
            <w:r w:rsidRPr="005F6A3F">
              <w:rPr>
                <w:rFonts w:ascii="標楷體" w:eastAsia="標楷體" w:hAnsi="標楷體" w:hint="eastAsia"/>
                <w:color w:val="000000"/>
                <w:sz w:val="20"/>
                <w:szCs w:val="20"/>
              </w:rPr>
              <w:t>依內政部100年7月19日台</w:t>
            </w:r>
            <w:proofErr w:type="gramStart"/>
            <w:r w:rsidRPr="005F6A3F">
              <w:rPr>
                <w:rFonts w:ascii="標楷體" w:eastAsia="標楷體" w:hAnsi="標楷體" w:hint="eastAsia"/>
                <w:color w:val="000000"/>
                <w:sz w:val="20"/>
                <w:szCs w:val="20"/>
              </w:rPr>
              <w:t>內社字第1000131567號</w:t>
            </w:r>
            <w:proofErr w:type="gramEnd"/>
            <w:r w:rsidRPr="005F6A3F">
              <w:rPr>
                <w:rFonts w:ascii="標楷體" w:eastAsia="標楷體" w:hAnsi="標楷體" w:hint="eastAsia"/>
                <w:color w:val="000000"/>
                <w:sz w:val="20"/>
                <w:szCs w:val="20"/>
              </w:rPr>
              <w:t>函及100年7月</w:t>
            </w:r>
            <w:smartTag w:uri="urn:schemas-microsoft-com:office:smarttags" w:element="chsdate">
              <w:smartTagPr>
                <w:attr w:name="IsROCDate" w:val="False"/>
                <w:attr w:name="IsLunarDate" w:val="False"/>
                <w:attr w:name="Day" w:val="27"/>
                <w:attr w:name="Month" w:val="7"/>
                <w:attr w:name="Year" w:val="2011"/>
              </w:smartTagPr>
              <w:r w:rsidRPr="005F6A3F">
                <w:rPr>
                  <w:rFonts w:ascii="標楷體" w:eastAsia="標楷體" w:hAnsi="標楷體" w:hint="eastAsia"/>
                  <w:color w:val="000000"/>
                  <w:sz w:val="20"/>
                  <w:szCs w:val="20"/>
                </w:rPr>
                <w:t>7月27日</w:t>
              </w:r>
            </w:smartTag>
            <w:r w:rsidRPr="005F6A3F">
              <w:rPr>
                <w:rFonts w:ascii="標楷體" w:eastAsia="標楷體" w:hAnsi="標楷體" w:hint="eastAsia"/>
                <w:color w:val="000000"/>
                <w:sz w:val="20"/>
                <w:szCs w:val="20"/>
              </w:rPr>
              <w:t>台</w:t>
            </w:r>
            <w:proofErr w:type="gramStart"/>
            <w:r w:rsidRPr="005F6A3F">
              <w:rPr>
                <w:rFonts w:ascii="標楷體" w:eastAsia="標楷體" w:hAnsi="標楷體" w:hint="eastAsia"/>
                <w:color w:val="000000"/>
                <w:sz w:val="20"/>
                <w:szCs w:val="20"/>
              </w:rPr>
              <w:t>內社字第1000148137號</w:t>
            </w:r>
            <w:proofErr w:type="gramEnd"/>
            <w:r w:rsidRPr="005F6A3F">
              <w:rPr>
                <w:rFonts w:ascii="標楷體" w:eastAsia="標楷體" w:hAnsi="標楷體" w:hint="eastAsia"/>
                <w:color w:val="000000"/>
                <w:sz w:val="20"/>
                <w:szCs w:val="20"/>
              </w:rPr>
              <w:t>函辦理。</w:t>
            </w:r>
          </w:p>
        </w:tc>
      </w:tr>
      <w:tr w:rsidR="0040241A" w:rsidTr="00485FEC">
        <w:trPr>
          <w:cantSplit/>
          <w:trHeight w:val="494"/>
          <w:jc w:val="center"/>
        </w:trPr>
        <w:tc>
          <w:tcPr>
            <w:tcW w:w="977" w:type="dxa"/>
            <w:vMerge w:val="restart"/>
            <w:tcBorders>
              <w:left w:val="single" w:sz="12" w:space="0" w:color="auto"/>
            </w:tcBorders>
            <w:vAlign w:val="center"/>
          </w:tcPr>
          <w:p w:rsidR="0040241A" w:rsidRDefault="0040241A" w:rsidP="00E4110B">
            <w:pPr>
              <w:snapToGrid w:val="0"/>
              <w:spacing w:line="290" w:lineRule="exact"/>
              <w:rPr>
                <w:rFonts w:ascii="標楷體" w:eastAsia="標楷體" w:hAnsi="標楷體"/>
                <w:color w:val="000000"/>
              </w:rPr>
            </w:pPr>
            <w:r>
              <w:rPr>
                <w:rFonts w:ascii="標楷體" w:eastAsia="標楷體" w:hAnsi="標楷體" w:hint="eastAsia"/>
                <w:color w:val="000000"/>
              </w:rPr>
              <w:t>高中職以上學生</w:t>
            </w:r>
          </w:p>
        </w:tc>
        <w:tc>
          <w:tcPr>
            <w:tcW w:w="2626"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25歲以下日間部學生</w:t>
            </w:r>
          </w:p>
        </w:tc>
        <w:tc>
          <w:tcPr>
            <w:tcW w:w="1619"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5-3,3,1</w:t>
            </w:r>
          </w:p>
        </w:tc>
        <w:tc>
          <w:tcPr>
            <w:tcW w:w="2585"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0元</w:t>
            </w:r>
          </w:p>
        </w:tc>
        <w:tc>
          <w:tcPr>
            <w:tcW w:w="2637" w:type="dxa"/>
            <w:tcBorders>
              <w:right w:val="single" w:sz="12" w:space="0" w:color="auto"/>
            </w:tcBorders>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檢附學生證。</w:t>
            </w:r>
          </w:p>
        </w:tc>
      </w:tr>
      <w:tr w:rsidR="0040241A" w:rsidTr="00485FEC">
        <w:trPr>
          <w:cantSplit/>
          <w:trHeight w:val="1234"/>
          <w:jc w:val="center"/>
        </w:trPr>
        <w:tc>
          <w:tcPr>
            <w:tcW w:w="977" w:type="dxa"/>
            <w:vMerge/>
            <w:tcBorders>
              <w:left w:val="single" w:sz="12" w:space="0" w:color="auto"/>
            </w:tcBorders>
            <w:vAlign w:val="bottom"/>
          </w:tcPr>
          <w:p w:rsidR="0040241A" w:rsidRDefault="0040241A" w:rsidP="00485FEC">
            <w:pPr>
              <w:snapToGrid w:val="0"/>
              <w:spacing w:line="290" w:lineRule="exact"/>
              <w:jc w:val="right"/>
              <w:rPr>
                <w:rFonts w:ascii="標楷體" w:eastAsia="標楷體" w:hAnsi="標楷體"/>
                <w:color w:val="000000"/>
              </w:rPr>
            </w:pPr>
          </w:p>
        </w:tc>
        <w:tc>
          <w:tcPr>
            <w:tcW w:w="2626"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大學院校以上進修學校全職就業者</w:t>
            </w:r>
          </w:p>
        </w:tc>
        <w:tc>
          <w:tcPr>
            <w:tcW w:w="1619"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5-3,1,1</w:t>
            </w:r>
          </w:p>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5-1,3,前段</w:t>
            </w:r>
          </w:p>
        </w:tc>
        <w:tc>
          <w:tcPr>
            <w:tcW w:w="2585" w:type="dxa"/>
            <w:vAlign w:val="center"/>
          </w:tcPr>
          <w:p w:rsidR="0040241A" w:rsidRDefault="0040241A" w:rsidP="00485FEC">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1.所得超過基本工資依實際所得計列。</w:t>
            </w:r>
          </w:p>
          <w:p w:rsidR="0040241A" w:rsidRDefault="0040241A" w:rsidP="00485FEC">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2.未達基本工資者依</w:t>
            </w:r>
            <w:r>
              <w:rPr>
                <w:rFonts w:ascii="標楷體" w:eastAsia="標楷體" w:hAnsi="標楷體" w:hint="eastAsia"/>
                <w:color w:val="0000FF"/>
              </w:rPr>
              <w:t>22,000</w:t>
            </w:r>
            <w:r>
              <w:rPr>
                <w:rFonts w:ascii="標楷體" w:eastAsia="標楷體" w:hAnsi="標楷體" w:hint="eastAsia"/>
                <w:color w:val="000000"/>
              </w:rPr>
              <w:t>元計列。</w:t>
            </w:r>
          </w:p>
          <w:p w:rsidR="0040241A" w:rsidRDefault="0040241A" w:rsidP="00485FEC">
            <w:pPr>
              <w:snapToGrid w:val="0"/>
              <w:spacing w:line="290" w:lineRule="exact"/>
              <w:ind w:left="240" w:hangingChars="100" w:hanging="240"/>
              <w:jc w:val="both"/>
              <w:rPr>
                <w:rFonts w:ascii="標楷體" w:eastAsia="標楷體" w:hAnsi="標楷體"/>
                <w:color w:val="000000"/>
              </w:rPr>
            </w:pPr>
            <w:r w:rsidRPr="00A232BD">
              <w:rPr>
                <w:rFonts w:ascii="標楷體" w:eastAsia="標楷體" w:hAnsi="標楷體" w:hint="eastAsia"/>
                <w:color w:val="FF0000"/>
              </w:rPr>
              <w:t>3</w:t>
            </w:r>
            <w:r w:rsidRPr="00A44FC6">
              <w:rPr>
                <w:rFonts w:ascii="標楷體" w:eastAsia="標楷體" w:hAnsi="標楷體" w:hint="eastAsia"/>
                <w:color w:val="FF0000"/>
                <w:u w:val="single"/>
              </w:rPr>
              <w:t>.打工實際收入，</w:t>
            </w:r>
            <w:proofErr w:type="gramStart"/>
            <w:r w:rsidRPr="00A44FC6">
              <w:rPr>
                <w:rFonts w:ascii="標楷體" w:eastAsia="標楷體" w:hAnsi="標楷體" w:hint="eastAsia"/>
                <w:color w:val="FF0000"/>
                <w:u w:val="single"/>
              </w:rPr>
              <w:t>依提附</w:t>
            </w:r>
            <w:proofErr w:type="gramEnd"/>
            <w:r w:rsidRPr="00A44FC6">
              <w:rPr>
                <w:rFonts w:ascii="標楷體" w:eastAsia="標楷體" w:hAnsi="標楷體" w:hint="eastAsia"/>
                <w:color w:val="FF0000"/>
                <w:u w:val="single"/>
              </w:rPr>
              <w:t>薪資證明核算。</w:t>
            </w:r>
          </w:p>
        </w:tc>
        <w:tc>
          <w:tcPr>
            <w:tcW w:w="2637" w:type="dxa"/>
            <w:tcBorders>
              <w:right w:val="single" w:sz="12" w:space="0" w:color="auto"/>
            </w:tcBorders>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1.檢附學生證。</w:t>
            </w:r>
          </w:p>
          <w:p w:rsidR="0040241A" w:rsidRPr="00A232BD" w:rsidRDefault="0040241A" w:rsidP="00485FEC">
            <w:pPr>
              <w:snapToGrid w:val="0"/>
              <w:spacing w:line="290" w:lineRule="exact"/>
              <w:ind w:left="240" w:hangingChars="100" w:hanging="240"/>
              <w:jc w:val="both"/>
              <w:rPr>
                <w:rFonts w:ascii="標楷體" w:eastAsia="標楷體" w:hAnsi="標楷體"/>
                <w:color w:val="FF0000"/>
              </w:rPr>
            </w:pPr>
            <w:r w:rsidRPr="00A232BD">
              <w:rPr>
                <w:rFonts w:ascii="標楷體" w:eastAsia="標楷體" w:hAnsi="標楷體" w:hint="eastAsia"/>
                <w:color w:val="FF0000"/>
              </w:rPr>
              <w:t>2.依內政部100年12月27日1000252018號函辦理。</w:t>
            </w:r>
          </w:p>
        </w:tc>
      </w:tr>
      <w:tr w:rsidR="0040241A" w:rsidTr="00485FEC">
        <w:trPr>
          <w:cantSplit/>
          <w:trHeight w:val="1787"/>
          <w:jc w:val="center"/>
        </w:trPr>
        <w:tc>
          <w:tcPr>
            <w:tcW w:w="977" w:type="dxa"/>
            <w:vMerge/>
            <w:tcBorders>
              <w:left w:val="single" w:sz="12" w:space="0" w:color="auto"/>
            </w:tcBorders>
            <w:vAlign w:val="center"/>
          </w:tcPr>
          <w:p w:rsidR="0040241A" w:rsidRDefault="0040241A" w:rsidP="00485FEC">
            <w:pPr>
              <w:snapToGrid w:val="0"/>
              <w:spacing w:line="290" w:lineRule="exact"/>
              <w:jc w:val="right"/>
              <w:rPr>
                <w:rFonts w:ascii="標楷體" w:eastAsia="標楷體" w:hAnsi="標楷體"/>
                <w:color w:val="000000"/>
              </w:rPr>
            </w:pPr>
          </w:p>
        </w:tc>
        <w:tc>
          <w:tcPr>
            <w:tcW w:w="2626"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年滿16歲未滿20歲之高中職進修學校</w:t>
            </w:r>
          </w:p>
        </w:tc>
        <w:tc>
          <w:tcPr>
            <w:tcW w:w="1619"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5-3,1,1</w:t>
            </w:r>
          </w:p>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5-1,3,前段</w:t>
            </w:r>
          </w:p>
        </w:tc>
        <w:tc>
          <w:tcPr>
            <w:tcW w:w="2585" w:type="dxa"/>
            <w:vAlign w:val="center"/>
          </w:tcPr>
          <w:p w:rsidR="0040241A" w:rsidRDefault="0040241A" w:rsidP="00485FEC">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1.夜校生超過基本工資依實際所得計列。</w:t>
            </w:r>
          </w:p>
          <w:p w:rsidR="0040241A" w:rsidRDefault="0040241A" w:rsidP="00485FEC">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2.未達基本工資者依基本工資*70%計列(即</w:t>
            </w:r>
            <w:r>
              <w:rPr>
                <w:rFonts w:ascii="標楷體" w:eastAsia="標楷體" w:hAnsi="標楷體" w:hint="eastAsia"/>
                <w:color w:val="0000FF"/>
              </w:rPr>
              <w:t>15</w:t>
            </w:r>
            <w:r w:rsidRPr="001E55DB">
              <w:rPr>
                <w:rFonts w:ascii="標楷體" w:eastAsia="標楷體" w:hAnsi="標楷體" w:hint="eastAsia"/>
                <w:color w:val="0000FF"/>
              </w:rPr>
              <w:t>,</w:t>
            </w:r>
            <w:r>
              <w:rPr>
                <w:rFonts w:ascii="標楷體" w:eastAsia="標楷體" w:hAnsi="標楷體" w:hint="eastAsia"/>
                <w:color w:val="0000FF"/>
              </w:rPr>
              <w:t>400</w:t>
            </w:r>
            <w:r>
              <w:rPr>
                <w:rFonts w:ascii="標楷體" w:eastAsia="標楷體" w:hAnsi="標楷體" w:hint="eastAsia"/>
                <w:color w:val="000000"/>
              </w:rPr>
              <w:t>元)。</w:t>
            </w:r>
          </w:p>
          <w:p w:rsidR="0040241A" w:rsidRPr="00A232BD" w:rsidRDefault="0040241A" w:rsidP="00485FEC">
            <w:pPr>
              <w:snapToGrid w:val="0"/>
              <w:spacing w:line="290" w:lineRule="exact"/>
              <w:ind w:left="240" w:hangingChars="100" w:hanging="240"/>
              <w:jc w:val="both"/>
              <w:rPr>
                <w:rFonts w:ascii="標楷體" w:eastAsia="標楷體" w:hAnsi="標楷體"/>
                <w:color w:val="FF0000"/>
              </w:rPr>
            </w:pPr>
            <w:r w:rsidRPr="00A232BD">
              <w:rPr>
                <w:rFonts w:ascii="標楷體" w:eastAsia="標楷體" w:hAnsi="標楷體" w:hint="eastAsia"/>
                <w:color w:val="FF0000"/>
              </w:rPr>
              <w:t>3.</w:t>
            </w:r>
            <w:r w:rsidRPr="0035034D">
              <w:rPr>
                <w:rFonts w:ascii="標楷體" w:eastAsia="標楷體" w:hAnsi="標楷體" w:hint="eastAsia"/>
                <w:color w:val="FF0000"/>
                <w:u w:val="single"/>
              </w:rPr>
              <w:t>打工實際收入，</w:t>
            </w:r>
            <w:proofErr w:type="gramStart"/>
            <w:r w:rsidRPr="0035034D">
              <w:rPr>
                <w:rFonts w:ascii="標楷體" w:eastAsia="標楷體" w:hAnsi="標楷體" w:hint="eastAsia"/>
                <w:color w:val="FF0000"/>
                <w:u w:val="single"/>
              </w:rPr>
              <w:t>依提附</w:t>
            </w:r>
            <w:proofErr w:type="gramEnd"/>
            <w:r w:rsidRPr="0035034D">
              <w:rPr>
                <w:rFonts w:ascii="標楷體" w:eastAsia="標楷體" w:hAnsi="標楷體" w:hint="eastAsia"/>
                <w:color w:val="FF0000"/>
                <w:u w:val="single"/>
              </w:rPr>
              <w:t>薪資證明核算。</w:t>
            </w:r>
          </w:p>
          <w:p w:rsidR="0040241A" w:rsidRDefault="0040241A" w:rsidP="00485FEC">
            <w:pPr>
              <w:snapToGrid w:val="0"/>
              <w:spacing w:line="290" w:lineRule="exact"/>
              <w:ind w:left="240" w:hangingChars="100" w:hanging="240"/>
              <w:jc w:val="both"/>
              <w:rPr>
                <w:rFonts w:ascii="標楷體" w:eastAsia="標楷體" w:hAnsi="標楷體"/>
                <w:color w:val="000000"/>
              </w:rPr>
            </w:pPr>
            <w:r w:rsidRPr="00474B4F">
              <w:rPr>
                <w:rFonts w:ascii="標楷體" w:eastAsia="標楷體" w:hAnsi="標楷體" w:hint="eastAsia"/>
              </w:rPr>
              <w:t>4.</w:t>
            </w:r>
            <w:r>
              <w:rPr>
                <w:rFonts w:ascii="標楷體" w:eastAsia="標楷體" w:hAnsi="標楷體" w:hint="eastAsia"/>
                <w:color w:val="000000"/>
              </w:rPr>
              <w:t>未</w:t>
            </w:r>
            <w:proofErr w:type="gramStart"/>
            <w:r>
              <w:rPr>
                <w:rFonts w:ascii="標楷體" w:eastAsia="標楷體" w:hAnsi="標楷體" w:hint="eastAsia"/>
                <w:color w:val="000000"/>
              </w:rPr>
              <w:t>就業提證說明</w:t>
            </w:r>
            <w:proofErr w:type="gramEnd"/>
            <w:r>
              <w:rPr>
                <w:rFonts w:ascii="標楷體" w:eastAsia="標楷體" w:hAnsi="標楷體" w:hint="eastAsia"/>
                <w:color w:val="000000"/>
              </w:rPr>
              <w:t>得不計列。</w:t>
            </w:r>
          </w:p>
        </w:tc>
        <w:tc>
          <w:tcPr>
            <w:tcW w:w="2637" w:type="dxa"/>
            <w:tcBorders>
              <w:right w:val="single" w:sz="12" w:space="0" w:color="auto"/>
            </w:tcBorders>
            <w:vAlign w:val="center"/>
          </w:tcPr>
          <w:p w:rsidR="0040241A" w:rsidRDefault="0040241A" w:rsidP="00485FEC">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1.依左列標準第3款計列為未工作收益者，如經查核已投入職場工作者，應依左列標準調整計算之。</w:t>
            </w:r>
          </w:p>
          <w:p w:rsidR="0040241A" w:rsidRPr="00A232BD" w:rsidRDefault="0040241A" w:rsidP="00485FEC">
            <w:pPr>
              <w:snapToGrid w:val="0"/>
              <w:spacing w:line="290" w:lineRule="exact"/>
              <w:ind w:left="240" w:hangingChars="100" w:hanging="240"/>
              <w:jc w:val="both"/>
              <w:rPr>
                <w:rFonts w:ascii="標楷體" w:eastAsia="標楷體" w:hAnsi="標楷體"/>
                <w:color w:val="000000"/>
              </w:rPr>
            </w:pPr>
            <w:r w:rsidRPr="00A232BD">
              <w:rPr>
                <w:rFonts w:ascii="標楷體" w:eastAsia="標楷體" w:hAnsi="標楷體" w:hint="eastAsia"/>
                <w:color w:val="FF0000"/>
              </w:rPr>
              <w:t>2.依內政部100年12月27日1000252018號函辦理。</w:t>
            </w:r>
          </w:p>
        </w:tc>
      </w:tr>
      <w:tr w:rsidR="0040241A" w:rsidTr="00485FEC">
        <w:trPr>
          <w:trHeight w:val="915"/>
          <w:jc w:val="center"/>
        </w:trPr>
        <w:tc>
          <w:tcPr>
            <w:tcW w:w="977" w:type="dxa"/>
            <w:tcBorders>
              <w:left w:val="single" w:sz="12" w:space="0" w:color="auto"/>
            </w:tcBorders>
            <w:vAlign w:val="center"/>
          </w:tcPr>
          <w:p w:rsidR="0040241A" w:rsidRDefault="0040241A" w:rsidP="00485FEC">
            <w:pPr>
              <w:snapToGrid w:val="0"/>
              <w:spacing w:line="290" w:lineRule="exact"/>
              <w:rPr>
                <w:rFonts w:ascii="標楷體" w:eastAsia="標楷體" w:hAnsi="標楷體"/>
                <w:color w:val="000000"/>
              </w:rPr>
            </w:pPr>
            <w:r>
              <w:rPr>
                <w:rFonts w:ascii="標楷體" w:eastAsia="標楷體" w:hAnsi="標楷體" w:hint="eastAsia"/>
                <w:color w:val="000000"/>
              </w:rPr>
              <w:t>未成年已就業者</w:t>
            </w:r>
          </w:p>
        </w:tc>
        <w:tc>
          <w:tcPr>
            <w:tcW w:w="2626"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16-19全職工作人口</w:t>
            </w:r>
          </w:p>
        </w:tc>
        <w:tc>
          <w:tcPr>
            <w:tcW w:w="1619"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依勞基法規定</w:t>
            </w:r>
          </w:p>
        </w:tc>
        <w:tc>
          <w:tcPr>
            <w:tcW w:w="2585" w:type="dxa"/>
            <w:vAlign w:val="center"/>
          </w:tcPr>
          <w:p w:rsidR="0040241A" w:rsidRDefault="0040241A" w:rsidP="00485FEC">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1.所得超過基本工資（</w:t>
            </w:r>
            <w:r>
              <w:rPr>
                <w:rFonts w:ascii="標楷體" w:eastAsia="標楷體" w:hAnsi="標楷體" w:hint="eastAsia"/>
                <w:color w:val="0000FF"/>
              </w:rPr>
              <w:t>22,000元</w:t>
            </w:r>
            <w:r>
              <w:rPr>
                <w:rFonts w:ascii="標楷體" w:eastAsia="標楷體" w:hAnsi="標楷體" w:hint="eastAsia"/>
                <w:color w:val="000000"/>
              </w:rPr>
              <w:t>）依實際所得計列。</w:t>
            </w:r>
          </w:p>
          <w:p w:rsidR="0040241A" w:rsidRDefault="0040241A" w:rsidP="00485FEC">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color w:val="000000"/>
              </w:rPr>
              <w:t>2.未達基本工資者依基本工資計列(</w:t>
            </w:r>
            <w:r>
              <w:rPr>
                <w:rFonts w:ascii="標楷體" w:eastAsia="標楷體" w:hAnsi="標楷體" w:hint="eastAsia"/>
                <w:color w:val="0000FF"/>
              </w:rPr>
              <w:t>22,000</w:t>
            </w:r>
            <w:r w:rsidRPr="005F6A3F">
              <w:rPr>
                <w:rFonts w:ascii="標楷體" w:eastAsia="標楷體" w:hAnsi="標楷體" w:hint="eastAsia"/>
                <w:color w:val="0000FF"/>
              </w:rPr>
              <w:t>元</w:t>
            </w:r>
            <w:r>
              <w:rPr>
                <w:rFonts w:ascii="標楷體" w:eastAsia="標楷體" w:hAnsi="標楷體" w:hint="eastAsia"/>
                <w:color w:val="000000"/>
              </w:rPr>
              <w:t>)。</w:t>
            </w:r>
          </w:p>
        </w:tc>
        <w:tc>
          <w:tcPr>
            <w:tcW w:w="2637" w:type="dxa"/>
            <w:tcBorders>
              <w:right w:val="single" w:sz="12" w:space="0" w:color="auto"/>
            </w:tcBorders>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依勞基法規定最低基本工資為</w:t>
            </w:r>
            <w:r>
              <w:rPr>
                <w:rFonts w:ascii="標楷體" w:eastAsia="標楷體" w:hAnsi="標楷體" w:hint="eastAsia"/>
                <w:color w:val="0000FF"/>
              </w:rPr>
              <w:t>22,000元</w:t>
            </w:r>
            <w:r>
              <w:rPr>
                <w:rFonts w:ascii="標楷體" w:eastAsia="標楷體" w:hAnsi="標楷體" w:hint="eastAsia"/>
                <w:color w:val="000000"/>
              </w:rPr>
              <w:t>。</w:t>
            </w:r>
          </w:p>
        </w:tc>
      </w:tr>
      <w:tr w:rsidR="0040241A" w:rsidTr="00485FEC">
        <w:trPr>
          <w:cantSplit/>
          <w:jc w:val="center"/>
        </w:trPr>
        <w:tc>
          <w:tcPr>
            <w:tcW w:w="977" w:type="dxa"/>
            <w:vMerge w:val="restart"/>
            <w:tcBorders>
              <w:left w:val="single" w:sz="12" w:space="0" w:color="auto"/>
            </w:tcBorders>
            <w:vAlign w:val="center"/>
          </w:tcPr>
          <w:p w:rsidR="0040241A" w:rsidRDefault="0040241A" w:rsidP="00E4110B">
            <w:pPr>
              <w:snapToGrid w:val="0"/>
              <w:spacing w:line="290" w:lineRule="exact"/>
              <w:rPr>
                <w:rFonts w:ascii="標楷體" w:eastAsia="標楷體" w:hAnsi="標楷體"/>
                <w:color w:val="000000"/>
              </w:rPr>
            </w:pPr>
            <w:r>
              <w:rPr>
                <w:rFonts w:ascii="標楷體" w:eastAsia="標楷體" w:hAnsi="標楷體" w:hint="eastAsia"/>
                <w:color w:val="000000"/>
              </w:rPr>
              <w:t>未成年及60歲以上高齡未充份就業人口</w:t>
            </w:r>
          </w:p>
        </w:tc>
        <w:tc>
          <w:tcPr>
            <w:tcW w:w="2626"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bCs/>
                <w:color w:val="000000"/>
              </w:rPr>
              <w:t>16-19歲（含非全職就業者）</w:t>
            </w:r>
          </w:p>
        </w:tc>
        <w:tc>
          <w:tcPr>
            <w:tcW w:w="1619"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bCs/>
                <w:color w:val="000000"/>
              </w:rPr>
              <w:t>5-1,3前段</w:t>
            </w:r>
          </w:p>
        </w:tc>
        <w:tc>
          <w:tcPr>
            <w:tcW w:w="2585" w:type="dxa"/>
            <w:vAlign w:val="center"/>
          </w:tcPr>
          <w:p w:rsidR="0040241A" w:rsidRPr="005F6A3F" w:rsidRDefault="0040241A" w:rsidP="00485FEC">
            <w:pPr>
              <w:snapToGrid w:val="0"/>
              <w:spacing w:line="290" w:lineRule="exact"/>
              <w:jc w:val="both"/>
              <w:rPr>
                <w:rFonts w:ascii="標楷體" w:eastAsia="標楷體" w:hAnsi="標楷體"/>
                <w:bCs/>
                <w:color w:val="000000"/>
              </w:rPr>
            </w:pPr>
            <w:r>
              <w:rPr>
                <w:rFonts w:ascii="標楷體" w:eastAsia="標楷體" w:hAnsi="標楷體" w:hint="eastAsia"/>
                <w:bCs/>
                <w:color w:val="000000"/>
              </w:rPr>
              <w:t>依核算收入</w:t>
            </w:r>
            <w:r w:rsidRPr="005F6A3F">
              <w:rPr>
                <w:rFonts w:ascii="標楷體" w:eastAsia="標楷體" w:hAnsi="標楷體" w:hint="eastAsia"/>
                <w:bCs/>
                <w:color w:val="0000FF"/>
              </w:rPr>
              <w:t>(基本工資)</w:t>
            </w:r>
            <w:r>
              <w:rPr>
                <w:rFonts w:ascii="標楷體" w:eastAsia="標楷體" w:hAnsi="標楷體" w:hint="eastAsia"/>
                <w:bCs/>
                <w:color w:val="000000"/>
              </w:rPr>
              <w:t>70%計算(</w:t>
            </w:r>
            <w:r>
              <w:rPr>
                <w:rFonts w:ascii="標楷體" w:eastAsia="標楷體" w:hAnsi="標楷體" w:hint="eastAsia"/>
                <w:color w:val="0000FF"/>
              </w:rPr>
              <w:t>15</w:t>
            </w:r>
            <w:r w:rsidRPr="005F6A3F">
              <w:rPr>
                <w:rFonts w:ascii="標楷體" w:eastAsia="標楷體" w:hAnsi="標楷體" w:hint="eastAsia"/>
                <w:color w:val="0000FF"/>
              </w:rPr>
              <w:t>,</w:t>
            </w:r>
            <w:r>
              <w:rPr>
                <w:rFonts w:ascii="標楷體" w:eastAsia="標楷體" w:hAnsi="標楷體" w:hint="eastAsia"/>
                <w:color w:val="0000FF"/>
              </w:rPr>
              <w:t>400</w:t>
            </w:r>
            <w:r>
              <w:rPr>
                <w:rFonts w:ascii="標楷體" w:eastAsia="標楷體" w:hAnsi="標楷體" w:hint="eastAsia"/>
                <w:color w:val="000000"/>
              </w:rPr>
              <w:t>元)。</w:t>
            </w:r>
          </w:p>
          <w:p w:rsidR="0040241A" w:rsidRPr="003E5F03" w:rsidRDefault="0040241A" w:rsidP="00485FEC">
            <w:pPr>
              <w:snapToGrid w:val="0"/>
              <w:spacing w:line="290" w:lineRule="exact"/>
              <w:jc w:val="both"/>
              <w:rPr>
                <w:rFonts w:ascii="標楷體" w:eastAsia="標楷體" w:hAnsi="標楷體"/>
                <w:color w:val="000000"/>
              </w:rPr>
            </w:pPr>
          </w:p>
        </w:tc>
        <w:tc>
          <w:tcPr>
            <w:tcW w:w="2637" w:type="dxa"/>
            <w:tcBorders>
              <w:right w:val="single" w:sz="12" w:space="0" w:color="auto"/>
            </w:tcBorders>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1.</w:t>
            </w:r>
            <w:r>
              <w:rPr>
                <w:rFonts w:ascii="標楷體" w:eastAsia="標楷體" w:hAnsi="標楷體" w:hint="eastAsia"/>
                <w:color w:val="0000FF"/>
              </w:rPr>
              <w:t>22,000</w:t>
            </w:r>
            <w:r>
              <w:rPr>
                <w:rFonts w:ascii="標楷體" w:eastAsia="標楷體" w:hAnsi="標楷體" w:hint="eastAsia"/>
                <w:color w:val="000000"/>
              </w:rPr>
              <w:t>*70%。</w:t>
            </w:r>
          </w:p>
          <w:p w:rsidR="0040241A" w:rsidRDefault="0040241A" w:rsidP="00485FEC">
            <w:pPr>
              <w:snapToGrid w:val="0"/>
              <w:spacing w:line="290" w:lineRule="exact"/>
              <w:ind w:left="240" w:hangingChars="100" w:hanging="240"/>
              <w:jc w:val="both"/>
              <w:rPr>
                <w:rFonts w:ascii="標楷體" w:eastAsia="標楷體" w:hAnsi="標楷體"/>
                <w:b/>
                <w:color w:val="000000"/>
                <w:u w:val="single"/>
              </w:rPr>
            </w:pPr>
            <w:r>
              <w:rPr>
                <w:rFonts w:ascii="標楷體" w:eastAsia="標楷體" w:hAnsi="標楷體" w:hint="eastAsia"/>
                <w:color w:val="000000"/>
              </w:rPr>
              <w:t>2.</w:t>
            </w:r>
            <w:proofErr w:type="gramStart"/>
            <w:r>
              <w:rPr>
                <w:rFonts w:ascii="標楷體" w:eastAsia="標楷體" w:hAnsi="標楷體" w:hint="eastAsia"/>
                <w:color w:val="000000"/>
              </w:rPr>
              <w:t>提附</w:t>
            </w:r>
            <w:r>
              <w:rPr>
                <w:rFonts w:ascii="標楷體" w:eastAsia="標楷體" w:hAnsi="標楷體" w:hint="eastAsia"/>
                <w:b/>
                <w:color w:val="000000"/>
                <w:u w:val="single"/>
              </w:rPr>
              <w:t>3次</w:t>
            </w:r>
            <w:proofErr w:type="gramEnd"/>
            <w:r>
              <w:rPr>
                <w:rFonts w:ascii="標楷體" w:eastAsia="標楷體" w:hAnsi="標楷體" w:hint="eastAsia"/>
                <w:b/>
                <w:color w:val="000000"/>
                <w:u w:val="single"/>
              </w:rPr>
              <w:t>以上就業未媒合成功記錄。</w:t>
            </w:r>
          </w:p>
          <w:p w:rsidR="0040241A" w:rsidRDefault="0040241A" w:rsidP="00485FEC">
            <w:pPr>
              <w:snapToGrid w:val="0"/>
              <w:spacing w:line="290" w:lineRule="exact"/>
              <w:ind w:left="240" w:hangingChars="100" w:hanging="240"/>
              <w:jc w:val="both"/>
              <w:rPr>
                <w:rFonts w:ascii="標楷體" w:eastAsia="標楷體" w:hAnsi="標楷體"/>
                <w:color w:val="000000"/>
              </w:rPr>
            </w:pPr>
          </w:p>
        </w:tc>
      </w:tr>
      <w:tr w:rsidR="0040241A" w:rsidTr="00485FEC">
        <w:trPr>
          <w:cantSplit/>
          <w:jc w:val="center"/>
        </w:trPr>
        <w:tc>
          <w:tcPr>
            <w:tcW w:w="977" w:type="dxa"/>
            <w:vMerge/>
            <w:tcBorders>
              <w:left w:val="single" w:sz="12" w:space="0" w:color="auto"/>
              <w:bottom w:val="single" w:sz="4" w:space="0" w:color="auto"/>
            </w:tcBorders>
            <w:vAlign w:val="center"/>
          </w:tcPr>
          <w:p w:rsidR="0040241A" w:rsidRDefault="0040241A" w:rsidP="00485FEC">
            <w:pPr>
              <w:snapToGrid w:val="0"/>
              <w:spacing w:line="290" w:lineRule="exact"/>
              <w:jc w:val="both"/>
              <w:rPr>
                <w:rFonts w:ascii="標楷體" w:eastAsia="標楷體" w:hAnsi="標楷體"/>
                <w:color w:val="000000"/>
              </w:rPr>
            </w:pPr>
          </w:p>
        </w:tc>
        <w:tc>
          <w:tcPr>
            <w:tcW w:w="2626" w:type="dxa"/>
            <w:tcBorders>
              <w:bottom w:val="single" w:sz="4" w:space="0" w:color="auto"/>
            </w:tcBorders>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bCs/>
                <w:color w:val="000000"/>
              </w:rPr>
              <w:t>60-64歲者</w:t>
            </w:r>
          </w:p>
        </w:tc>
        <w:tc>
          <w:tcPr>
            <w:tcW w:w="1619" w:type="dxa"/>
            <w:tcBorders>
              <w:bottom w:val="single" w:sz="4" w:space="0" w:color="auto"/>
            </w:tcBorders>
            <w:vAlign w:val="center"/>
          </w:tcPr>
          <w:p w:rsidR="0040241A" w:rsidRDefault="0040241A" w:rsidP="00485FEC">
            <w:pPr>
              <w:snapToGrid w:val="0"/>
              <w:spacing w:line="290" w:lineRule="exact"/>
              <w:jc w:val="both"/>
              <w:rPr>
                <w:rFonts w:ascii="標楷體" w:eastAsia="標楷體" w:hAnsi="標楷體"/>
                <w:bCs/>
                <w:color w:val="000000"/>
              </w:rPr>
            </w:pPr>
            <w:r>
              <w:rPr>
                <w:rFonts w:ascii="標楷體" w:eastAsia="標楷體" w:hAnsi="標楷體" w:hint="eastAsia"/>
                <w:bCs/>
                <w:color w:val="000000"/>
              </w:rPr>
              <w:t>5-1,3前段</w:t>
            </w:r>
          </w:p>
        </w:tc>
        <w:tc>
          <w:tcPr>
            <w:tcW w:w="2585" w:type="dxa"/>
            <w:tcBorders>
              <w:bottom w:val="single" w:sz="4" w:space="0" w:color="auto"/>
            </w:tcBorders>
            <w:vAlign w:val="center"/>
          </w:tcPr>
          <w:p w:rsidR="0040241A" w:rsidRDefault="0040241A" w:rsidP="00485FEC">
            <w:pPr>
              <w:snapToGrid w:val="0"/>
              <w:spacing w:line="290" w:lineRule="exact"/>
              <w:ind w:left="240" w:hangingChars="100" w:hanging="240"/>
              <w:jc w:val="both"/>
              <w:rPr>
                <w:rFonts w:ascii="標楷體" w:eastAsia="標楷體" w:hAnsi="標楷體"/>
                <w:bCs/>
                <w:color w:val="000000"/>
              </w:rPr>
            </w:pPr>
            <w:r>
              <w:rPr>
                <w:rFonts w:ascii="標楷體" w:eastAsia="標楷體" w:hAnsi="標楷體" w:hint="eastAsia"/>
                <w:bCs/>
                <w:color w:val="000000"/>
              </w:rPr>
              <w:t>1.所得超過核算收入</w:t>
            </w:r>
            <w:r w:rsidRPr="005F6A3F">
              <w:rPr>
                <w:rFonts w:ascii="標楷體" w:eastAsia="標楷體" w:hAnsi="標楷體" w:hint="eastAsia"/>
                <w:bCs/>
                <w:color w:val="0000FF"/>
              </w:rPr>
              <w:t>（基本工資）</w:t>
            </w:r>
            <w:r>
              <w:rPr>
                <w:rFonts w:ascii="標楷體" w:eastAsia="標楷體" w:hAnsi="標楷體" w:hint="eastAsia"/>
                <w:bCs/>
                <w:color w:val="000000"/>
              </w:rPr>
              <w:t>70%（</w:t>
            </w:r>
            <w:r>
              <w:rPr>
                <w:rFonts w:ascii="標楷體" w:eastAsia="標楷體" w:hAnsi="標楷體" w:hint="eastAsia"/>
                <w:color w:val="0000FF"/>
              </w:rPr>
              <w:t>15</w:t>
            </w:r>
            <w:r w:rsidRPr="005F6A3F">
              <w:rPr>
                <w:rFonts w:ascii="標楷體" w:eastAsia="標楷體" w:hAnsi="標楷體" w:hint="eastAsia"/>
                <w:color w:val="0000FF"/>
              </w:rPr>
              <w:t>,</w:t>
            </w:r>
            <w:r>
              <w:rPr>
                <w:rFonts w:ascii="標楷體" w:eastAsia="標楷體" w:hAnsi="標楷體" w:hint="eastAsia"/>
                <w:color w:val="0000FF"/>
              </w:rPr>
              <w:t>400</w:t>
            </w:r>
            <w:r w:rsidRPr="005F6A3F">
              <w:rPr>
                <w:rFonts w:ascii="標楷體" w:eastAsia="標楷體" w:hAnsi="標楷體" w:hint="eastAsia"/>
                <w:bCs/>
                <w:color w:val="0000FF"/>
              </w:rPr>
              <w:t>元</w:t>
            </w:r>
            <w:r>
              <w:rPr>
                <w:rFonts w:ascii="標楷體" w:eastAsia="標楷體" w:hAnsi="標楷體" w:hint="eastAsia"/>
                <w:bCs/>
                <w:color w:val="000000"/>
              </w:rPr>
              <w:t>）以實際所得計列。</w:t>
            </w:r>
          </w:p>
          <w:p w:rsidR="0040241A" w:rsidRDefault="0040241A" w:rsidP="00485FEC">
            <w:pPr>
              <w:snapToGrid w:val="0"/>
              <w:spacing w:line="290" w:lineRule="exact"/>
              <w:ind w:left="240" w:hangingChars="100" w:hanging="240"/>
              <w:jc w:val="both"/>
              <w:rPr>
                <w:rFonts w:ascii="標楷體" w:eastAsia="標楷體" w:hAnsi="標楷體"/>
                <w:color w:val="000000"/>
              </w:rPr>
            </w:pPr>
            <w:r>
              <w:rPr>
                <w:rFonts w:ascii="標楷體" w:eastAsia="標楷體" w:hAnsi="標楷體" w:hint="eastAsia"/>
                <w:bCs/>
                <w:color w:val="000000"/>
              </w:rPr>
              <w:t>2.所得未超過核算收入，依核算收入70%計算(</w:t>
            </w:r>
            <w:r>
              <w:rPr>
                <w:rFonts w:ascii="標楷體" w:eastAsia="標楷體" w:hAnsi="標楷體" w:hint="eastAsia"/>
                <w:color w:val="0000FF"/>
              </w:rPr>
              <w:t>15</w:t>
            </w:r>
            <w:r w:rsidRPr="005F6A3F">
              <w:rPr>
                <w:rFonts w:ascii="標楷體" w:eastAsia="標楷體" w:hAnsi="標楷體" w:hint="eastAsia"/>
                <w:color w:val="0000FF"/>
              </w:rPr>
              <w:t>,</w:t>
            </w:r>
            <w:r>
              <w:rPr>
                <w:rFonts w:ascii="標楷體" w:eastAsia="標楷體" w:hAnsi="標楷體" w:hint="eastAsia"/>
                <w:color w:val="0000FF"/>
              </w:rPr>
              <w:t>400</w:t>
            </w:r>
            <w:r>
              <w:rPr>
                <w:rFonts w:ascii="標楷體" w:eastAsia="標楷體" w:hAnsi="標楷體" w:hint="eastAsia"/>
                <w:color w:val="000000"/>
              </w:rPr>
              <w:t>元)。</w:t>
            </w:r>
          </w:p>
        </w:tc>
        <w:tc>
          <w:tcPr>
            <w:tcW w:w="2637" w:type="dxa"/>
            <w:tcBorders>
              <w:bottom w:val="single" w:sz="4" w:space="0" w:color="auto"/>
              <w:right w:val="single" w:sz="12" w:space="0" w:color="auto"/>
            </w:tcBorders>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FF"/>
              </w:rPr>
              <w:t>22,000</w:t>
            </w:r>
            <w:r>
              <w:rPr>
                <w:rFonts w:ascii="標楷體" w:eastAsia="標楷體" w:hAnsi="標楷體" w:hint="eastAsia"/>
                <w:color w:val="000000"/>
              </w:rPr>
              <w:t>*70%</w:t>
            </w:r>
          </w:p>
        </w:tc>
      </w:tr>
      <w:tr w:rsidR="0040241A" w:rsidTr="00485FEC">
        <w:trPr>
          <w:cantSplit/>
          <w:jc w:val="center"/>
        </w:trPr>
        <w:tc>
          <w:tcPr>
            <w:tcW w:w="977" w:type="dxa"/>
            <w:vMerge w:val="restart"/>
            <w:tcBorders>
              <w:left w:val="single" w:sz="12" w:space="0" w:color="auto"/>
            </w:tcBorders>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一親等出嫁女兒</w:t>
            </w:r>
          </w:p>
        </w:tc>
        <w:tc>
          <w:tcPr>
            <w:tcW w:w="2626"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查有薪資收入者</w:t>
            </w:r>
          </w:p>
        </w:tc>
        <w:tc>
          <w:tcPr>
            <w:tcW w:w="1619" w:type="dxa"/>
            <w:vAlign w:val="center"/>
          </w:tcPr>
          <w:p w:rsidR="0040241A" w:rsidRDefault="0040241A" w:rsidP="00485FEC">
            <w:pPr>
              <w:snapToGrid w:val="0"/>
              <w:spacing w:line="290" w:lineRule="exact"/>
              <w:jc w:val="both"/>
              <w:rPr>
                <w:rFonts w:ascii="標楷體" w:eastAsia="標楷體" w:hAnsi="標楷體"/>
                <w:bCs/>
                <w:color w:val="000000"/>
              </w:rPr>
            </w:pPr>
            <w:r>
              <w:rPr>
                <w:rFonts w:ascii="標楷體" w:eastAsia="標楷體" w:hAnsi="標楷體" w:hint="eastAsia"/>
                <w:color w:val="000000"/>
              </w:rPr>
              <w:t>(5-1,1,1,1-1)前段</w:t>
            </w:r>
          </w:p>
        </w:tc>
        <w:tc>
          <w:tcPr>
            <w:tcW w:w="2585" w:type="dxa"/>
            <w:vAlign w:val="center"/>
          </w:tcPr>
          <w:p w:rsidR="0040241A" w:rsidRPr="007E3877" w:rsidRDefault="0040241A" w:rsidP="00485FEC">
            <w:pPr>
              <w:snapToGrid w:val="0"/>
              <w:spacing w:line="290" w:lineRule="exact"/>
              <w:ind w:left="240" w:hangingChars="100" w:hanging="240"/>
              <w:jc w:val="both"/>
              <w:rPr>
                <w:rFonts w:ascii="標楷體" w:eastAsia="標楷體" w:hAnsi="標楷體"/>
                <w:color w:val="0000FF"/>
              </w:rPr>
            </w:pPr>
            <w:r w:rsidRPr="00531BA9">
              <w:rPr>
                <w:rFonts w:ascii="標楷體" w:eastAsia="標楷體" w:hAnsi="標楷體" w:hint="eastAsia"/>
                <w:color w:val="0000FF"/>
              </w:rPr>
              <w:t>1.</w:t>
            </w:r>
            <w:r w:rsidRPr="007E3877">
              <w:rPr>
                <w:rFonts w:ascii="標楷體" w:eastAsia="標楷體" w:hAnsi="標楷體" w:hint="eastAsia"/>
                <w:color w:val="0000FF"/>
              </w:rPr>
              <w:t>所得未達資本工資，依基本工資核算（22,000</w:t>
            </w:r>
            <w:r w:rsidR="007E3877">
              <w:rPr>
                <w:rFonts w:ascii="標楷體" w:eastAsia="標楷體" w:hAnsi="標楷體" w:hint="eastAsia"/>
                <w:color w:val="0000FF"/>
              </w:rPr>
              <w:t>元</w:t>
            </w:r>
            <w:r w:rsidRPr="007E3877">
              <w:rPr>
                <w:rFonts w:ascii="標楷體" w:eastAsia="標楷體" w:hAnsi="標楷體" w:hint="eastAsia"/>
                <w:color w:val="0000FF"/>
              </w:rPr>
              <w:t>）。</w:t>
            </w:r>
          </w:p>
          <w:p w:rsidR="0040241A" w:rsidRPr="007E3877" w:rsidRDefault="0040241A" w:rsidP="00485FEC">
            <w:pPr>
              <w:snapToGrid w:val="0"/>
              <w:spacing w:line="290" w:lineRule="exact"/>
              <w:ind w:left="240" w:hangingChars="100" w:hanging="240"/>
              <w:jc w:val="both"/>
              <w:rPr>
                <w:rFonts w:ascii="標楷體" w:eastAsia="標楷體" w:hAnsi="標楷體"/>
                <w:color w:val="0000FF"/>
              </w:rPr>
            </w:pPr>
            <w:r w:rsidRPr="007E3877">
              <w:rPr>
                <w:rFonts w:ascii="標楷體" w:eastAsia="標楷體" w:hAnsi="標楷體" w:hint="eastAsia"/>
                <w:color w:val="0000FF"/>
              </w:rPr>
              <w:t>2.所得超過基本工資</w:t>
            </w:r>
          </w:p>
          <w:p w:rsidR="0040241A" w:rsidRPr="00531BA9" w:rsidRDefault="0040241A" w:rsidP="00485FEC">
            <w:pPr>
              <w:snapToGrid w:val="0"/>
              <w:spacing w:line="290" w:lineRule="exact"/>
              <w:ind w:leftChars="100" w:left="240"/>
              <w:jc w:val="both"/>
              <w:rPr>
                <w:rFonts w:ascii="標楷體" w:eastAsia="標楷體" w:hAnsi="標楷體"/>
                <w:color w:val="0000FF"/>
              </w:rPr>
            </w:pPr>
            <w:r w:rsidRPr="007E3877">
              <w:rPr>
                <w:rFonts w:ascii="標楷體" w:eastAsia="標楷體" w:hAnsi="標楷體" w:hint="eastAsia"/>
                <w:color w:val="0000FF"/>
              </w:rPr>
              <w:t>依實際所得計列。</w:t>
            </w:r>
          </w:p>
        </w:tc>
        <w:tc>
          <w:tcPr>
            <w:tcW w:w="2637" w:type="dxa"/>
            <w:tcBorders>
              <w:right w:val="single" w:sz="12" w:space="0" w:color="auto"/>
            </w:tcBorders>
            <w:vAlign w:val="center"/>
          </w:tcPr>
          <w:p w:rsidR="0040241A" w:rsidRDefault="0040241A" w:rsidP="00485FEC">
            <w:pPr>
              <w:snapToGrid w:val="0"/>
              <w:spacing w:line="290" w:lineRule="exact"/>
              <w:jc w:val="both"/>
              <w:rPr>
                <w:rFonts w:ascii="標楷體" w:eastAsia="標楷體" w:hAnsi="標楷體"/>
                <w:color w:val="000000"/>
              </w:rPr>
            </w:pPr>
          </w:p>
        </w:tc>
      </w:tr>
      <w:tr w:rsidR="0040241A" w:rsidTr="00485FEC">
        <w:trPr>
          <w:cantSplit/>
          <w:trHeight w:val="886"/>
          <w:jc w:val="center"/>
        </w:trPr>
        <w:tc>
          <w:tcPr>
            <w:tcW w:w="977" w:type="dxa"/>
            <w:vMerge/>
            <w:tcBorders>
              <w:left w:val="single" w:sz="12" w:space="0" w:color="auto"/>
            </w:tcBorders>
            <w:vAlign w:val="center"/>
          </w:tcPr>
          <w:p w:rsidR="0040241A" w:rsidRDefault="0040241A" w:rsidP="00485FEC">
            <w:pPr>
              <w:snapToGrid w:val="0"/>
              <w:spacing w:line="290" w:lineRule="exact"/>
              <w:jc w:val="both"/>
              <w:rPr>
                <w:rFonts w:ascii="標楷體" w:eastAsia="標楷體" w:hAnsi="標楷體"/>
                <w:color w:val="000000"/>
              </w:rPr>
            </w:pPr>
          </w:p>
        </w:tc>
        <w:tc>
          <w:tcPr>
            <w:tcW w:w="2626" w:type="dxa"/>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查無薪資收入者</w:t>
            </w:r>
          </w:p>
        </w:tc>
        <w:tc>
          <w:tcPr>
            <w:tcW w:w="1619" w:type="dxa"/>
            <w:vAlign w:val="center"/>
          </w:tcPr>
          <w:p w:rsidR="0040241A" w:rsidRPr="001B2549" w:rsidRDefault="0040241A" w:rsidP="00485FEC">
            <w:pPr>
              <w:pStyle w:val="HTML"/>
              <w:snapToGrid w:val="0"/>
              <w:spacing w:line="290" w:lineRule="exact"/>
              <w:jc w:val="both"/>
              <w:rPr>
                <w:rFonts w:ascii="標楷體" w:eastAsia="標楷體" w:hAnsi="標楷體"/>
                <w:color w:val="000000"/>
                <w:sz w:val="24"/>
                <w:szCs w:val="24"/>
              </w:rPr>
            </w:pPr>
            <w:r w:rsidRPr="001B2549">
              <w:rPr>
                <w:rFonts w:ascii="標楷體" w:eastAsia="標楷體" w:hAnsi="標楷體" w:hint="eastAsia"/>
                <w:color w:val="000000"/>
                <w:sz w:val="24"/>
                <w:szCs w:val="24"/>
              </w:rPr>
              <w:t>(5-1,1,1,2)前段</w:t>
            </w:r>
          </w:p>
        </w:tc>
        <w:tc>
          <w:tcPr>
            <w:tcW w:w="2585" w:type="dxa"/>
            <w:vAlign w:val="center"/>
          </w:tcPr>
          <w:p w:rsidR="0040241A" w:rsidRPr="001B2549" w:rsidRDefault="0040241A" w:rsidP="00485FEC">
            <w:pPr>
              <w:pStyle w:val="HTML"/>
              <w:snapToGrid w:val="0"/>
              <w:spacing w:line="290" w:lineRule="exact"/>
              <w:jc w:val="both"/>
              <w:rPr>
                <w:rFonts w:ascii="標楷體" w:eastAsia="標楷體" w:hAnsi="標楷體"/>
                <w:color w:val="000000"/>
                <w:sz w:val="24"/>
                <w:szCs w:val="24"/>
              </w:rPr>
            </w:pPr>
            <w:r w:rsidRPr="001B2549">
              <w:rPr>
                <w:rFonts w:ascii="標楷體" w:eastAsia="標楷體" w:hAnsi="標楷體"/>
                <w:color w:val="000000"/>
                <w:sz w:val="24"/>
                <w:szCs w:val="24"/>
              </w:rPr>
              <w:t>依基本工資核算</w:t>
            </w:r>
            <w:r w:rsidRPr="00531BA9">
              <w:rPr>
                <w:rFonts w:ascii="標楷體" w:eastAsia="標楷體" w:hAnsi="標楷體" w:hint="eastAsia"/>
                <w:color w:val="0000FF"/>
                <w:sz w:val="24"/>
                <w:szCs w:val="24"/>
              </w:rPr>
              <w:t>(</w:t>
            </w:r>
            <w:r>
              <w:rPr>
                <w:rFonts w:ascii="標楷體" w:eastAsia="標楷體" w:hAnsi="標楷體" w:hint="eastAsia"/>
                <w:color w:val="0000FF"/>
                <w:sz w:val="24"/>
                <w:szCs w:val="24"/>
              </w:rPr>
              <w:t>22,000</w:t>
            </w:r>
            <w:r w:rsidRPr="00531BA9">
              <w:rPr>
                <w:rFonts w:ascii="標楷體" w:eastAsia="標楷體" w:hAnsi="標楷體" w:hint="eastAsia"/>
                <w:color w:val="0000FF"/>
                <w:sz w:val="24"/>
                <w:szCs w:val="24"/>
              </w:rPr>
              <w:t>元)</w:t>
            </w:r>
          </w:p>
        </w:tc>
        <w:tc>
          <w:tcPr>
            <w:tcW w:w="2637" w:type="dxa"/>
            <w:tcBorders>
              <w:right w:val="single" w:sz="12" w:space="0" w:color="auto"/>
            </w:tcBorders>
            <w:vAlign w:val="center"/>
          </w:tcPr>
          <w:p w:rsidR="0040241A" w:rsidRDefault="0040241A" w:rsidP="00485FEC">
            <w:pPr>
              <w:snapToGrid w:val="0"/>
              <w:spacing w:line="290" w:lineRule="exact"/>
              <w:jc w:val="both"/>
              <w:rPr>
                <w:rFonts w:ascii="標楷體" w:eastAsia="標楷體" w:hAnsi="標楷體"/>
                <w:color w:val="000000"/>
              </w:rPr>
            </w:pPr>
            <w:r>
              <w:rPr>
                <w:rFonts w:ascii="標楷體" w:eastAsia="標楷體" w:hAnsi="標楷體" w:hint="eastAsia"/>
                <w:color w:val="000000"/>
              </w:rPr>
              <w:t>依有工作能力未就業者認定。</w:t>
            </w:r>
          </w:p>
        </w:tc>
      </w:tr>
    </w:tbl>
    <w:p w:rsidR="000A5A3D" w:rsidRDefault="000A5A3D" w:rsidP="000A5A3D">
      <w:pPr>
        <w:numPr>
          <w:ilvl w:val="0"/>
          <w:numId w:val="1"/>
        </w:numPr>
        <w:snapToGrid w:val="0"/>
        <w:rPr>
          <w:rFonts w:ascii="標楷體" w:eastAsia="標楷體" w:hAnsi="標楷體"/>
          <w:b/>
          <w:color w:val="000000"/>
        </w:rPr>
      </w:pPr>
      <w:r>
        <w:rPr>
          <w:rFonts w:ascii="標楷體" w:eastAsia="標楷體" w:hAnsi="標楷體" w:hint="eastAsia"/>
          <w:b/>
          <w:color w:val="000000"/>
        </w:rPr>
        <w:lastRenderedPageBreak/>
        <w:t>初任薪資標準：每人每月為</w:t>
      </w:r>
      <w:r>
        <w:rPr>
          <w:rFonts w:ascii="標楷體" w:eastAsia="標楷體" w:hAnsi="標楷體" w:hint="eastAsia"/>
          <w:b/>
          <w:color w:val="0000FF"/>
        </w:rPr>
        <w:t>26,723</w:t>
      </w:r>
      <w:r>
        <w:rPr>
          <w:rFonts w:ascii="標楷體" w:eastAsia="標楷體" w:hAnsi="標楷體" w:hint="eastAsia"/>
          <w:b/>
          <w:color w:val="000000"/>
        </w:rPr>
        <w:t>元</w:t>
      </w:r>
    </w:p>
    <w:p w:rsidR="000A5A3D" w:rsidRPr="00D854DC" w:rsidRDefault="000A5A3D" w:rsidP="000A5A3D">
      <w:pPr>
        <w:snapToGrid w:val="0"/>
        <w:ind w:leftChars="150" w:left="360"/>
        <w:rPr>
          <w:rFonts w:ascii="標楷體" w:eastAsia="標楷體" w:hAnsi="標楷體"/>
          <w:color w:val="000000"/>
          <w:sz w:val="20"/>
          <w:szCs w:val="20"/>
        </w:rPr>
      </w:pPr>
      <w:r w:rsidRPr="00D854DC">
        <w:rPr>
          <w:rFonts w:ascii="標楷體" w:eastAsia="標楷體" w:hAnsi="標楷體" w:hint="eastAsia"/>
          <w:color w:val="000000"/>
          <w:sz w:val="20"/>
          <w:szCs w:val="20"/>
        </w:rPr>
        <w:t>（</w:t>
      </w:r>
      <w:r>
        <w:rPr>
          <w:rFonts w:ascii="標楷體" w:eastAsia="標楷體" w:hAnsi="標楷體" w:hint="eastAsia"/>
          <w:color w:val="000000"/>
          <w:sz w:val="20"/>
          <w:szCs w:val="20"/>
        </w:rPr>
        <w:t>資料來源：勞動部編印</w:t>
      </w:r>
      <w:r w:rsidR="00023264">
        <w:rPr>
          <w:rFonts w:ascii="標楷體" w:eastAsia="標楷體" w:hAnsi="標楷體" w:hint="eastAsia"/>
          <w:b/>
          <w:sz w:val="20"/>
          <w:szCs w:val="20"/>
        </w:rPr>
        <w:t>105</w:t>
      </w:r>
      <w:r w:rsidRPr="002928E4">
        <w:rPr>
          <w:rFonts w:ascii="標楷體" w:eastAsia="標楷體" w:hAnsi="標楷體" w:hint="eastAsia"/>
          <w:b/>
          <w:sz w:val="20"/>
          <w:szCs w:val="20"/>
        </w:rPr>
        <w:t>年</w:t>
      </w:r>
      <w:r>
        <w:rPr>
          <w:rFonts w:ascii="標楷體" w:eastAsia="標楷體" w:hAnsi="標楷體" w:hint="eastAsia"/>
          <w:color w:val="000000"/>
          <w:sz w:val="20"/>
          <w:szCs w:val="20"/>
        </w:rPr>
        <w:t>職類別薪資調查報告</w:t>
      </w:r>
      <w:r w:rsidRPr="00D854DC">
        <w:rPr>
          <w:rFonts w:ascii="標楷體" w:eastAsia="標楷體" w:hAnsi="標楷體" w:hint="eastAsia"/>
          <w:color w:val="000000"/>
          <w:sz w:val="20"/>
          <w:szCs w:val="20"/>
        </w:rPr>
        <w:t>）</w:t>
      </w:r>
    </w:p>
    <w:p w:rsidR="000A5A3D" w:rsidRDefault="000A5A3D" w:rsidP="000A5A3D">
      <w:pPr>
        <w:numPr>
          <w:ilvl w:val="0"/>
          <w:numId w:val="1"/>
        </w:numPr>
        <w:snapToGrid w:val="0"/>
        <w:rPr>
          <w:rFonts w:ascii="標楷體" w:eastAsia="標楷體" w:hAnsi="標楷體"/>
          <w:b/>
          <w:color w:val="000000"/>
        </w:rPr>
      </w:pPr>
      <w:r>
        <w:rPr>
          <w:rFonts w:ascii="標楷體" w:eastAsia="標楷體" w:hAnsi="標楷體" w:hint="eastAsia"/>
          <w:b/>
          <w:color w:val="000000"/>
        </w:rPr>
        <w:t>基本工資：依據勞動部公告</w:t>
      </w:r>
      <w:r>
        <w:rPr>
          <w:rFonts w:ascii="標楷體" w:eastAsia="標楷體" w:hAnsi="標楷體" w:hint="eastAsia"/>
          <w:b/>
          <w:color w:val="FF0000"/>
        </w:rPr>
        <w:t>107</w:t>
      </w:r>
      <w:r w:rsidRPr="002928E4">
        <w:rPr>
          <w:rFonts w:ascii="標楷體" w:eastAsia="標楷體" w:hAnsi="標楷體" w:hint="eastAsia"/>
          <w:b/>
          <w:color w:val="FF0000"/>
        </w:rPr>
        <w:t>年1月1日起最低基本工資為</w:t>
      </w:r>
      <w:r>
        <w:rPr>
          <w:rFonts w:ascii="標楷體" w:eastAsia="標楷體" w:hAnsi="標楷體" w:hint="eastAsia"/>
          <w:b/>
          <w:color w:val="FF0000"/>
        </w:rPr>
        <w:t>22</w:t>
      </w:r>
      <w:r w:rsidRPr="002928E4">
        <w:rPr>
          <w:rFonts w:ascii="標楷體" w:eastAsia="標楷體" w:hAnsi="標楷體" w:hint="eastAsia"/>
          <w:b/>
          <w:color w:val="FF0000"/>
        </w:rPr>
        <w:t>,00</w:t>
      </w:r>
      <w:r>
        <w:rPr>
          <w:rFonts w:ascii="標楷體" w:eastAsia="標楷體" w:hAnsi="標楷體" w:hint="eastAsia"/>
          <w:b/>
          <w:color w:val="FF0000"/>
        </w:rPr>
        <w:t>0</w:t>
      </w:r>
      <w:r w:rsidRPr="00ED79A4">
        <w:rPr>
          <w:rFonts w:ascii="標楷體" w:eastAsia="標楷體" w:hAnsi="標楷體" w:hint="eastAsia"/>
          <w:b/>
        </w:rPr>
        <w:t>元</w:t>
      </w:r>
    </w:p>
    <w:p w:rsidR="000A5A3D" w:rsidRPr="00580EC1" w:rsidRDefault="000A5A3D" w:rsidP="000A5A3D">
      <w:pPr>
        <w:snapToGrid w:val="0"/>
        <w:ind w:leftChars="150" w:left="360"/>
        <w:rPr>
          <w:rFonts w:ascii="標楷體" w:eastAsia="標楷體" w:hAnsi="標楷體"/>
          <w:color w:val="FF0000"/>
          <w:sz w:val="20"/>
          <w:szCs w:val="20"/>
        </w:rPr>
      </w:pPr>
      <w:proofErr w:type="gramStart"/>
      <w:r w:rsidRPr="00D854DC">
        <w:rPr>
          <w:rFonts w:ascii="標楷體" w:eastAsia="標楷體" w:hAnsi="標楷體" w:hint="eastAsia"/>
          <w:color w:val="000000"/>
          <w:sz w:val="20"/>
          <w:szCs w:val="20"/>
        </w:rPr>
        <w:t>（</w:t>
      </w:r>
      <w:proofErr w:type="gramEnd"/>
      <w:r w:rsidRPr="00580EC1">
        <w:rPr>
          <w:rFonts w:ascii="標楷體" w:eastAsia="標楷體" w:hAnsi="標楷體" w:hint="eastAsia"/>
          <w:color w:val="FF0000"/>
          <w:sz w:val="20"/>
          <w:szCs w:val="20"/>
        </w:rPr>
        <w:t>資料來源：勞動部106年9月</w:t>
      </w:r>
      <w:r w:rsidR="00F0570D">
        <w:rPr>
          <w:rFonts w:ascii="標楷體" w:eastAsia="標楷體" w:hAnsi="標楷體" w:hint="eastAsia"/>
          <w:color w:val="FF0000"/>
          <w:sz w:val="20"/>
          <w:szCs w:val="20"/>
        </w:rPr>
        <w:t>6</w:t>
      </w:r>
      <w:r w:rsidRPr="00580EC1">
        <w:rPr>
          <w:rFonts w:ascii="標楷體" w:eastAsia="標楷體" w:hAnsi="標楷體" w:hint="eastAsia"/>
          <w:color w:val="FF0000"/>
          <w:sz w:val="20"/>
          <w:szCs w:val="20"/>
        </w:rPr>
        <w:t>日勞動條2字第</w:t>
      </w:r>
      <w:r w:rsidR="00F0570D">
        <w:rPr>
          <w:rFonts w:ascii="標楷體" w:eastAsia="標楷體" w:hAnsi="標楷體" w:hint="eastAsia"/>
          <w:color w:val="FF0000"/>
          <w:sz w:val="20"/>
          <w:szCs w:val="20"/>
        </w:rPr>
        <w:t>1060131805</w:t>
      </w:r>
      <w:r w:rsidRPr="00580EC1">
        <w:rPr>
          <w:rFonts w:ascii="標楷體" w:eastAsia="標楷體" w:hAnsi="標楷體" w:hint="eastAsia"/>
          <w:color w:val="FF0000"/>
          <w:sz w:val="20"/>
          <w:szCs w:val="20"/>
        </w:rPr>
        <w:t>號公告</w:t>
      </w:r>
      <w:proofErr w:type="gramStart"/>
      <w:r w:rsidRPr="00580EC1">
        <w:rPr>
          <w:rFonts w:ascii="標楷體" w:eastAsia="標楷體" w:hAnsi="標楷體" w:hint="eastAsia"/>
          <w:color w:val="FF0000"/>
          <w:sz w:val="20"/>
          <w:szCs w:val="20"/>
        </w:rPr>
        <w:t>）</w:t>
      </w:r>
      <w:proofErr w:type="gramEnd"/>
    </w:p>
    <w:sectPr w:rsidR="000A5A3D" w:rsidRPr="00580EC1" w:rsidSect="00614C16">
      <w:pgSz w:w="11906" w:h="16838"/>
      <w:pgMar w:top="1079" w:right="1286" w:bottom="1258" w:left="1418"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460" w:rsidRDefault="00C84460" w:rsidP="000A22DE">
      <w:r>
        <w:separator/>
      </w:r>
    </w:p>
  </w:endnote>
  <w:endnote w:type="continuationSeparator" w:id="0">
    <w:p w:rsidR="00C84460" w:rsidRDefault="00C84460" w:rsidP="000A22DE">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460" w:rsidRDefault="00C84460" w:rsidP="000A22DE">
      <w:r>
        <w:separator/>
      </w:r>
    </w:p>
  </w:footnote>
  <w:footnote w:type="continuationSeparator" w:id="0">
    <w:p w:rsidR="00C84460" w:rsidRDefault="00C84460" w:rsidP="000A22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595919"/>
    <w:multiLevelType w:val="hybridMultilevel"/>
    <w:tmpl w:val="8358620A"/>
    <w:lvl w:ilvl="0" w:tplc="74D45230">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215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750D9"/>
    <w:rsid w:val="00011E5C"/>
    <w:rsid w:val="00021D04"/>
    <w:rsid w:val="00023264"/>
    <w:rsid w:val="00052E87"/>
    <w:rsid w:val="00075178"/>
    <w:rsid w:val="00075CE7"/>
    <w:rsid w:val="00092619"/>
    <w:rsid w:val="000A2032"/>
    <w:rsid w:val="000A22DE"/>
    <w:rsid w:val="000A5A3D"/>
    <w:rsid w:val="000B1475"/>
    <w:rsid w:val="000B537B"/>
    <w:rsid w:val="000C4900"/>
    <w:rsid w:val="000E7204"/>
    <w:rsid w:val="00121F52"/>
    <w:rsid w:val="0016197A"/>
    <w:rsid w:val="001718AD"/>
    <w:rsid w:val="00173720"/>
    <w:rsid w:val="001A314B"/>
    <w:rsid w:val="001B2549"/>
    <w:rsid w:val="001D0B34"/>
    <w:rsid w:val="001E55DB"/>
    <w:rsid w:val="001F75F2"/>
    <w:rsid w:val="00234E17"/>
    <w:rsid w:val="00262639"/>
    <w:rsid w:val="002B461F"/>
    <w:rsid w:val="002F3AD0"/>
    <w:rsid w:val="00311279"/>
    <w:rsid w:val="00312D31"/>
    <w:rsid w:val="00322BE9"/>
    <w:rsid w:val="0035034D"/>
    <w:rsid w:val="003535C1"/>
    <w:rsid w:val="00353BA7"/>
    <w:rsid w:val="0037283A"/>
    <w:rsid w:val="003A606F"/>
    <w:rsid w:val="003B0F32"/>
    <w:rsid w:val="003B17FE"/>
    <w:rsid w:val="003C028A"/>
    <w:rsid w:val="003E5703"/>
    <w:rsid w:val="003E5F03"/>
    <w:rsid w:val="0040241A"/>
    <w:rsid w:val="0041024C"/>
    <w:rsid w:val="00414C66"/>
    <w:rsid w:val="00447CA3"/>
    <w:rsid w:val="00452DC6"/>
    <w:rsid w:val="00454DA0"/>
    <w:rsid w:val="004657C4"/>
    <w:rsid w:val="00473AAE"/>
    <w:rsid w:val="00492EAF"/>
    <w:rsid w:val="004C33E6"/>
    <w:rsid w:val="004D746D"/>
    <w:rsid w:val="004F7A5C"/>
    <w:rsid w:val="005104C9"/>
    <w:rsid w:val="00510A78"/>
    <w:rsid w:val="00512F11"/>
    <w:rsid w:val="00525B0C"/>
    <w:rsid w:val="00531BA9"/>
    <w:rsid w:val="0054181B"/>
    <w:rsid w:val="00553DFD"/>
    <w:rsid w:val="00560E90"/>
    <w:rsid w:val="005750D9"/>
    <w:rsid w:val="005A3C71"/>
    <w:rsid w:val="005C20BE"/>
    <w:rsid w:val="005C328E"/>
    <w:rsid w:val="005C4DBD"/>
    <w:rsid w:val="005E2C66"/>
    <w:rsid w:val="005F6A3F"/>
    <w:rsid w:val="00614C16"/>
    <w:rsid w:val="006446AF"/>
    <w:rsid w:val="006521E6"/>
    <w:rsid w:val="00663716"/>
    <w:rsid w:val="00675CDD"/>
    <w:rsid w:val="006F048C"/>
    <w:rsid w:val="00700631"/>
    <w:rsid w:val="007138C5"/>
    <w:rsid w:val="00714902"/>
    <w:rsid w:val="00797AE0"/>
    <w:rsid w:val="007A7B57"/>
    <w:rsid w:val="007C2243"/>
    <w:rsid w:val="007D73CD"/>
    <w:rsid w:val="007E3877"/>
    <w:rsid w:val="007F64B5"/>
    <w:rsid w:val="0080030F"/>
    <w:rsid w:val="008051F2"/>
    <w:rsid w:val="00826FB6"/>
    <w:rsid w:val="00835CEB"/>
    <w:rsid w:val="0084694C"/>
    <w:rsid w:val="00885D6D"/>
    <w:rsid w:val="008B3D4E"/>
    <w:rsid w:val="008B5C7F"/>
    <w:rsid w:val="008C04CD"/>
    <w:rsid w:val="00945AC2"/>
    <w:rsid w:val="009744C7"/>
    <w:rsid w:val="00987C1F"/>
    <w:rsid w:val="009C710B"/>
    <w:rsid w:val="009E26AD"/>
    <w:rsid w:val="00A00BF5"/>
    <w:rsid w:val="00A13A2A"/>
    <w:rsid w:val="00A178B8"/>
    <w:rsid w:val="00A232BD"/>
    <w:rsid w:val="00A44FC6"/>
    <w:rsid w:val="00A81094"/>
    <w:rsid w:val="00AA0580"/>
    <w:rsid w:val="00AA53D7"/>
    <w:rsid w:val="00AD0418"/>
    <w:rsid w:val="00AF5D7D"/>
    <w:rsid w:val="00B07E01"/>
    <w:rsid w:val="00B11CBC"/>
    <w:rsid w:val="00B33599"/>
    <w:rsid w:val="00B42825"/>
    <w:rsid w:val="00B64A46"/>
    <w:rsid w:val="00B77A21"/>
    <w:rsid w:val="00BA2025"/>
    <w:rsid w:val="00BB6A0E"/>
    <w:rsid w:val="00BD2CB0"/>
    <w:rsid w:val="00BE45EB"/>
    <w:rsid w:val="00C0515E"/>
    <w:rsid w:val="00C23EAE"/>
    <w:rsid w:val="00C27D36"/>
    <w:rsid w:val="00C410B8"/>
    <w:rsid w:val="00C424C1"/>
    <w:rsid w:val="00C562CA"/>
    <w:rsid w:val="00C84460"/>
    <w:rsid w:val="00C848D3"/>
    <w:rsid w:val="00C84CC9"/>
    <w:rsid w:val="00C85D3C"/>
    <w:rsid w:val="00CA0EA5"/>
    <w:rsid w:val="00CB044E"/>
    <w:rsid w:val="00CE5931"/>
    <w:rsid w:val="00CF6F49"/>
    <w:rsid w:val="00D23AB1"/>
    <w:rsid w:val="00D6334F"/>
    <w:rsid w:val="00D708BB"/>
    <w:rsid w:val="00D73A6B"/>
    <w:rsid w:val="00D83BDE"/>
    <w:rsid w:val="00D854DC"/>
    <w:rsid w:val="00D93201"/>
    <w:rsid w:val="00DA2332"/>
    <w:rsid w:val="00DB661E"/>
    <w:rsid w:val="00DD26CF"/>
    <w:rsid w:val="00DE5239"/>
    <w:rsid w:val="00DF1252"/>
    <w:rsid w:val="00DF2B24"/>
    <w:rsid w:val="00DF7326"/>
    <w:rsid w:val="00E03547"/>
    <w:rsid w:val="00E07164"/>
    <w:rsid w:val="00E4110B"/>
    <w:rsid w:val="00F04EA4"/>
    <w:rsid w:val="00F0504D"/>
    <w:rsid w:val="00F0570D"/>
    <w:rsid w:val="00F612B6"/>
    <w:rsid w:val="00FC228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750D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5750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paragraph" w:styleId="a3">
    <w:name w:val="header"/>
    <w:basedOn w:val="a"/>
    <w:link w:val="a4"/>
    <w:rsid w:val="000A22DE"/>
    <w:pPr>
      <w:tabs>
        <w:tab w:val="center" w:pos="4153"/>
        <w:tab w:val="right" w:pos="8306"/>
      </w:tabs>
      <w:snapToGrid w:val="0"/>
    </w:pPr>
    <w:rPr>
      <w:sz w:val="20"/>
      <w:szCs w:val="20"/>
    </w:rPr>
  </w:style>
  <w:style w:type="character" w:customStyle="1" w:styleId="a4">
    <w:name w:val="頁首 字元"/>
    <w:basedOn w:val="a0"/>
    <w:link w:val="a3"/>
    <w:rsid w:val="000A22DE"/>
    <w:rPr>
      <w:kern w:val="2"/>
    </w:rPr>
  </w:style>
  <w:style w:type="paragraph" w:styleId="a5">
    <w:name w:val="footer"/>
    <w:basedOn w:val="a"/>
    <w:link w:val="a6"/>
    <w:rsid w:val="000A22DE"/>
    <w:pPr>
      <w:tabs>
        <w:tab w:val="center" w:pos="4153"/>
        <w:tab w:val="right" w:pos="8306"/>
      </w:tabs>
      <w:snapToGrid w:val="0"/>
    </w:pPr>
    <w:rPr>
      <w:sz w:val="20"/>
      <w:szCs w:val="20"/>
    </w:rPr>
  </w:style>
  <w:style w:type="character" w:customStyle="1" w:styleId="a6">
    <w:name w:val="頁尾 字元"/>
    <w:basedOn w:val="a0"/>
    <w:link w:val="a5"/>
    <w:rsid w:val="000A22DE"/>
    <w:rPr>
      <w:kern w:val="2"/>
    </w:rPr>
  </w:style>
  <w:style w:type="paragraph" w:styleId="a7">
    <w:name w:val="Plain Text"/>
    <w:basedOn w:val="a"/>
    <w:link w:val="a8"/>
    <w:rsid w:val="000A5A3D"/>
    <w:rPr>
      <w:rFonts w:ascii="細明體" w:eastAsia="細明體" w:hAnsi="Courier New"/>
      <w:szCs w:val="20"/>
    </w:rPr>
  </w:style>
  <w:style w:type="character" w:customStyle="1" w:styleId="a8">
    <w:name w:val="純文字 字元"/>
    <w:basedOn w:val="a0"/>
    <w:link w:val="a7"/>
    <w:rsid w:val="000A5A3D"/>
    <w:rPr>
      <w:rFonts w:ascii="細明體" w:eastAsia="細明體" w:hAnsi="Courier New"/>
      <w:kern w:val="2"/>
      <w:sz w:val="24"/>
    </w:rPr>
  </w:style>
  <w:style w:type="paragraph" w:styleId="a9">
    <w:name w:val="Body Text Indent"/>
    <w:basedOn w:val="a"/>
    <w:link w:val="aa"/>
    <w:rsid w:val="000A5A3D"/>
    <w:pPr>
      <w:adjustRightInd w:val="0"/>
      <w:snapToGrid w:val="0"/>
      <w:ind w:left="476" w:firstLine="484"/>
      <w:jc w:val="both"/>
      <w:textAlignment w:val="baseline"/>
    </w:pPr>
    <w:rPr>
      <w:rFonts w:ascii="Book Antiqua" w:eastAsia="標楷體" w:hAnsi="Book Antiqua"/>
      <w:kern w:val="0"/>
      <w:szCs w:val="20"/>
    </w:rPr>
  </w:style>
  <w:style w:type="character" w:customStyle="1" w:styleId="aa">
    <w:name w:val="本文縮排 字元"/>
    <w:basedOn w:val="a0"/>
    <w:link w:val="a9"/>
    <w:rsid w:val="000A5A3D"/>
    <w:rPr>
      <w:rFonts w:ascii="Book Antiqua" w:eastAsia="標楷體" w:hAnsi="Book Antiqua"/>
      <w:sz w:val="24"/>
    </w:rPr>
  </w:style>
  <w:style w:type="character" w:customStyle="1" w:styleId="HTML0">
    <w:name w:val="HTML 預設格式 字元"/>
    <w:basedOn w:val="a0"/>
    <w:link w:val="HTML"/>
    <w:rsid w:val="000A5A3D"/>
    <w:rPr>
      <w:rFonts w:ascii="Arial Unicode MS" w:eastAsia="Arial Unicode MS" w:hAnsi="Arial Unicode MS" w:cs="Arial Unicode M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CDE2E8-F80B-4F50-BDA9-2465D2936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590</Words>
  <Characters>3364</Characters>
  <Application>Microsoft Office Word</Application>
  <DocSecurity>0</DocSecurity>
  <Lines>28</Lines>
  <Paragraphs>7</Paragraphs>
  <ScaleCrop>false</ScaleCrop>
  <Company>HOMGER</Company>
  <LinksUpToDate>false</LinksUpToDate>
  <CharactersWithSpaces>3947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南投縣101年度社會救助低（中低）收入戶審查各類所得或工作能力</dc:title>
  <dc:creator>Your User Name</dc:creator>
  <cp:lastModifiedBy>USER</cp:lastModifiedBy>
  <cp:revision>3</cp:revision>
  <cp:lastPrinted>2015-06-05T00:19:00Z</cp:lastPrinted>
  <dcterms:created xsi:type="dcterms:W3CDTF">2017-09-26T08:02:00Z</dcterms:created>
  <dcterms:modified xsi:type="dcterms:W3CDTF">2017-09-27T00:54:00Z</dcterms:modified>
</cp:coreProperties>
</file>