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36A7" w:rsidRDefault="00EF36A7" w:rsidP="00F51FBB">
      <w:pPr>
        <w:rPr>
          <w:rFonts w:ascii="標楷體" w:eastAsia="標楷體" w:hAnsi="標楷體"/>
          <w:b/>
          <w:sz w:val="32"/>
          <w:szCs w:val="32"/>
        </w:rPr>
      </w:pPr>
      <w:r w:rsidRPr="00A010C6">
        <w:rPr>
          <w:rFonts w:ascii="標楷體" w:eastAsia="標楷體" w:hAnsi="標楷體" w:hint="eastAsia"/>
          <w:b/>
          <w:sz w:val="32"/>
          <w:szCs w:val="32"/>
        </w:rPr>
        <w:t>南投縣民宿輔導管理自治條例</w:t>
      </w:r>
    </w:p>
    <w:p w:rsidR="00D52056" w:rsidRPr="00D52056" w:rsidRDefault="00D52056" w:rsidP="00D52056">
      <w:pPr>
        <w:widowControl/>
        <w:jc w:val="center"/>
        <w:rPr>
          <w:rFonts w:ascii="標楷體" w:eastAsia="標楷體" w:hAnsi="標楷體"/>
          <w:bCs/>
          <w:sz w:val="16"/>
          <w:szCs w:val="16"/>
        </w:rPr>
      </w:pPr>
      <w:r>
        <w:rPr>
          <w:rFonts w:ascii="標楷體" w:eastAsia="標楷體" w:hAnsi="標楷體" w:hint="eastAsia"/>
          <w:bCs/>
          <w:sz w:val="16"/>
          <w:szCs w:val="16"/>
        </w:rPr>
        <w:t xml:space="preserve">                                                                    </w:t>
      </w:r>
      <w:r w:rsidRPr="00D52056">
        <w:rPr>
          <w:rFonts w:ascii="標楷體" w:eastAsia="標楷體" w:hAnsi="標楷體" w:hint="eastAsia"/>
          <w:bCs/>
          <w:sz w:val="16"/>
          <w:szCs w:val="16"/>
        </w:rPr>
        <w:t>中華民國 10</w:t>
      </w:r>
      <w:r>
        <w:rPr>
          <w:rFonts w:ascii="標楷體" w:eastAsia="標楷體" w:hAnsi="標楷體" w:hint="eastAsia"/>
          <w:bCs/>
          <w:sz w:val="16"/>
          <w:szCs w:val="16"/>
        </w:rPr>
        <w:t>6</w:t>
      </w:r>
      <w:r w:rsidR="00AB34EC">
        <w:rPr>
          <w:rFonts w:ascii="標楷體" w:eastAsia="標楷體" w:hAnsi="標楷體" w:hint="eastAsia"/>
          <w:bCs/>
          <w:sz w:val="16"/>
          <w:szCs w:val="16"/>
        </w:rPr>
        <w:t xml:space="preserve"> </w:t>
      </w:r>
      <w:r w:rsidRPr="00D52056">
        <w:rPr>
          <w:rFonts w:ascii="標楷體" w:eastAsia="標楷體" w:hAnsi="標楷體" w:hint="eastAsia"/>
          <w:bCs/>
          <w:sz w:val="16"/>
          <w:szCs w:val="16"/>
        </w:rPr>
        <w:t>年1</w:t>
      </w:r>
      <w:r>
        <w:rPr>
          <w:rFonts w:ascii="標楷體" w:eastAsia="標楷體" w:hAnsi="標楷體" w:hint="eastAsia"/>
          <w:bCs/>
          <w:sz w:val="16"/>
          <w:szCs w:val="16"/>
        </w:rPr>
        <w:t>2</w:t>
      </w:r>
      <w:r w:rsidRPr="00D52056">
        <w:rPr>
          <w:rFonts w:ascii="標楷體" w:eastAsia="標楷體" w:hAnsi="標楷體" w:hint="eastAsia"/>
          <w:bCs/>
          <w:sz w:val="16"/>
          <w:szCs w:val="16"/>
        </w:rPr>
        <w:t>月</w:t>
      </w:r>
      <w:r>
        <w:rPr>
          <w:rFonts w:ascii="標楷體" w:eastAsia="標楷體" w:hAnsi="標楷體" w:hint="eastAsia"/>
          <w:bCs/>
          <w:sz w:val="16"/>
          <w:szCs w:val="16"/>
        </w:rPr>
        <w:t xml:space="preserve"> </w:t>
      </w:r>
      <w:r w:rsidR="00AE7D51">
        <w:rPr>
          <w:rFonts w:ascii="標楷體" w:eastAsia="標楷體" w:hAnsi="標楷體" w:hint="eastAsia"/>
          <w:bCs/>
          <w:sz w:val="16"/>
          <w:szCs w:val="16"/>
        </w:rPr>
        <w:t>20</w:t>
      </w:r>
      <w:bookmarkStart w:id="0" w:name="_GoBack"/>
      <w:bookmarkEnd w:id="0"/>
      <w:r w:rsidRPr="00D52056">
        <w:rPr>
          <w:rFonts w:ascii="標楷體" w:eastAsia="標楷體" w:hAnsi="標楷體" w:hint="eastAsia"/>
          <w:bCs/>
          <w:sz w:val="16"/>
          <w:szCs w:val="16"/>
        </w:rPr>
        <w:t>日府行</w:t>
      </w:r>
    </w:p>
    <w:p w:rsidR="00D52056" w:rsidRPr="00D52056" w:rsidRDefault="00D52056" w:rsidP="00D52056">
      <w:pPr>
        <w:widowControl/>
        <w:jc w:val="center"/>
        <w:rPr>
          <w:rFonts w:ascii="標楷體" w:eastAsia="標楷體" w:hAnsi="標楷體"/>
          <w:bCs/>
          <w:sz w:val="16"/>
          <w:szCs w:val="16"/>
        </w:rPr>
      </w:pPr>
      <w:r w:rsidRPr="00D52056">
        <w:rPr>
          <w:rFonts w:ascii="標楷體" w:eastAsia="標楷體" w:hAnsi="標楷體" w:hint="eastAsia"/>
          <w:bCs/>
          <w:sz w:val="16"/>
          <w:szCs w:val="16"/>
        </w:rPr>
        <w:t xml:space="preserve">                                                               </w:t>
      </w:r>
      <w:r>
        <w:rPr>
          <w:rFonts w:ascii="標楷體" w:eastAsia="標楷體" w:hAnsi="標楷體" w:hint="eastAsia"/>
          <w:bCs/>
          <w:sz w:val="16"/>
          <w:szCs w:val="16"/>
        </w:rPr>
        <w:t xml:space="preserve">     </w:t>
      </w:r>
      <w:r w:rsidRPr="00D52056">
        <w:rPr>
          <w:rFonts w:ascii="標楷體" w:eastAsia="標楷體" w:hAnsi="標楷體" w:hint="eastAsia"/>
          <w:bCs/>
          <w:sz w:val="16"/>
          <w:szCs w:val="16"/>
        </w:rPr>
        <w:t>法字第</w:t>
      </w:r>
      <w:r w:rsidR="00AB34EC">
        <w:rPr>
          <w:rFonts w:ascii="標楷體" w:eastAsia="標楷體" w:hAnsi="標楷體" w:hint="eastAsia"/>
          <w:bCs/>
          <w:sz w:val="16"/>
          <w:szCs w:val="16"/>
        </w:rPr>
        <w:t>1060266394</w:t>
      </w:r>
      <w:r w:rsidRPr="00D52056">
        <w:rPr>
          <w:rFonts w:ascii="標楷體" w:eastAsia="標楷體" w:hAnsi="標楷體" w:hint="eastAsia"/>
          <w:bCs/>
          <w:sz w:val="16"/>
          <w:szCs w:val="16"/>
        </w:rPr>
        <w:t>號令</w:t>
      </w:r>
      <w:r>
        <w:rPr>
          <w:rFonts w:ascii="標楷體" w:eastAsia="標楷體" w:hAnsi="標楷體" w:hint="eastAsia"/>
          <w:bCs/>
          <w:sz w:val="16"/>
          <w:szCs w:val="16"/>
        </w:rPr>
        <w:t>修正</w:t>
      </w:r>
      <w:r w:rsidRPr="00D52056">
        <w:rPr>
          <w:rFonts w:ascii="標楷體" w:eastAsia="標楷體" w:hAnsi="標楷體" w:hint="eastAsia"/>
          <w:bCs/>
          <w:sz w:val="16"/>
          <w:szCs w:val="16"/>
        </w:rPr>
        <w:t>公布</w:t>
      </w:r>
    </w:p>
    <w:p w:rsidR="002019F1" w:rsidRDefault="009A464C" w:rsidP="00F51FBB">
      <w:pPr>
        <w:spacing w:line="560" w:lineRule="exact"/>
        <w:ind w:leftChars="5" w:left="852" w:hangingChars="300" w:hanging="840"/>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一 </w:t>
      </w:r>
      <w:r w:rsidRPr="009A464C">
        <w:rPr>
          <w:rFonts w:ascii="標楷體" w:eastAsia="標楷體" w:hAnsi="標楷體"/>
          <w:bCs/>
          <w:color w:val="000000"/>
          <w:sz w:val="28"/>
          <w:szCs w:val="28"/>
        </w:rPr>
        <w:t>條</w:t>
      </w:r>
      <w:r w:rsidR="00227F6A">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南投縣政府（以下簡稱本府）為有效輔導管理民宿之設置及經營，</w:t>
      </w:r>
    </w:p>
    <w:p w:rsidR="002019F1" w:rsidRDefault="009A464C" w:rsidP="002019F1">
      <w:pPr>
        <w:spacing w:line="560" w:lineRule="exact"/>
        <w:ind w:leftChars="305" w:left="732" w:firstLineChars="150" w:firstLine="420"/>
        <w:rPr>
          <w:rFonts w:ascii="標楷體" w:eastAsia="標楷體" w:hAnsi="標楷體"/>
          <w:color w:val="000000"/>
          <w:sz w:val="28"/>
          <w:szCs w:val="28"/>
        </w:rPr>
      </w:pPr>
      <w:r w:rsidRPr="009A464C">
        <w:rPr>
          <w:rFonts w:ascii="標楷體" w:eastAsia="標楷體" w:hAnsi="標楷體"/>
          <w:color w:val="000000"/>
          <w:sz w:val="28"/>
          <w:szCs w:val="28"/>
        </w:rPr>
        <w:t>以促進本縣民宿健全發展，除依交通部發布之「民宿管理辦法」辦理外，</w:t>
      </w:r>
    </w:p>
    <w:p w:rsidR="009A464C" w:rsidRPr="009A464C" w:rsidRDefault="009A464C" w:rsidP="002019F1">
      <w:pPr>
        <w:spacing w:line="560" w:lineRule="exact"/>
        <w:ind w:leftChars="305" w:left="732" w:firstLineChars="150" w:firstLine="420"/>
        <w:rPr>
          <w:rFonts w:ascii="標楷體" w:eastAsia="標楷體" w:hAnsi="標楷體"/>
          <w:color w:val="000000"/>
          <w:sz w:val="28"/>
          <w:szCs w:val="28"/>
        </w:rPr>
      </w:pPr>
      <w:r w:rsidRPr="009A464C">
        <w:rPr>
          <w:rFonts w:ascii="標楷體" w:eastAsia="標楷體" w:hAnsi="標楷體"/>
          <w:color w:val="000000"/>
          <w:sz w:val="28"/>
          <w:szCs w:val="28"/>
        </w:rPr>
        <w:t>特制定本自治條例。</w:t>
      </w:r>
    </w:p>
    <w:p w:rsidR="002019F1" w:rsidRDefault="009A464C" w:rsidP="00F51FBB">
      <w:pPr>
        <w:spacing w:line="560" w:lineRule="exact"/>
        <w:ind w:leftChars="5" w:left="852" w:hangingChars="300" w:hanging="840"/>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二 </w:t>
      </w:r>
      <w:r w:rsidRPr="009A464C">
        <w:rPr>
          <w:rFonts w:ascii="標楷體" w:eastAsia="標楷體" w:hAnsi="標楷體"/>
          <w:bCs/>
          <w:color w:val="000000"/>
          <w:sz w:val="28"/>
          <w:szCs w:val="28"/>
        </w:rPr>
        <w:t>條</w:t>
      </w:r>
      <w:r w:rsidR="00227F6A">
        <w:rPr>
          <w:rFonts w:ascii="標楷體" w:eastAsia="標楷體" w:hAnsi="標楷體" w:hint="eastAsia"/>
          <w:bCs/>
          <w:color w:val="000000"/>
          <w:sz w:val="28"/>
          <w:szCs w:val="28"/>
        </w:rPr>
        <w:t xml:space="preserve">　</w:t>
      </w:r>
      <w:r>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本府為輔導管理本縣民宿，得由觀光處會同建設、消防、警察、衛</w:t>
      </w:r>
    </w:p>
    <w:p w:rsidR="002019F1" w:rsidRDefault="009A464C" w:rsidP="002019F1">
      <w:pPr>
        <w:spacing w:line="560" w:lineRule="exact"/>
        <w:ind w:leftChars="305" w:left="732" w:firstLineChars="150" w:firstLine="420"/>
        <w:rPr>
          <w:rFonts w:ascii="標楷體" w:eastAsia="標楷體" w:hAnsi="標楷體"/>
          <w:color w:val="000000"/>
          <w:sz w:val="28"/>
          <w:szCs w:val="28"/>
        </w:rPr>
      </w:pPr>
      <w:r w:rsidRPr="009A464C">
        <w:rPr>
          <w:rFonts w:ascii="標楷體" w:eastAsia="標楷體" w:hAnsi="標楷體"/>
          <w:color w:val="000000"/>
          <w:sz w:val="28"/>
          <w:szCs w:val="28"/>
        </w:rPr>
        <w:t>生等有關單位組成聯合稽查輔導小組，對民宿實施定期或不定期檢查及</w:t>
      </w:r>
    </w:p>
    <w:p w:rsidR="009A464C" w:rsidRDefault="009A464C" w:rsidP="002019F1">
      <w:pPr>
        <w:spacing w:line="560" w:lineRule="exact"/>
        <w:ind w:leftChars="305" w:left="732" w:firstLineChars="150" w:firstLine="420"/>
        <w:rPr>
          <w:rFonts w:ascii="標楷體" w:eastAsia="標楷體" w:hAnsi="標楷體"/>
          <w:color w:val="000000"/>
          <w:sz w:val="28"/>
          <w:szCs w:val="28"/>
        </w:rPr>
      </w:pPr>
      <w:r w:rsidRPr="009A464C">
        <w:rPr>
          <w:rFonts w:ascii="標楷體" w:eastAsia="標楷體" w:hAnsi="標楷體"/>
          <w:color w:val="000000"/>
          <w:sz w:val="28"/>
          <w:szCs w:val="28"/>
        </w:rPr>
        <w:t>輔導。</w:t>
      </w:r>
    </w:p>
    <w:p w:rsidR="002019F1" w:rsidRDefault="009A464C" w:rsidP="00F51FBB">
      <w:pPr>
        <w:spacing w:line="560" w:lineRule="exact"/>
        <w:ind w:leftChars="5" w:left="852" w:hangingChars="300" w:hanging="840"/>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三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本府為審查民宿管理辦法第六條規定之特色民宿申請登記案，得成</w:t>
      </w:r>
    </w:p>
    <w:p w:rsidR="002019F1" w:rsidRDefault="009A464C" w:rsidP="002019F1">
      <w:pPr>
        <w:spacing w:line="560" w:lineRule="exact"/>
        <w:ind w:leftChars="305" w:left="732" w:firstLineChars="150" w:firstLine="420"/>
        <w:rPr>
          <w:rFonts w:ascii="標楷體" w:eastAsia="標楷體" w:hAnsi="標楷體"/>
          <w:color w:val="000000"/>
          <w:sz w:val="28"/>
          <w:szCs w:val="28"/>
        </w:rPr>
      </w:pPr>
      <w:r w:rsidRPr="009A464C">
        <w:rPr>
          <w:rFonts w:ascii="標楷體" w:eastAsia="標楷體" w:hAnsi="標楷體"/>
          <w:color w:val="000000"/>
          <w:sz w:val="28"/>
          <w:szCs w:val="28"/>
        </w:rPr>
        <w:t>立民宿特色審查小組辦理民宿特色項目標準之研擬及執行評審事項，其</w:t>
      </w:r>
    </w:p>
    <w:p w:rsidR="009A464C" w:rsidRDefault="009A464C" w:rsidP="002019F1">
      <w:pPr>
        <w:spacing w:line="560" w:lineRule="exact"/>
        <w:ind w:leftChars="305" w:left="732" w:firstLineChars="150" w:firstLine="420"/>
        <w:rPr>
          <w:rFonts w:ascii="標楷體" w:eastAsia="標楷體" w:hAnsi="標楷體"/>
          <w:color w:val="000000"/>
          <w:sz w:val="28"/>
          <w:szCs w:val="28"/>
        </w:rPr>
      </w:pPr>
      <w:r w:rsidRPr="009A464C">
        <w:rPr>
          <w:rFonts w:ascii="標楷體" w:eastAsia="標楷體" w:hAnsi="標楷體"/>
          <w:color w:val="000000"/>
          <w:sz w:val="28"/>
          <w:szCs w:val="28"/>
        </w:rPr>
        <w:t>組織及作業要點由本府另定之。</w:t>
      </w:r>
    </w:p>
    <w:p w:rsidR="002019F1" w:rsidRDefault="009A464C" w:rsidP="00F51FBB">
      <w:pPr>
        <w:spacing w:line="560" w:lineRule="exact"/>
        <w:ind w:leftChars="5" w:left="852" w:hangingChars="300" w:hanging="840"/>
        <w:rPr>
          <w:rFonts w:ascii="標楷體" w:eastAsia="標楷體" w:hAnsi="標楷體"/>
          <w:bCs/>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四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Pr="00AD7E6E">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sidR="00AD7E6E" w:rsidRPr="00AD7E6E">
        <w:rPr>
          <w:rFonts w:ascii="標楷體" w:eastAsia="標楷體" w:hAnsi="標楷體" w:hint="eastAsia"/>
          <w:bCs/>
          <w:color w:val="000000"/>
          <w:sz w:val="28"/>
          <w:szCs w:val="28"/>
        </w:rPr>
        <w:t>本府受理民宿登記申請案，經營之客房應符合建築法等相關規範；</w:t>
      </w:r>
    </w:p>
    <w:p w:rsidR="002019F1" w:rsidRDefault="00AD7E6E" w:rsidP="002019F1">
      <w:pPr>
        <w:spacing w:line="560" w:lineRule="exact"/>
        <w:ind w:leftChars="305" w:left="732" w:firstLineChars="150" w:firstLine="420"/>
        <w:rPr>
          <w:rFonts w:ascii="標楷體" w:eastAsia="標楷體" w:hAnsi="標楷體"/>
          <w:bCs/>
          <w:color w:val="000000"/>
          <w:sz w:val="28"/>
          <w:szCs w:val="28"/>
        </w:rPr>
      </w:pPr>
      <w:r w:rsidRPr="00AD7E6E">
        <w:rPr>
          <w:rFonts w:ascii="標楷體" w:eastAsia="標楷體" w:hAnsi="標楷體" w:hint="eastAsia"/>
          <w:bCs/>
          <w:color w:val="000000"/>
          <w:sz w:val="28"/>
          <w:szCs w:val="28"/>
        </w:rPr>
        <w:t>若基地範圍內有違章建築，應依違章建築處理規定辦理，不納入民宿登</w:t>
      </w:r>
    </w:p>
    <w:p w:rsidR="002019F1" w:rsidRDefault="00AD7E6E" w:rsidP="002019F1">
      <w:pPr>
        <w:spacing w:line="560" w:lineRule="exact"/>
        <w:ind w:leftChars="305" w:left="732" w:firstLineChars="150" w:firstLine="420"/>
        <w:rPr>
          <w:rFonts w:ascii="標楷體" w:eastAsia="標楷體" w:hAnsi="標楷體"/>
          <w:bCs/>
          <w:color w:val="000000"/>
          <w:sz w:val="28"/>
          <w:szCs w:val="28"/>
        </w:rPr>
      </w:pPr>
      <w:r w:rsidRPr="00AD7E6E">
        <w:rPr>
          <w:rFonts w:ascii="標楷體" w:eastAsia="標楷體" w:hAnsi="標楷體" w:hint="eastAsia"/>
          <w:bCs/>
          <w:color w:val="000000"/>
          <w:sz w:val="28"/>
          <w:szCs w:val="28"/>
        </w:rPr>
        <w:t>記審查項目。但基地範圍內違章建築面積大於</w:t>
      </w:r>
      <w:r w:rsidR="00F51FBB">
        <w:rPr>
          <w:rFonts w:ascii="標楷體" w:eastAsia="標楷體" w:hAnsi="標楷體" w:hint="eastAsia"/>
          <w:bCs/>
          <w:color w:val="000000"/>
          <w:sz w:val="28"/>
          <w:szCs w:val="28"/>
        </w:rPr>
        <w:t>一千五百</w:t>
      </w:r>
      <w:r w:rsidRPr="00AD7E6E">
        <w:rPr>
          <w:rFonts w:ascii="標楷體" w:eastAsia="標楷體" w:hAnsi="標楷體" w:hint="eastAsia"/>
          <w:bCs/>
          <w:color w:val="000000"/>
          <w:sz w:val="28"/>
          <w:szCs w:val="28"/>
        </w:rPr>
        <w:t>平方公尺或為</w:t>
      </w:r>
      <w:r w:rsidR="00F51FBB">
        <w:rPr>
          <w:rFonts w:ascii="標楷體" w:eastAsia="標楷體" w:hAnsi="標楷體" w:hint="eastAsia"/>
          <w:bCs/>
          <w:color w:val="000000"/>
          <w:sz w:val="28"/>
          <w:szCs w:val="28"/>
        </w:rPr>
        <w:t>六</w:t>
      </w:r>
    </w:p>
    <w:p w:rsidR="009A464C" w:rsidRPr="00AD7E6E" w:rsidRDefault="00AD7E6E" w:rsidP="002019F1">
      <w:pPr>
        <w:spacing w:line="560" w:lineRule="exact"/>
        <w:ind w:leftChars="305" w:left="732" w:firstLineChars="150" w:firstLine="420"/>
        <w:rPr>
          <w:rFonts w:ascii="標楷體" w:eastAsia="標楷體" w:hAnsi="標楷體"/>
          <w:bCs/>
          <w:color w:val="000000"/>
          <w:sz w:val="28"/>
          <w:szCs w:val="28"/>
        </w:rPr>
      </w:pPr>
      <w:r w:rsidRPr="00AD7E6E">
        <w:rPr>
          <w:rFonts w:ascii="標楷體" w:eastAsia="標楷體" w:hAnsi="標楷體" w:hint="eastAsia"/>
          <w:bCs/>
          <w:color w:val="000000"/>
          <w:sz w:val="28"/>
          <w:szCs w:val="28"/>
        </w:rPr>
        <w:t>層以上建築物者，應駁回申請。</w:t>
      </w:r>
    </w:p>
    <w:p w:rsidR="009A464C" w:rsidRDefault="009A464C" w:rsidP="00F51FBB">
      <w:pPr>
        <w:spacing w:line="560" w:lineRule="exact"/>
        <w:ind w:leftChars="5" w:left="12"/>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五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民宿申請登記時應檢附下列文件：</w:t>
      </w:r>
    </w:p>
    <w:p w:rsidR="009A464C" w:rsidRDefault="009A464C" w:rsidP="002019F1">
      <w:pPr>
        <w:spacing w:line="560" w:lineRule="exact"/>
        <w:ind w:leftChars="5" w:left="12" w:firstLineChars="400" w:firstLine="1120"/>
        <w:rPr>
          <w:rFonts w:ascii="標楷體" w:eastAsia="標楷體" w:hAnsi="標楷體"/>
          <w:color w:val="000000"/>
          <w:sz w:val="28"/>
          <w:szCs w:val="28"/>
        </w:rPr>
      </w:pPr>
      <w:r w:rsidRPr="009A464C">
        <w:rPr>
          <w:rFonts w:ascii="標楷體" w:eastAsia="標楷體" w:hAnsi="標楷體"/>
          <w:color w:val="000000"/>
          <w:sz w:val="28"/>
          <w:szCs w:val="28"/>
        </w:rPr>
        <w:t>一、檢附申請建物使用執照時之核准建築物平面圖影印本。</w:t>
      </w:r>
    </w:p>
    <w:p w:rsidR="002019F1" w:rsidRDefault="009A464C" w:rsidP="002019F1">
      <w:pPr>
        <w:spacing w:line="560" w:lineRule="exact"/>
        <w:ind w:leftChars="354" w:left="850" w:firstLineChars="100" w:firstLine="280"/>
        <w:rPr>
          <w:rFonts w:ascii="標楷體" w:eastAsia="標楷體" w:hAnsi="標楷體"/>
          <w:color w:val="000000"/>
          <w:sz w:val="28"/>
          <w:szCs w:val="28"/>
        </w:rPr>
      </w:pPr>
      <w:r w:rsidRPr="009A464C">
        <w:rPr>
          <w:rFonts w:ascii="標楷體" w:eastAsia="標楷體" w:hAnsi="標楷體"/>
          <w:color w:val="000000"/>
          <w:sz w:val="28"/>
          <w:szCs w:val="28"/>
        </w:rPr>
        <w:t>二、檢附供民宿使用之客房內部裝修材料之防火證明文件或專業人員簽</w:t>
      </w:r>
    </w:p>
    <w:p w:rsidR="009A464C" w:rsidRDefault="009A464C" w:rsidP="002019F1">
      <w:pPr>
        <w:spacing w:line="560" w:lineRule="exact"/>
        <w:ind w:leftChars="354" w:left="850" w:firstLineChars="300" w:firstLine="840"/>
        <w:rPr>
          <w:rFonts w:ascii="標楷體" w:eastAsia="標楷體" w:hAnsi="標楷體"/>
          <w:color w:val="000000"/>
          <w:sz w:val="28"/>
          <w:szCs w:val="28"/>
        </w:rPr>
      </w:pPr>
      <w:r w:rsidRPr="009A464C">
        <w:rPr>
          <w:rFonts w:ascii="標楷體" w:eastAsia="標楷體" w:hAnsi="標楷體"/>
          <w:color w:val="000000"/>
          <w:sz w:val="28"/>
          <w:szCs w:val="28"/>
        </w:rPr>
        <w:t>註之證明文件。</w:t>
      </w:r>
    </w:p>
    <w:p w:rsidR="009A464C" w:rsidRDefault="009A464C" w:rsidP="002019F1">
      <w:pPr>
        <w:spacing w:line="560" w:lineRule="exact"/>
        <w:ind w:leftChars="179" w:left="430" w:firstLineChars="250" w:firstLine="700"/>
        <w:rPr>
          <w:rFonts w:ascii="標楷體" w:eastAsia="標楷體" w:hAnsi="標楷體"/>
          <w:color w:val="000000"/>
          <w:sz w:val="28"/>
          <w:szCs w:val="28"/>
        </w:rPr>
      </w:pPr>
      <w:r w:rsidRPr="009A464C">
        <w:rPr>
          <w:rFonts w:ascii="標楷體" w:eastAsia="標楷體" w:hAnsi="標楷體"/>
          <w:color w:val="000000"/>
          <w:sz w:val="28"/>
          <w:szCs w:val="28"/>
        </w:rPr>
        <w:t>三、消防設備配置圖。</w:t>
      </w:r>
    </w:p>
    <w:p w:rsidR="009A464C" w:rsidRDefault="009A464C" w:rsidP="002019F1">
      <w:pPr>
        <w:spacing w:line="560" w:lineRule="exact"/>
        <w:ind w:leftChars="179" w:left="430" w:firstLineChars="250" w:firstLine="700"/>
        <w:rPr>
          <w:rFonts w:ascii="標楷體" w:eastAsia="標楷體" w:hAnsi="標楷體"/>
          <w:color w:val="000000"/>
          <w:sz w:val="28"/>
          <w:szCs w:val="28"/>
        </w:rPr>
      </w:pPr>
      <w:r w:rsidRPr="009A464C">
        <w:rPr>
          <w:rFonts w:ascii="標楷體" w:eastAsia="標楷體" w:hAnsi="標楷體"/>
          <w:color w:val="000000"/>
          <w:sz w:val="28"/>
          <w:szCs w:val="28"/>
        </w:rPr>
        <w:t>四、各項消防設備合格證書及審核認可書（包括出廠證明）。</w:t>
      </w:r>
    </w:p>
    <w:p w:rsidR="002019F1" w:rsidRDefault="009A464C" w:rsidP="002019F1">
      <w:pPr>
        <w:spacing w:line="560" w:lineRule="exact"/>
        <w:ind w:leftChars="354" w:left="850" w:firstLineChars="100" w:firstLine="280"/>
        <w:rPr>
          <w:rFonts w:ascii="標楷體" w:eastAsia="標楷體" w:hAnsi="標楷體"/>
          <w:color w:val="000000"/>
          <w:sz w:val="28"/>
          <w:szCs w:val="28"/>
        </w:rPr>
      </w:pPr>
      <w:r w:rsidRPr="009A464C">
        <w:rPr>
          <w:rFonts w:ascii="標楷體" w:eastAsia="標楷體" w:hAnsi="標楷體"/>
          <w:color w:val="000000"/>
          <w:sz w:val="28"/>
          <w:szCs w:val="28"/>
        </w:rPr>
        <w:t>五、</w:t>
      </w:r>
      <w:r w:rsidR="00AD7E6E" w:rsidRPr="00AD7E6E">
        <w:rPr>
          <w:rFonts w:ascii="標楷體" w:eastAsia="標楷體" w:hAnsi="標楷體" w:hint="eastAsia"/>
          <w:color w:val="000000"/>
          <w:sz w:val="28"/>
          <w:szCs w:val="28"/>
        </w:rPr>
        <w:t>經相關技師、建築師、建築物公共安全檢查專業機構或專業檢查人</w:t>
      </w:r>
    </w:p>
    <w:p w:rsidR="00F51FBB" w:rsidRDefault="00AD7E6E" w:rsidP="002019F1">
      <w:pPr>
        <w:spacing w:line="560" w:lineRule="exact"/>
        <w:ind w:leftChars="354" w:left="850" w:firstLineChars="300" w:firstLine="840"/>
        <w:rPr>
          <w:rFonts w:ascii="標楷體" w:eastAsia="標楷體" w:hAnsi="標楷體"/>
          <w:color w:val="000000"/>
          <w:sz w:val="28"/>
          <w:szCs w:val="28"/>
        </w:rPr>
      </w:pPr>
      <w:r w:rsidRPr="00AD7E6E">
        <w:rPr>
          <w:rFonts w:ascii="標楷體" w:eastAsia="標楷體" w:hAnsi="標楷體" w:hint="eastAsia"/>
          <w:color w:val="000000"/>
          <w:sz w:val="28"/>
          <w:szCs w:val="28"/>
        </w:rPr>
        <w:t>檢討符合建築物防火避難設施與設備安全檢查</w:t>
      </w:r>
    </w:p>
    <w:p w:rsidR="002019F1" w:rsidRDefault="00F51FBB" w:rsidP="00F51FBB">
      <w:pPr>
        <w:spacing w:line="560" w:lineRule="exact"/>
        <w:ind w:leftChars="354" w:left="85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2019F1">
        <w:rPr>
          <w:rFonts w:ascii="標楷體" w:eastAsia="標楷體" w:hAnsi="標楷體" w:hint="eastAsia"/>
          <w:color w:val="000000"/>
          <w:sz w:val="28"/>
          <w:szCs w:val="28"/>
        </w:rPr>
        <w:t xml:space="preserve">  </w:t>
      </w:r>
      <w:r w:rsidR="00AD7E6E" w:rsidRPr="00AD7E6E">
        <w:rPr>
          <w:rFonts w:ascii="標楷體" w:eastAsia="標楷體" w:hAnsi="標楷體" w:hint="eastAsia"/>
          <w:color w:val="000000"/>
          <w:sz w:val="28"/>
          <w:szCs w:val="28"/>
        </w:rPr>
        <w:t>規定之證明文件（民宿申請基地範圍內之違章建築有居室者應檢</w:t>
      </w:r>
    </w:p>
    <w:p w:rsidR="009A464C" w:rsidRDefault="00AD7E6E" w:rsidP="002019F1">
      <w:pPr>
        <w:spacing w:line="560" w:lineRule="exact"/>
        <w:ind w:leftChars="354" w:left="850" w:firstLineChars="50" w:firstLine="140"/>
        <w:rPr>
          <w:rFonts w:ascii="標楷體" w:eastAsia="標楷體" w:hAnsi="標楷體"/>
          <w:color w:val="000000"/>
          <w:sz w:val="28"/>
          <w:szCs w:val="28"/>
        </w:rPr>
      </w:pPr>
      <w:r w:rsidRPr="00AD7E6E">
        <w:rPr>
          <w:rFonts w:ascii="標楷體" w:eastAsia="標楷體" w:hAnsi="標楷體" w:hint="eastAsia"/>
          <w:color w:val="000000"/>
          <w:sz w:val="28"/>
          <w:szCs w:val="28"/>
        </w:rPr>
        <w:lastRenderedPageBreak/>
        <w:t>附）。</w:t>
      </w:r>
    </w:p>
    <w:p w:rsidR="00822DF8" w:rsidRDefault="00AD7E6E" w:rsidP="002019F1">
      <w:pPr>
        <w:spacing w:line="560" w:lineRule="exact"/>
        <w:ind w:leftChars="354" w:left="850" w:firstLineChars="50" w:firstLine="140"/>
        <w:rPr>
          <w:rFonts w:ascii="標楷體" w:eastAsia="標楷體" w:hAnsi="標楷體"/>
          <w:color w:val="000000"/>
          <w:sz w:val="28"/>
          <w:szCs w:val="28"/>
        </w:rPr>
      </w:pPr>
      <w:r>
        <w:rPr>
          <w:rFonts w:ascii="標楷體" w:eastAsia="標楷體" w:hAnsi="標楷體" w:hint="eastAsia"/>
          <w:color w:val="000000"/>
          <w:sz w:val="28"/>
          <w:szCs w:val="28"/>
        </w:rPr>
        <w:t>六、</w:t>
      </w:r>
      <w:r w:rsidR="00F51FBB">
        <w:rPr>
          <w:rFonts w:ascii="標楷體" w:eastAsia="標楷體" w:hAnsi="標楷體" w:hint="eastAsia"/>
          <w:color w:val="000000"/>
          <w:sz w:val="28"/>
          <w:szCs w:val="28"/>
        </w:rPr>
        <w:t>相關技師簽證結構安全無虞證明文件。（民宿申請基地範</w:t>
      </w:r>
      <w:r w:rsidRPr="00AD7E6E">
        <w:rPr>
          <w:rFonts w:ascii="標楷體" w:eastAsia="標楷體" w:hAnsi="標楷體" w:hint="eastAsia"/>
          <w:color w:val="000000"/>
          <w:sz w:val="28"/>
          <w:szCs w:val="28"/>
        </w:rPr>
        <w:t>圍內之違章</w:t>
      </w:r>
    </w:p>
    <w:p w:rsidR="00AD7E6E" w:rsidRPr="00AD7E6E" w:rsidRDefault="00822DF8" w:rsidP="00F51FBB">
      <w:pPr>
        <w:spacing w:line="560" w:lineRule="exact"/>
        <w:ind w:leftChars="354" w:left="850"/>
        <w:rPr>
          <w:rFonts w:ascii="標楷體" w:eastAsia="標楷體" w:hAnsi="標楷體"/>
          <w:color w:val="000000"/>
          <w:sz w:val="28"/>
          <w:szCs w:val="28"/>
          <w:u w:val="single"/>
        </w:rPr>
      </w:pPr>
      <w:r>
        <w:rPr>
          <w:rFonts w:ascii="標楷體" w:eastAsia="標楷體" w:hAnsi="標楷體" w:hint="eastAsia"/>
          <w:color w:val="000000"/>
          <w:sz w:val="28"/>
          <w:szCs w:val="28"/>
        </w:rPr>
        <w:t xml:space="preserve">    </w:t>
      </w:r>
      <w:r w:rsidR="00AD7E6E" w:rsidRPr="00AD7E6E">
        <w:rPr>
          <w:rFonts w:ascii="標楷體" w:eastAsia="標楷體" w:hAnsi="標楷體" w:hint="eastAsia"/>
          <w:color w:val="000000"/>
          <w:sz w:val="28"/>
          <w:szCs w:val="28"/>
        </w:rPr>
        <w:t>建築有居室者應檢附）。</w:t>
      </w:r>
    </w:p>
    <w:p w:rsidR="002019F1" w:rsidRDefault="009A464C" w:rsidP="002019F1">
      <w:pPr>
        <w:spacing w:line="560" w:lineRule="exact"/>
        <w:ind w:leftChars="5" w:left="992" w:hangingChars="350" w:hanging="980"/>
        <w:rPr>
          <w:rFonts w:ascii="標楷體" w:eastAsia="標楷體" w:hAnsi="標楷體"/>
          <w:bCs/>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w:t>
      </w:r>
      <w:r w:rsidR="00AD7E6E">
        <w:rPr>
          <w:rFonts w:ascii="標楷體" w:eastAsia="標楷體" w:hAnsi="標楷體" w:hint="eastAsia"/>
          <w:bCs/>
          <w:color w:val="000000"/>
          <w:sz w:val="28"/>
          <w:szCs w:val="28"/>
        </w:rPr>
        <w:t>五</w:t>
      </w:r>
      <w:r w:rsidRPr="009A464C">
        <w:rPr>
          <w:rFonts w:ascii="標楷體" w:eastAsia="標楷體" w:hAnsi="標楷體" w:hint="eastAsia"/>
          <w:bCs/>
          <w:color w:val="000000"/>
          <w:sz w:val="28"/>
          <w:szCs w:val="28"/>
        </w:rPr>
        <w:t xml:space="preserve"> </w:t>
      </w:r>
      <w:r w:rsidRPr="009A464C">
        <w:rPr>
          <w:rFonts w:ascii="標楷體" w:eastAsia="標楷體" w:hAnsi="標楷體"/>
          <w:bCs/>
          <w:color w:val="000000"/>
          <w:sz w:val="28"/>
          <w:szCs w:val="28"/>
        </w:rPr>
        <w:t>條</w:t>
      </w:r>
      <w:r w:rsidR="00AD7E6E">
        <w:rPr>
          <w:rFonts w:ascii="標楷體" w:eastAsia="標楷體" w:hAnsi="標楷體" w:hint="eastAsia"/>
          <w:bCs/>
          <w:color w:val="000000"/>
          <w:sz w:val="28"/>
          <w:szCs w:val="28"/>
        </w:rPr>
        <w:t>之一</w:t>
      </w:r>
      <w:r w:rsidR="002019F1">
        <w:rPr>
          <w:rFonts w:ascii="標楷體" w:eastAsia="標楷體" w:hAnsi="標楷體" w:hint="eastAsia"/>
          <w:bCs/>
          <w:color w:val="000000"/>
          <w:sz w:val="28"/>
          <w:szCs w:val="28"/>
        </w:rPr>
        <w:t xml:space="preserve">  </w:t>
      </w:r>
      <w:r w:rsidRPr="009A464C">
        <w:rPr>
          <w:rFonts w:ascii="標楷體" w:eastAsia="標楷體" w:hAnsi="標楷體" w:hint="eastAsia"/>
          <w:bCs/>
          <w:color w:val="000000"/>
          <w:sz w:val="28"/>
          <w:szCs w:val="28"/>
        </w:rPr>
        <w:t xml:space="preserve"> </w:t>
      </w:r>
      <w:r w:rsidR="00AD7E6E" w:rsidRPr="00AD7E6E">
        <w:rPr>
          <w:rFonts w:ascii="標楷體" w:eastAsia="標楷體" w:hAnsi="標楷體" w:hint="eastAsia"/>
          <w:bCs/>
          <w:color w:val="000000"/>
          <w:sz w:val="28"/>
          <w:szCs w:val="28"/>
        </w:rPr>
        <w:t>民宿基地範圍內之違章建築有居室者，應比照旅館業辦理建築</w:t>
      </w:r>
    </w:p>
    <w:p w:rsidR="002019F1" w:rsidRDefault="00AD7E6E" w:rsidP="002019F1">
      <w:pPr>
        <w:spacing w:line="560" w:lineRule="exact"/>
        <w:ind w:leftChars="355" w:left="852" w:firstLineChars="100" w:firstLine="280"/>
        <w:rPr>
          <w:rFonts w:ascii="標楷體" w:eastAsia="標楷體" w:hAnsi="標楷體"/>
          <w:bCs/>
          <w:color w:val="000000"/>
          <w:sz w:val="28"/>
          <w:szCs w:val="28"/>
        </w:rPr>
      </w:pPr>
      <w:r w:rsidRPr="00AD7E6E">
        <w:rPr>
          <w:rFonts w:ascii="標楷體" w:eastAsia="標楷體" w:hAnsi="標楷體" w:hint="eastAsia"/>
          <w:bCs/>
          <w:color w:val="000000"/>
          <w:sz w:val="28"/>
          <w:szCs w:val="28"/>
        </w:rPr>
        <w:t>物防火避難設施與設備安全檢查申報合格，以及消防安全設備檢修申報</w:t>
      </w:r>
    </w:p>
    <w:p w:rsidR="00AD7E6E" w:rsidRPr="00AD7E6E" w:rsidRDefault="00AD7E6E" w:rsidP="002019F1">
      <w:pPr>
        <w:spacing w:line="560" w:lineRule="exact"/>
        <w:ind w:leftChars="355" w:left="852" w:firstLineChars="100" w:firstLine="280"/>
        <w:rPr>
          <w:rFonts w:ascii="標楷體" w:eastAsia="標楷體" w:hAnsi="標楷體"/>
          <w:bCs/>
          <w:color w:val="000000"/>
          <w:sz w:val="28"/>
          <w:szCs w:val="28"/>
        </w:rPr>
      </w:pPr>
      <w:r w:rsidRPr="00AD7E6E">
        <w:rPr>
          <w:rFonts w:ascii="標楷體" w:eastAsia="標楷體" w:hAnsi="標楷體" w:hint="eastAsia"/>
          <w:bCs/>
          <w:color w:val="000000"/>
          <w:sz w:val="28"/>
          <w:szCs w:val="28"/>
        </w:rPr>
        <w:t>缺失改善合格。</w:t>
      </w:r>
    </w:p>
    <w:p w:rsidR="00AD7E6E" w:rsidRPr="00AD7E6E" w:rsidRDefault="00AD7E6E" w:rsidP="00F51FBB">
      <w:pPr>
        <w:spacing w:line="560" w:lineRule="exact"/>
        <w:ind w:leftChars="5" w:left="852" w:hangingChars="300" w:hanging="840"/>
        <w:rPr>
          <w:rFonts w:ascii="標楷體" w:eastAsia="標楷體" w:hAnsi="標楷體"/>
          <w:bCs/>
          <w:color w:val="000000"/>
          <w:sz w:val="28"/>
          <w:szCs w:val="28"/>
        </w:rPr>
      </w:pPr>
      <w:r w:rsidRPr="00AD7E6E">
        <w:rPr>
          <w:rFonts w:ascii="標楷體" w:eastAsia="標楷體" w:hAnsi="標楷體" w:hint="eastAsia"/>
          <w:bCs/>
          <w:color w:val="000000"/>
          <w:sz w:val="28"/>
          <w:szCs w:val="28"/>
        </w:rPr>
        <w:t xml:space="preserve">       </w:t>
      </w:r>
      <w:r w:rsidR="002019F1">
        <w:rPr>
          <w:rFonts w:ascii="標楷體" w:eastAsia="標楷體" w:hAnsi="標楷體" w:hint="eastAsia"/>
          <w:bCs/>
          <w:color w:val="000000"/>
          <w:sz w:val="28"/>
          <w:szCs w:val="28"/>
        </w:rPr>
        <w:t xml:space="preserve">    </w:t>
      </w:r>
      <w:r w:rsidRPr="00AD7E6E">
        <w:rPr>
          <w:rFonts w:ascii="標楷體" w:eastAsia="標楷體" w:hAnsi="標楷體" w:hint="eastAsia"/>
          <w:bCs/>
          <w:color w:val="000000"/>
          <w:sz w:val="28"/>
          <w:szCs w:val="28"/>
        </w:rPr>
        <w:t>民宿基地範圍內之違章建築於申請登記時未依建築法相關規定完成補照或自行拆除者，應檢附相關技師簽證暨結構安全無虞證明文件。</w:t>
      </w:r>
    </w:p>
    <w:p w:rsidR="009A464C" w:rsidRDefault="00AD7E6E" w:rsidP="00F51FBB">
      <w:pPr>
        <w:spacing w:line="560" w:lineRule="exact"/>
        <w:ind w:leftChars="5" w:left="852" w:hangingChars="300" w:hanging="840"/>
        <w:rPr>
          <w:rFonts w:ascii="標楷體" w:eastAsia="標楷體" w:hAnsi="標楷體"/>
          <w:bCs/>
          <w:color w:val="000000"/>
          <w:sz w:val="28"/>
          <w:szCs w:val="28"/>
        </w:rPr>
      </w:pPr>
      <w:r w:rsidRPr="00AD7E6E">
        <w:rPr>
          <w:rFonts w:ascii="標楷體" w:eastAsia="標楷體" w:hAnsi="標楷體" w:hint="eastAsia"/>
          <w:bCs/>
          <w:color w:val="000000"/>
          <w:sz w:val="28"/>
          <w:szCs w:val="28"/>
        </w:rPr>
        <w:t xml:space="preserve">       </w:t>
      </w:r>
      <w:r w:rsidR="002019F1">
        <w:rPr>
          <w:rFonts w:ascii="標楷體" w:eastAsia="標楷體" w:hAnsi="標楷體" w:hint="eastAsia"/>
          <w:bCs/>
          <w:color w:val="000000"/>
          <w:sz w:val="28"/>
          <w:szCs w:val="28"/>
        </w:rPr>
        <w:t xml:space="preserve">    </w:t>
      </w:r>
      <w:r w:rsidRPr="00AD7E6E">
        <w:rPr>
          <w:rFonts w:ascii="標楷體" w:eastAsia="標楷體" w:hAnsi="標楷體" w:hint="eastAsia"/>
          <w:bCs/>
          <w:color w:val="000000"/>
          <w:sz w:val="28"/>
          <w:szCs w:val="28"/>
        </w:rPr>
        <w:t>民宿基地範圍內之違章建築有居室者，民宿經營者應於接待處明顯處，標識核准經營客房位置與違章建築之相對位置。</w:t>
      </w:r>
    </w:p>
    <w:p w:rsidR="00167F62" w:rsidRPr="00AD7E6E" w:rsidRDefault="00167F62" w:rsidP="00F51FBB">
      <w:pPr>
        <w:spacing w:line="560" w:lineRule="exact"/>
        <w:ind w:leftChars="5" w:left="852" w:hangingChars="300" w:hanging="840"/>
        <w:rPr>
          <w:rFonts w:ascii="標楷體" w:eastAsia="標楷體" w:hAnsi="標楷體"/>
          <w:bCs/>
          <w:color w:val="000000"/>
          <w:sz w:val="28"/>
          <w:szCs w:val="28"/>
        </w:rPr>
      </w:pPr>
      <w:r>
        <w:rPr>
          <w:rFonts w:ascii="標楷體" w:eastAsia="標楷體" w:hAnsi="標楷體" w:hint="eastAsia"/>
          <w:bCs/>
          <w:color w:val="000000"/>
          <w:sz w:val="28"/>
          <w:szCs w:val="28"/>
        </w:rPr>
        <w:t>第 六 條</w:t>
      </w:r>
      <w:r w:rsidR="00227F6A">
        <w:rPr>
          <w:rFonts w:ascii="標楷體" w:eastAsia="標楷體" w:hAnsi="標楷體" w:hint="eastAsia"/>
          <w:bCs/>
          <w:color w:val="000000"/>
          <w:sz w:val="28"/>
          <w:szCs w:val="28"/>
        </w:rPr>
        <w:t xml:space="preserve">　</w:t>
      </w:r>
      <w:r>
        <w:rPr>
          <w:rFonts w:ascii="標楷體" w:eastAsia="標楷體" w:hAnsi="標楷體" w:hint="eastAsia"/>
          <w:bCs/>
          <w:color w:val="000000"/>
          <w:sz w:val="28"/>
          <w:szCs w:val="28"/>
        </w:rPr>
        <w:t xml:space="preserve">  (刪除)。</w:t>
      </w:r>
    </w:p>
    <w:p w:rsidR="00227F6A" w:rsidRDefault="009A464C" w:rsidP="00F51FBB">
      <w:pPr>
        <w:spacing w:line="560" w:lineRule="exact"/>
        <w:ind w:left="840" w:hangingChars="300" w:hanging="840"/>
        <w:rPr>
          <w:rFonts w:ascii="標楷體" w:eastAsia="標楷體" w:hAnsi="標楷體"/>
          <w:bCs/>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七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Pr>
          <w:rFonts w:ascii="標楷體" w:eastAsia="標楷體" w:hAnsi="標楷體" w:hint="eastAsia"/>
          <w:bCs/>
          <w:color w:val="000000"/>
          <w:sz w:val="28"/>
          <w:szCs w:val="28"/>
        </w:rPr>
        <w:t xml:space="preserve"> </w:t>
      </w:r>
      <w:r w:rsidRPr="00E81A08">
        <w:rPr>
          <w:rFonts w:ascii="標楷體" w:eastAsia="標楷體" w:hAnsi="標楷體"/>
          <w:bCs/>
          <w:color w:val="000000"/>
          <w:sz w:val="28"/>
          <w:szCs w:val="28"/>
        </w:rPr>
        <w:t>民宿服務人員</w:t>
      </w:r>
      <w:r w:rsidR="00AD7E6E" w:rsidRPr="00E81A08">
        <w:rPr>
          <w:rFonts w:ascii="標楷體" w:eastAsia="標楷體" w:hAnsi="標楷體" w:hint="eastAsia"/>
          <w:bCs/>
          <w:color w:val="000000"/>
          <w:sz w:val="28"/>
          <w:szCs w:val="28"/>
        </w:rPr>
        <w:t>（含供膳人員）之健康管理應符合衛生相關法規；若</w:t>
      </w:r>
      <w:r w:rsidR="00227F6A">
        <w:rPr>
          <w:rFonts w:ascii="標楷體" w:eastAsia="標楷體" w:hAnsi="標楷體" w:hint="eastAsia"/>
          <w:bCs/>
          <w:color w:val="000000"/>
          <w:sz w:val="28"/>
          <w:szCs w:val="28"/>
        </w:rPr>
        <w:t xml:space="preserve"> </w:t>
      </w:r>
    </w:p>
    <w:p w:rsidR="009A464C" w:rsidRPr="00E81A08" w:rsidRDefault="00227F6A" w:rsidP="00F51FBB">
      <w:pPr>
        <w:spacing w:line="560" w:lineRule="exact"/>
        <w:ind w:left="840" w:hangingChars="300" w:hanging="840"/>
        <w:rPr>
          <w:rFonts w:ascii="標楷體" w:eastAsia="標楷體" w:hAnsi="標楷體"/>
          <w:bCs/>
          <w:color w:val="000000"/>
          <w:sz w:val="28"/>
          <w:szCs w:val="28"/>
        </w:rPr>
      </w:pPr>
      <w:r>
        <w:rPr>
          <w:rFonts w:ascii="標楷體" w:eastAsia="標楷體" w:hAnsi="標楷體" w:hint="eastAsia"/>
          <w:bCs/>
          <w:color w:val="000000"/>
          <w:sz w:val="28"/>
          <w:szCs w:val="28"/>
        </w:rPr>
        <w:t xml:space="preserve">        </w:t>
      </w:r>
      <w:r w:rsidR="00AD7E6E" w:rsidRPr="00E81A08">
        <w:rPr>
          <w:rFonts w:ascii="標楷體" w:eastAsia="標楷體" w:hAnsi="標楷體" w:hint="eastAsia"/>
          <w:bCs/>
          <w:color w:val="000000"/>
          <w:sz w:val="28"/>
          <w:szCs w:val="28"/>
        </w:rPr>
        <w:t>使用飲用水設備者，請依飲用水管理相關法規辦理。</w:t>
      </w:r>
    </w:p>
    <w:p w:rsidR="00227F6A" w:rsidRDefault="009A464C" w:rsidP="00F51FBB">
      <w:pPr>
        <w:spacing w:line="560" w:lineRule="exact"/>
        <w:ind w:left="840" w:hangingChars="300" w:hanging="840"/>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八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民宿經營者自行歇業，應自歇業之日起十五日內備具申請書，並檢</w:t>
      </w:r>
    </w:p>
    <w:p w:rsidR="009A464C" w:rsidRDefault="00227F6A" w:rsidP="00F51FBB">
      <w:pPr>
        <w:spacing w:line="56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A464C" w:rsidRPr="009A464C">
        <w:rPr>
          <w:rFonts w:ascii="標楷體" w:eastAsia="標楷體" w:hAnsi="標楷體"/>
          <w:color w:val="000000"/>
          <w:sz w:val="28"/>
          <w:szCs w:val="28"/>
        </w:rPr>
        <w:t>具民宿登記證及專用標誌，報請本府廢止其民宿登記證。</w:t>
      </w:r>
    </w:p>
    <w:p w:rsidR="00227F6A" w:rsidRDefault="009A464C" w:rsidP="00F51FBB">
      <w:pPr>
        <w:spacing w:line="560" w:lineRule="exact"/>
        <w:ind w:left="840" w:hangingChars="300" w:hanging="840"/>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九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本縣民宿經營者依法成立之民宿相關協會團體，應受本府之監督輔</w:t>
      </w:r>
    </w:p>
    <w:p w:rsidR="009A464C" w:rsidRDefault="00227F6A" w:rsidP="00F51FBB">
      <w:pPr>
        <w:spacing w:line="56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A464C" w:rsidRPr="009A464C">
        <w:rPr>
          <w:rFonts w:ascii="標楷體" w:eastAsia="標楷體" w:hAnsi="標楷體"/>
          <w:color w:val="000000"/>
          <w:sz w:val="28"/>
          <w:szCs w:val="28"/>
        </w:rPr>
        <w:t>導。</w:t>
      </w:r>
    </w:p>
    <w:p w:rsidR="00227F6A" w:rsidRDefault="009A464C" w:rsidP="00F51FBB">
      <w:pPr>
        <w:spacing w:line="560" w:lineRule="exact"/>
        <w:ind w:left="840" w:hangingChars="300" w:hanging="840"/>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 xml:space="preserve"> 十 </w:t>
      </w:r>
      <w:r w:rsidRPr="009A464C">
        <w:rPr>
          <w:rFonts w:ascii="標楷體" w:eastAsia="標楷體" w:hAnsi="標楷體"/>
          <w:bCs/>
          <w:color w:val="000000"/>
          <w:sz w:val="28"/>
          <w:szCs w:val="28"/>
        </w:rPr>
        <w:t>條</w:t>
      </w:r>
      <w:r>
        <w:rPr>
          <w:rFonts w:ascii="標楷體" w:eastAsia="標楷體" w:hAnsi="標楷體" w:hint="eastAsia"/>
          <w:bCs/>
          <w:color w:val="000000"/>
          <w:sz w:val="28"/>
          <w:szCs w:val="28"/>
        </w:rPr>
        <w:t xml:space="preserve">  </w:t>
      </w:r>
      <w:r w:rsidR="00227F6A">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本府得邀請專家學者組成民宿經營輔導團，辦理輔導本縣民宿之經</w:t>
      </w:r>
    </w:p>
    <w:p w:rsidR="009A464C" w:rsidRDefault="00227F6A" w:rsidP="00F51FBB">
      <w:pPr>
        <w:spacing w:line="560" w:lineRule="exact"/>
        <w:ind w:left="840" w:hangingChars="300" w:hanging="84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009A464C" w:rsidRPr="009A464C">
        <w:rPr>
          <w:rFonts w:ascii="標楷體" w:eastAsia="標楷體" w:hAnsi="標楷體"/>
          <w:color w:val="000000"/>
          <w:sz w:val="28"/>
          <w:szCs w:val="28"/>
        </w:rPr>
        <w:t>營行銷推廣及服務品質提昇事項。</w:t>
      </w:r>
    </w:p>
    <w:p w:rsidR="009A464C" w:rsidRPr="009A464C" w:rsidRDefault="009A464C" w:rsidP="00F51FBB">
      <w:pPr>
        <w:spacing w:line="560" w:lineRule="exact"/>
        <w:rPr>
          <w:rFonts w:ascii="標楷體" w:eastAsia="標楷體" w:hAnsi="標楷體"/>
          <w:color w:val="000000"/>
          <w:sz w:val="28"/>
          <w:szCs w:val="28"/>
        </w:rPr>
      </w:pPr>
      <w:r w:rsidRPr="009A464C">
        <w:rPr>
          <w:rFonts w:ascii="標楷體" w:eastAsia="標楷體" w:hAnsi="標楷體"/>
          <w:bCs/>
          <w:color w:val="000000"/>
          <w:sz w:val="28"/>
          <w:szCs w:val="28"/>
        </w:rPr>
        <w:t>第</w:t>
      </w:r>
      <w:r w:rsidRPr="009A464C">
        <w:rPr>
          <w:rFonts w:ascii="標楷體" w:eastAsia="標楷體" w:hAnsi="標楷體" w:hint="eastAsia"/>
          <w:bCs/>
          <w:color w:val="000000"/>
          <w:sz w:val="28"/>
          <w:szCs w:val="28"/>
        </w:rPr>
        <w:t>十一</w:t>
      </w:r>
      <w:r w:rsidRPr="009A464C">
        <w:rPr>
          <w:rFonts w:ascii="標楷體" w:eastAsia="標楷體" w:hAnsi="標楷體"/>
          <w:bCs/>
          <w:color w:val="000000"/>
          <w:sz w:val="28"/>
          <w:szCs w:val="28"/>
        </w:rPr>
        <w:t>條</w:t>
      </w:r>
      <w:r w:rsidR="00227F6A">
        <w:rPr>
          <w:rFonts w:ascii="標楷體" w:eastAsia="標楷體" w:hAnsi="標楷體" w:hint="eastAsia"/>
          <w:bCs/>
          <w:color w:val="000000"/>
          <w:sz w:val="28"/>
          <w:szCs w:val="28"/>
        </w:rPr>
        <w:t xml:space="preserve">　　</w:t>
      </w:r>
      <w:r w:rsidRPr="009A464C">
        <w:rPr>
          <w:rFonts w:ascii="標楷體" w:eastAsia="標楷體" w:hAnsi="標楷體"/>
          <w:color w:val="000000"/>
          <w:sz w:val="28"/>
          <w:szCs w:val="28"/>
        </w:rPr>
        <w:t>本自治條例自公布日施行。</w:t>
      </w:r>
    </w:p>
    <w:p w:rsidR="009A464C" w:rsidRPr="009A464C" w:rsidRDefault="009A464C" w:rsidP="009A464C">
      <w:pPr>
        <w:ind w:leftChars="-26" w:left="-62" w:firstLineChars="26" w:firstLine="73"/>
        <w:rPr>
          <w:rFonts w:ascii="標楷體" w:eastAsia="標楷體" w:hAnsi="標楷體"/>
          <w:color w:val="000000"/>
          <w:sz w:val="28"/>
          <w:szCs w:val="28"/>
        </w:rPr>
      </w:pPr>
    </w:p>
    <w:p w:rsidR="009A464C" w:rsidRDefault="009A464C" w:rsidP="009C7000">
      <w:pPr>
        <w:spacing w:line="380" w:lineRule="exact"/>
        <w:ind w:leftChars="-26" w:left="-62" w:firstLineChars="26" w:firstLine="73"/>
        <w:rPr>
          <w:rFonts w:ascii="標楷體" w:eastAsia="標楷體" w:hAnsi="標楷體"/>
          <w:sz w:val="28"/>
          <w:szCs w:val="28"/>
        </w:rPr>
      </w:pPr>
    </w:p>
    <w:sectPr w:rsidR="009A464C" w:rsidSect="00227F6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25A" w:rsidRDefault="0084425A" w:rsidP="00AD7E6E">
      <w:r>
        <w:separator/>
      </w:r>
    </w:p>
  </w:endnote>
  <w:endnote w:type="continuationSeparator" w:id="0">
    <w:p w:rsidR="0084425A" w:rsidRDefault="0084425A" w:rsidP="00AD7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25A" w:rsidRDefault="0084425A" w:rsidP="00AD7E6E">
      <w:r>
        <w:separator/>
      </w:r>
    </w:p>
  </w:footnote>
  <w:footnote w:type="continuationSeparator" w:id="0">
    <w:p w:rsidR="0084425A" w:rsidRDefault="0084425A" w:rsidP="00AD7E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6A7"/>
    <w:rsid w:val="0008395F"/>
    <w:rsid w:val="00121521"/>
    <w:rsid w:val="00146EC4"/>
    <w:rsid w:val="00167F62"/>
    <w:rsid w:val="002019F1"/>
    <w:rsid w:val="00227F6A"/>
    <w:rsid w:val="00313DDD"/>
    <w:rsid w:val="005D0E9A"/>
    <w:rsid w:val="00627A0B"/>
    <w:rsid w:val="00822DF8"/>
    <w:rsid w:val="008330F8"/>
    <w:rsid w:val="0084425A"/>
    <w:rsid w:val="00876C2E"/>
    <w:rsid w:val="008D5A1A"/>
    <w:rsid w:val="009A464C"/>
    <w:rsid w:val="009C7000"/>
    <w:rsid w:val="00A31894"/>
    <w:rsid w:val="00A33460"/>
    <w:rsid w:val="00AB34EC"/>
    <w:rsid w:val="00AD7E6E"/>
    <w:rsid w:val="00AE7D51"/>
    <w:rsid w:val="00B418C0"/>
    <w:rsid w:val="00C13318"/>
    <w:rsid w:val="00C22F41"/>
    <w:rsid w:val="00C264AC"/>
    <w:rsid w:val="00C42D4C"/>
    <w:rsid w:val="00CB4EB7"/>
    <w:rsid w:val="00D52056"/>
    <w:rsid w:val="00E81A08"/>
    <w:rsid w:val="00EE33D8"/>
    <w:rsid w:val="00EF36A7"/>
    <w:rsid w:val="00F51F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15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D7E6E"/>
    <w:pPr>
      <w:tabs>
        <w:tab w:val="center" w:pos="4153"/>
        <w:tab w:val="right" w:pos="8306"/>
      </w:tabs>
      <w:snapToGrid w:val="0"/>
    </w:pPr>
    <w:rPr>
      <w:sz w:val="20"/>
      <w:szCs w:val="20"/>
    </w:rPr>
  </w:style>
  <w:style w:type="character" w:customStyle="1" w:styleId="a4">
    <w:name w:val="頁首 字元"/>
    <w:basedOn w:val="a0"/>
    <w:link w:val="a3"/>
    <w:rsid w:val="00AD7E6E"/>
    <w:rPr>
      <w:kern w:val="2"/>
    </w:rPr>
  </w:style>
  <w:style w:type="paragraph" w:styleId="a5">
    <w:name w:val="footer"/>
    <w:basedOn w:val="a"/>
    <w:link w:val="a6"/>
    <w:rsid w:val="00AD7E6E"/>
    <w:pPr>
      <w:tabs>
        <w:tab w:val="center" w:pos="4153"/>
        <w:tab w:val="right" w:pos="8306"/>
      </w:tabs>
      <w:snapToGrid w:val="0"/>
    </w:pPr>
    <w:rPr>
      <w:sz w:val="20"/>
      <w:szCs w:val="20"/>
    </w:rPr>
  </w:style>
  <w:style w:type="character" w:customStyle="1" w:styleId="a6">
    <w:name w:val="頁尾 字元"/>
    <w:basedOn w:val="a0"/>
    <w:link w:val="a5"/>
    <w:rsid w:val="00AD7E6E"/>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215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AD7E6E"/>
    <w:pPr>
      <w:tabs>
        <w:tab w:val="center" w:pos="4153"/>
        <w:tab w:val="right" w:pos="8306"/>
      </w:tabs>
      <w:snapToGrid w:val="0"/>
    </w:pPr>
    <w:rPr>
      <w:sz w:val="20"/>
      <w:szCs w:val="20"/>
    </w:rPr>
  </w:style>
  <w:style w:type="character" w:customStyle="1" w:styleId="a4">
    <w:name w:val="頁首 字元"/>
    <w:basedOn w:val="a0"/>
    <w:link w:val="a3"/>
    <w:rsid w:val="00AD7E6E"/>
    <w:rPr>
      <w:kern w:val="2"/>
    </w:rPr>
  </w:style>
  <w:style w:type="paragraph" w:styleId="a5">
    <w:name w:val="footer"/>
    <w:basedOn w:val="a"/>
    <w:link w:val="a6"/>
    <w:rsid w:val="00AD7E6E"/>
    <w:pPr>
      <w:tabs>
        <w:tab w:val="center" w:pos="4153"/>
        <w:tab w:val="right" w:pos="8306"/>
      </w:tabs>
      <w:snapToGrid w:val="0"/>
    </w:pPr>
    <w:rPr>
      <w:sz w:val="20"/>
      <w:szCs w:val="20"/>
    </w:rPr>
  </w:style>
  <w:style w:type="character" w:customStyle="1" w:styleId="a6">
    <w:name w:val="頁尾 字元"/>
    <w:basedOn w:val="a0"/>
    <w:link w:val="a5"/>
    <w:rsid w:val="00AD7E6E"/>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196</Words>
  <Characters>1123</Characters>
  <Application>Microsoft Office Word</Application>
  <DocSecurity>0</DocSecurity>
  <Lines>9</Lines>
  <Paragraphs>2</Paragraphs>
  <ScaleCrop>false</ScaleCrop>
  <Company>CMT</Company>
  <LinksUpToDate>false</LinksUpToDate>
  <CharactersWithSpaces>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南投縣民宿輔導管理自治條例</dc:title>
  <dc:creator>USER</dc:creator>
  <cp:lastModifiedBy>USER</cp:lastModifiedBy>
  <cp:revision>5</cp:revision>
  <cp:lastPrinted>2017-12-18T02:12:00Z</cp:lastPrinted>
  <dcterms:created xsi:type="dcterms:W3CDTF">2017-12-15T08:48:00Z</dcterms:created>
  <dcterms:modified xsi:type="dcterms:W3CDTF">2017-12-20T07:05:00Z</dcterms:modified>
</cp:coreProperties>
</file>