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43E" w:rsidRPr="008755F4" w:rsidRDefault="008755F4" w:rsidP="008755F4">
      <w:pPr>
        <w:tabs>
          <w:tab w:val="left" w:pos="8100"/>
        </w:tabs>
        <w:spacing w:line="440" w:lineRule="exact"/>
        <w:ind w:leftChars="300" w:left="6660" w:hangingChars="1650" w:hanging="5940"/>
        <w:rPr>
          <w:rFonts w:ascii="標楷體" w:eastAsia="標楷體" w:hAnsi="標楷體"/>
          <w:sz w:val="36"/>
          <w:szCs w:val="36"/>
        </w:rPr>
      </w:pPr>
      <w:r w:rsidRPr="008755F4">
        <w:rPr>
          <w:rFonts w:ascii="標楷體" w:eastAsia="標楷體" w:hAnsi="標楷體" w:hint="eastAsia"/>
          <w:sz w:val="36"/>
          <w:szCs w:val="36"/>
        </w:rPr>
        <w:t>南投縣兒童及少年福利與權益</w:t>
      </w:r>
      <w:r w:rsidR="00E00C43">
        <w:rPr>
          <w:rFonts w:ascii="標楷體" w:eastAsia="標楷體" w:hAnsi="標楷體" w:hint="eastAsia"/>
          <w:sz w:val="36"/>
          <w:szCs w:val="36"/>
        </w:rPr>
        <w:t>促進會</w:t>
      </w:r>
      <w:r w:rsidRPr="008755F4">
        <w:rPr>
          <w:rFonts w:ascii="標楷體" w:eastAsia="標楷體" w:hAnsi="標楷體" w:hint="eastAsia"/>
          <w:sz w:val="36"/>
          <w:szCs w:val="36"/>
        </w:rPr>
        <w:t>設置要點</w:t>
      </w:r>
      <w:r w:rsidR="008A243E" w:rsidRPr="008755F4">
        <w:rPr>
          <w:rFonts w:ascii="標楷體" w:eastAsia="標楷體" w:hAnsi="標楷體" w:hint="eastAsia"/>
          <w:sz w:val="36"/>
          <w:szCs w:val="36"/>
        </w:rPr>
        <w:tab/>
        <w:t xml:space="preserve">     </w:t>
      </w:r>
    </w:p>
    <w:p w:rsidR="008A243E" w:rsidRDefault="008A243E" w:rsidP="00E00C43">
      <w:pPr>
        <w:tabs>
          <w:tab w:val="left" w:pos="8100"/>
        </w:tabs>
        <w:spacing w:line="400" w:lineRule="exact"/>
        <w:ind w:firstLineChars="2900" w:firstLine="6960"/>
        <w:jc w:val="right"/>
        <w:rPr>
          <w:rFonts w:ascii="標楷體" w:eastAsia="標楷體" w:hAnsi="標楷體"/>
          <w:sz w:val="28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30"/>
          <w:attr w:name="Month" w:val="10"/>
          <w:attr w:name="Year" w:val="2003"/>
        </w:smartTagPr>
        <w:r>
          <w:rPr>
            <w:rFonts w:ascii="標楷體" w:eastAsia="標楷體" w:hAnsi="標楷體" w:hint="eastAsia"/>
          </w:rPr>
          <w:t>中華民國92年10月30日</w:t>
        </w:r>
      </w:smartTag>
    </w:p>
    <w:p w:rsidR="008A243E" w:rsidRDefault="008A243E" w:rsidP="00E00C43">
      <w:pPr>
        <w:tabs>
          <w:tab w:val="left" w:pos="8100"/>
        </w:tabs>
        <w:spacing w:line="400" w:lineRule="exact"/>
        <w:ind w:leftChars="2146" w:left="5150" w:firstLineChars="450" w:firstLine="1080"/>
        <w:jc w:val="right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投府社婦字</w:t>
      </w:r>
      <w:proofErr w:type="gramEnd"/>
      <w:r>
        <w:rPr>
          <w:rFonts w:ascii="標楷體" w:eastAsia="標楷體" w:hAnsi="標楷體" w:hint="eastAsia"/>
        </w:rPr>
        <w:t>第09201996820號函頒</w:t>
      </w:r>
    </w:p>
    <w:p w:rsidR="008A243E" w:rsidRDefault="008A243E" w:rsidP="00E00C43">
      <w:pPr>
        <w:pStyle w:val="a8"/>
      </w:pPr>
      <w:r>
        <w:rPr>
          <w:rFonts w:hint="eastAsia"/>
        </w:rPr>
        <w:t xml:space="preserve">                                                           中華民國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2"/>
          <w:attr w:name="Month" w:val="2"/>
          <w:attr w:name="Year" w:val="1997"/>
        </w:smartTagPr>
        <w:r>
          <w:rPr>
            <w:rFonts w:hint="eastAsia"/>
          </w:rPr>
          <w:t xml:space="preserve">97年2月22 </w:t>
        </w:r>
      </w:smartTag>
      <w:r>
        <w:rPr>
          <w:rFonts w:hint="eastAsia"/>
        </w:rPr>
        <w:t>日</w:t>
      </w:r>
    </w:p>
    <w:p w:rsidR="008A243E" w:rsidRDefault="008A243E" w:rsidP="00E00C43">
      <w:pPr>
        <w:tabs>
          <w:tab w:val="left" w:pos="8100"/>
        </w:tabs>
        <w:spacing w:line="320" w:lineRule="exact"/>
        <w:ind w:firstLineChars="1700" w:firstLine="4080"/>
        <w:jc w:val="right"/>
        <w:rPr>
          <w:rFonts w:ascii="標楷體" w:eastAsia="標楷體" w:hAnsi="標楷體"/>
          <w:spacing w:val="-8"/>
        </w:rPr>
      </w:pPr>
      <w:r>
        <w:rPr>
          <w:rFonts w:ascii="標楷體" w:eastAsia="標楷體" w:hAnsi="標楷體" w:hint="eastAsia"/>
        </w:rPr>
        <w:t>府社工婦</w:t>
      </w:r>
      <w:proofErr w:type="gramStart"/>
      <w:r>
        <w:rPr>
          <w:rFonts w:ascii="標楷體" w:eastAsia="標楷體" w:hAnsi="標楷體" w:hint="eastAsia"/>
        </w:rPr>
        <w:t>幼</w:t>
      </w:r>
      <w:r>
        <w:rPr>
          <w:rFonts w:ascii="標楷體" w:eastAsia="標楷體" w:hAnsi="標楷體" w:hint="eastAsia"/>
          <w:spacing w:val="-8"/>
        </w:rPr>
        <w:t>字第09700397210號函頒</w:t>
      </w:r>
      <w:proofErr w:type="gramEnd"/>
      <w:r>
        <w:rPr>
          <w:rFonts w:ascii="標楷體" w:eastAsia="標楷體" w:hAnsi="標楷體" w:hint="eastAsia"/>
          <w:spacing w:val="-8"/>
        </w:rPr>
        <w:t>修正第3點及第5點</w:t>
      </w:r>
    </w:p>
    <w:p w:rsidR="006A39FD" w:rsidRDefault="006A39FD" w:rsidP="00E00C43">
      <w:pPr>
        <w:tabs>
          <w:tab w:val="left" w:pos="8100"/>
        </w:tabs>
        <w:spacing w:line="320" w:lineRule="exact"/>
        <w:ind w:firstLineChars="2850" w:firstLine="6840"/>
        <w:jc w:val="right"/>
        <w:rPr>
          <w:rFonts w:ascii="標楷體" w:eastAsia="標楷體" w:hAnsi="標楷體"/>
        </w:rPr>
      </w:pPr>
      <w:r w:rsidRPr="006A39FD">
        <w:rPr>
          <w:rFonts w:ascii="標楷體" w:eastAsia="標楷體" w:hAnsi="標楷體" w:hint="eastAsia"/>
        </w:rPr>
        <w:t>中華民國</w:t>
      </w:r>
      <w:r>
        <w:rPr>
          <w:rFonts w:ascii="標楷體" w:eastAsia="標楷體" w:hAnsi="標楷體" w:hint="eastAsia"/>
        </w:rPr>
        <w:t>100</w:t>
      </w:r>
      <w:r w:rsidRPr="006A39FD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11</w:t>
      </w:r>
      <w:r w:rsidRPr="006A39FD">
        <w:rPr>
          <w:rFonts w:ascii="標楷體" w:eastAsia="標楷體" w:hAnsi="標楷體" w:hint="eastAsia"/>
        </w:rPr>
        <w:t>月</w:t>
      </w:r>
      <w:r w:rsidR="00860098">
        <w:rPr>
          <w:rFonts w:ascii="標楷體" w:eastAsia="標楷體" w:hAnsi="標楷體" w:hint="eastAsia"/>
        </w:rPr>
        <w:t>28</w:t>
      </w:r>
      <w:r w:rsidRPr="006A39FD">
        <w:rPr>
          <w:rFonts w:ascii="標楷體" w:eastAsia="標楷體" w:hAnsi="標楷體" w:hint="eastAsia"/>
        </w:rPr>
        <w:t xml:space="preserve"> 日</w:t>
      </w:r>
    </w:p>
    <w:p w:rsidR="006A39FD" w:rsidRDefault="006A39FD" w:rsidP="00E00C43">
      <w:pPr>
        <w:tabs>
          <w:tab w:val="left" w:pos="8100"/>
        </w:tabs>
        <w:spacing w:line="320" w:lineRule="exact"/>
        <w:ind w:firstLineChars="2150" w:firstLine="5160"/>
        <w:jc w:val="right"/>
        <w:rPr>
          <w:rFonts w:ascii="標楷體" w:eastAsia="標楷體" w:hAnsi="標楷體"/>
          <w:spacing w:val="-8"/>
        </w:rPr>
      </w:pPr>
      <w:r>
        <w:rPr>
          <w:rFonts w:ascii="標楷體" w:eastAsia="標楷體" w:hAnsi="標楷體" w:hint="eastAsia"/>
        </w:rPr>
        <w:t>府社工婦</w:t>
      </w:r>
      <w:proofErr w:type="gramStart"/>
      <w:r>
        <w:rPr>
          <w:rFonts w:ascii="標楷體" w:eastAsia="標楷體" w:hAnsi="標楷體" w:hint="eastAsia"/>
        </w:rPr>
        <w:t>幼</w:t>
      </w:r>
      <w:r>
        <w:rPr>
          <w:rFonts w:ascii="標楷體" w:eastAsia="標楷體" w:hAnsi="標楷體" w:hint="eastAsia"/>
          <w:spacing w:val="-8"/>
        </w:rPr>
        <w:t>字第</w:t>
      </w:r>
      <w:r w:rsidR="00860098">
        <w:rPr>
          <w:rFonts w:ascii="標楷體" w:eastAsia="標楷體" w:hAnsi="標楷體" w:hint="eastAsia"/>
          <w:spacing w:val="-8"/>
        </w:rPr>
        <w:t>1000313776</w:t>
      </w:r>
      <w:r>
        <w:rPr>
          <w:rFonts w:ascii="標楷體" w:eastAsia="標楷體" w:hAnsi="標楷體" w:hint="eastAsia"/>
          <w:spacing w:val="-8"/>
        </w:rPr>
        <w:t>號函頒</w:t>
      </w:r>
      <w:proofErr w:type="gramEnd"/>
      <w:r>
        <w:rPr>
          <w:rFonts w:ascii="標楷體" w:eastAsia="標楷體" w:hAnsi="標楷體" w:hint="eastAsia"/>
          <w:spacing w:val="-8"/>
        </w:rPr>
        <w:t>修正第3點</w:t>
      </w:r>
    </w:p>
    <w:p w:rsidR="008755F4" w:rsidRDefault="008755F4" w:rsidP="00E00C43">
      <w:pPr>
        <w:tabs>
          <w:tab w:val="left" w:pos="8100"/>
        </w:tabs>
        <w:spacing w:line="320" w:lineRule="exact"/>
        <w:ind w:firstLineChars="2900" w:firstLine="6960"/>
        <w:jc w:val="right"/>
        <w:rPr>
          <w:rFonts w:ascii="標楷體" w:eastAsia="標楷體" w:hAnsi="標楷體"/>
        </w:rPr>
      </w:pPr>
      <w:r w:rsidRPr="006A39FD">
        <w:rPr>
          <w:rFonts w:ascii="標楷體" w:eastAsia="標楷體" w:hAnsi="標楷體" w:hint="eastAsia"/>
        </w:rPr>
        <w:t>中華民國</w:t>
      </w:r>
      <w:r>
        <w:rPr>
          <w:rFonts w:ascii="標楷體" w:eastAsia="標楷體" w:hAnsi="標楷體" w:hint="eastAsia"/>
        </w:rPr>
        <w:t>101</w:t>
      </w:r>
      <w:r w:rsidRPr="006A39FD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2</w:t>
      </w:r>
      <w:r w:rsidRPr="006A39FD">
        <w:rPr>
          <w:rFonts w:ascii="標楷體" w:eastAsia="標楷體" w:hAnsi="標楷體" w:hint="eastAsia"/>
        </w:rPr>
        <w:t>月</w:t>
      </w:r>
      <w:r w:rsidR="00151886">
        <w:rPr>
          <w:rFonts w:ascii="標楷體" w:eastAsia="標楷體" w:hAnsi="標楷體" w:hint="eastAsia"/>
        </w:rPr>
        <w:t>24</w:t>
      </w:r>
      <w:r w:rsidRPr="006A39FD">
        <w:rPr>
          <w:rFonts w:ascii="標楷體" w:eastAsia="標楷體" w:hAnsi="標楷體" w:hint="eastAsia"/>
        </w:rPr>
        <w:t xml:space="preserve"> 日</w:t>
      </w:r>
    </w:p>
    <w:p w:rsidR="008755F4" w:rsidRPr="00E00C43" w:rsidRDefault="008755F4" w:rsidP="00E00C43">
      <w:pPr>
        <w:tabs>
          <w:tab w:val="left" w:pos="8100"/>
        </w:tabs>
        <w:spacing w:line="320" w:lineRule="exact"/>
        <w:ind w:firstLineChars="1950" w:firstLine="4680"/>
        <w:jc w:val="right"/>
        <w:rPr>
          <w:rFonts w:ascii="標楷體" w:eastAsia="標楷體" w:hAnsi="標楷體"/>
          <w:spacing w:val="-8"/>
        </w:rPr>
      </w:pPr>
      <w:r>
        <w:rPr>
          <w:rFonts w:ascii="標楷體" w:eastAsia="標楷體" w:hAnsi="標楷體" w:hint="eastAsia"/>
        </w:rPr>
        <w:t>府社工婦</w:t>
      </w:r>
      <w:proofErr w:type="gramStart"/>
      <w:r w:rsidRPr="00E00C43">
        <w:rPr>
          <w:rFonts w:ascii="標楷體" w:eastAsia="標楷體" w:hAnsi="標楷體" w:hint="eastAsia"/>
        </w:rPr>
        <w:t>幼</w:t>
      </w:r>
      <w:r w:rsidRPr="00E00C43">
        <w:rPr>
          <w:rFonts w:ascii="標楷體" w:eastAsia="標楷體" w:hAnsi="標楷體" w:hint="eastAsia"/>
          <w:spacing w:val="-8"/>
        </w:rPr>
        <w:t>字第</w:t>
      </w:r>
      <w:r w:rsidR="00915169" w:rsidRPr="00E00C43">
        <w:rPr>
          <w:rStyle w:val="dialogtext1"/>
          <w:rFonts w:ascii="標楷體" w:eastAsia="標楷體" w:hAnsi="標楷體"/>
        </w:rPr>
        <w:t>1010036150</w:t>
      </w:r>
      <w:r w:rsidRPr="00E00C43">
        <w:rPr>
          <w:rFonts w:ascii="標楷體" w:eastAsia="標楷體" w:hAnsi="標楷體" w:hint="eastAsia"/>
          <w:spacing w:val="-8"/>
        </w:rPr>
        <w:t>號函頒</w:t>
      </w:r>
      <w:proofErr w:type="gramEnd"/>
      <w:r w:rsidRPr="00E00C43">
        <w:rPr>
          <w:rFonts w:ascii="標楷體" w:eastAsia="標楷體" w:hAnsi="標楷體" w:hint="eastAsia"/>
          <w:spacing w:val="-8"/>
        </w:rPr>
        <w:t>修正名稱及全文</w:t>
      </w:r>
    </w:p>
    <w:p w:rsidR="00E00C43" w:rsidRPr="00E00C43" w:rsidRDefault="00E00C43" w:rsidP="00E00C43">
      <w:pPr>
        <w:tabs>
          <w:tab w:val="left" w:pos="8100"/>
        </w:tabs>
        <w:spacing w:line="320" w:lineRule="exact"/>
        <w:ind w:firstLineChars="1950" w:firstLine="4680"/>
        <w:jc w:val="right"/>
        <w:rPr>
          <w:rFonts w:ascii="標楷體" w:eastAsia="標楷體" w:hAnsi="標楷體"/>
        </w:rPr>
      </w:pPr>
      <w:r w:rsidRPr="00E00C43">
        <w:rPr>
          <w:rFonts w:ascii="標楷體" w:eastAsia="標楷體" w:hAnsi="標楷體" w:hint="eastAsia"/>
        </w:rPr>
        <w:t>中華民國10</w:t>
      </w:r>
      <w:r w:rsidR="00915439">
        <w:rPr>
          <w:rFonts w:ascii="標楷體" w:eastAsia="標楷體" w:hAnsi="標楷體" w:hint="eastAsia"/>
        </w:rPr>
        <w:t>2</w:t>
      </w:r>
      <w:r w:rsidRPr="00E00C43">
        <w:rPr>
          <w:rFonts w:ascii="標楷體" w:eastAsia="標楷體" w:hAnsi="標楷體" w:hint="eastAsia"/>
        </w:rPr>
        <w:t>年3月4 日</w:t>
      </w:r>
    </w:p>
    <w:p w:rsidR="00E00C43" w:rsidRDefault="00E00C43" w:rsidP="00E00C43">
      <w:pPr>
        <w:tabs>
          <w:tab w:val="left" w:pos="8100"/>
        </w:tabs>
        <w:spacing w:line="320" w:lineRule="exact"/>
        <w:ind w:firstLineChars="1950" w:firstLine="4680"/>
        <w:jc w:val="right"/>
        <w:rPr>
          <w:rFonts w:ascii="標楷體" w:eastAsia="標楷體" w:hAnsi="標楷體"/>
          <w:spacing w:val="-8"/>
        </w:rPr>
      </w:pPr>
      <w:r w:rsidRPr="00E00C43">
        <w:rPr>
          <w:rFonts w:ascii="標楷體" w:eastAsia="標楷體" w:hAnsi="標楷體" w:hint="eastAsia"/>
        </w:rPr>
        <w:t>府社工婦</w:t>
      </w:r>
      <w:proofErr w:type="gramStart"/>
      <w:r w:rsidRPr="00E00C43">
        <w:rPr>
          <w:rFonts w:ascii="標楷體" w:eastAsia="標楷體" w:hAnsi="標楷體" w:hint="eastAsia"/>
        </w:rPr>
        <w:t>幼</w:t>
      </w:r>
      <w:r w:rsidRPr="00E00C43">
        <w:rPr>
          <w:rFonts w:ascii="標楷體" w:eastAsia="標楷體" w:hAnsi="標楷體" w:hint="eastAsia"/>
          <w:spacing w:val="-8"/>
        </w:rPr>
        <w:t>字第</w:t>
      </w:r>
      <w:r w:rsidRPr="00E00C43">
        <w:rPr>
          <w:rStyle w:val="dialogtext1"/>
          <w:rFonts w:ascii="標楷體" w:eastAsia="標楷體" w:hAnsi="標楷體"/>
        </w:rPr>
        <w:t>1020045430</w:t>
      </w:r>
      <w:r>
        <w:rPr>
          <w:rFonts w:ascii="標楷體" w:eastAsia="標楷體" w:hAnsi="標楷體" w:hint="eastAsia"/>
          <w:spacing w:val="-8"/>
        </w:rPr>
        <w:t>號函頒</w:t>
      </w:r>
      <w:proofErr w:type="gramEnd"/>
      <w:r>
        <w:rPr>
          <w:rFonts w:ascii="標楷體" w:eastAsia="標楷體" w:hAnsi="標楷體" w:hint="eastAsia"/>
          <w:spacing w:val="-8"/>
        </w:rPr>
        <w:t>修正名稱及全文</w:t>
      </w:r>
    </w:p>
    <w:p w:rsidR="00B03350" w:rsidRPr="00E00C43" w:rsidRDefault="00B03350" w:rsidP="00B03350">
      <w:pPr>
        <w:tabs>
          <w:tab w:val="left" w:pos="8100"/>
        </w:tabs>
        <w:spacing w:line="320" w:lineRule="exact"/>
        <w:ind w:firstLineChars="1950" w:firstLine="4680"/>
        <w:jc w:val="right"/>
        <w:rPr>
          <w:rFonts w:ascii="標楷體" w:eastAsia="標楷體" w:hAnsi="標楷體"/>
        </w:rPr>
      </w:pPr>
      <w:r w:rsidRPr="00E00C43">
        <w:rPr>
          <w:rFonts w:ascii="標楷體" w:eastAsia="標楷體" w:hAnsi="標楷體" w:hint="eastAsia"/>
        </w:rPr>
        <w:t>中華民國10</w:t>
      </w:r>
      <w:r>
        <w:rPr>
          <w:rFonts w:ascii="標楷體" w:eastAsia="標楷體" w:hAnsi="標楷體" w:hint="eastAsia"/>
        </w:rPr>
        <w:t>5</w:t>
      </w:r>
      <w:r w:rsidRPr="00E00C43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3</w:t>
      </w:r>
      <w:r w:rsidRPr="00E00C43">
        <w:rPr>
          <w:rFonts w:ascii="標楷體" w:eastAsia="標楷體" w:hAnsi="標楷體" w:hint="eastAsia"/>
        </w:rPr>
        <w:t>月</w:t>
      </w:r>
      <w:r w:rsidR="00031577">
        <w:rPr>
          <w:rFonts w:ascii="標楷體" w:eastAsia="標楷體" w:hAnsi="標楷體" w:hint="eastAsia"/>
        </w:rPr>
        <w:t>7</w:t>
      </w:r>
      <w:r w:rsidRPr="00E00C43">
        <w:rPr>
          <w:rFonts w:ascii="標楷體" w:eastAsia="標楷體" w:hAnsi="標楷體" w:hint="eastAsia"/>
        </w:rPr>
        <w:t xml:space="preserve"> 日</w:t>
      </w:r>
    </w:p>
    <w:p w:rsidR="00B03350" w:rsidRDefault="00B03350" w:rsidP="00935DB6">
      <w:pPr>
        <w:tabs>
          <w:tab w:val="left" w:pos="8100"/>
        </w:tabs>
        <w:spacing w:line="320" w:lineRule="exact"/>
        <w:ind w:firstLineChars="1800" w:firstLine="4320"/>
        <w:jc w:val="right"/>
        <w:rPr>
          <w:rFonts w:ascii="標楷體" w:eastAsia="標楷體" w:hAnsi="標楷體"/>
          <w:spacing w:val="-8"/>
        </w:rPr>
      </w:pPr>
      <w:r w:rsidRPr="00E00C43">
        <w:rPr>
          <w:rFonts w:ascii="標楷體" w:eastAsia="標楷體" w:hAnsi="標楷體" w:hint="eastAsia"/>
        </w:rPr>
        <w:t>府社工婦</w:t>
      </w:r>
      <w:proofErr w:type="gramStart"/>
      <w:r w:rsidRPr="00E00C43">
        <w:rPr>
          <w:rFonts w:ascii="標楷體" w:eastAsia="標楷體" w:hAnsi="標楷體" w:hint="eastAsia"/>
        </w:rPr>
        <w:t>幼</w:t>
      </w:r>
      <w:r w:rsidRPr="00E00C43">
        <w:rPr>
          <w:rFonts w:ascii="標楷體" w:eastAsia="標楷體" w:hAnsi="標楷體" w:hint="eastAsia"/>
          <w:spacing w:val="-8"/>
        </w:rPr>
        <w:t>字第</w:t>
      </w:r>
      <w:r w:rsidRPr="00B03350">
        <w:rPr>
          <w:rFonts w:ascii="標楷體" w:eastAsia="標楷體" w:hAnsi="標楷體" w:hint="eastAsia"/>
          <w:spacing w:val="-8"/>
        </w:rPr>
        <w:t>1050047662</w:t>
      </w:r>
      <w:r>
        <w:rPr>
          <w:rFonts w:ascii="標楷體" w:eastAsia="標楷體" w:hAnsi="標楷體" w:hint="eastAsia"/>
          <w:spacing w:val="-8"/>
        </w:rPr>
        <w:t>號函頒</w:t>
      </w:r>
      <w:proofErr w:type="gramEnd"/>
      <w:r>
        <w:rPr>
          <w:rFonts w:ascii="標楷體" w:eastAsia="標楷體" w:hAnsi="標楷體" w:hint="eastAsia"/>
          <w:spacing w:val="-8"/>
        </w:rPr>
        <w:t>修正</w:t>
      </w:r>
      <w:r w:rsidR="00935DB6">
        <w:rPr>
          <w:rFonts w:ascii="標楷體" w:eastAsia="標楷體" w:hAnsi="標楷體" w:hint="eastAsia"/>
          <w:spacing w:val="-8"/>
        </w:rPr>
        <w:t>第3點及第5點</w:t>
      </w:r>
    </w:p>
    <w:p w:rsidR="00733FEC" w:rsidRPr="00345CF4" w:rsidRDefault="00733FEC" w:rsidP="00733FEC">
      <w:pPr>
        <w:tabs>
          <w:tab w:val="left" w:pos="8100"/>
        </w:tabs>
        <w:spacing w:line="320" w:lineRule="exact"/>
        <w:ind w:firstLineChars="1950" w:firstLine="4680"/>
        <w:jc w:val="right"/>
        <w:rPr>
          <w:rFonts w:ascii="標楷體" w:eastAsia="標楷體" w:hAnsi="標楷體"/>
        </w:rPr>
      </w:pPr>
      <w:r w:rsidRPr="00345CF4">
        <w:rPr>
          <w:rFonts w:ascii="標楷體" w:eastAsia="標楷體" w:hAnsi="標楷體" w:hint="eastAsia"/>
        </w:rPr>
        <w:t>中華民國107年</w:t>
      </w:r>
      <w:r w:rsidR="00345CF4" w:rsidRPr="00345CF4">
        <w:rPr>
          <w:rFonts w:ascii="標楷體" w:eastAsia="標楷體" w:hAnsi="標楷體" w:hint="eastAsia"/>
        </w:rPr>
        <w:t>5</w:t>
      </w:r>
      <w:r w:rsidRPr="00345CF4">
        <w:rPr>
          <w:rFonts w:ascii="標楷體" w:eastAsia="標楷體" w:hAnsi="標楷體" w:hint="eastAsia"/>
        </w:rPr>
        <w:t>月</w:t>
      </w:r>
      <w:r w:rsidR="00345CF4" w:rsidRPr="00345CF4">
        <w:rPr>
          <w:rFonts w:ascii="標楷體" w:eastAsia="標楷體" w:hAnsi="標楷體" w:hint="eastAsia"/>
        </w:rPr>
        <w:t>2</w:t>
      </w:r>
      <w:r w:rsidR="00DC3ADF">
        <w:rPr>
          <w:rFonts w:ascii="標楷體" w:eastAsia="標楷體" w:hAnsi="標楷體" w:hint="eastAsia"/>
        </w:rPr>
        <w:t>8</w:t>
      </w:r>
      <w:r w:rsidRPr="00345CF4">
        <w:rPr>
          <w:rFonts w:ascii="標楷體" w:eastAsia="標楷體" w:hAnsi="標楷體" w:hint="eastAsia"/>
        </w:rPr>
        <w:t>日</w:t>
      </w:r>
    </w:p>
    <w:p w:rsidR="00733FEC" w:rsidRPr="00345CF4" w:rsidRDefault="00733FEC" w:rsidP="00733FEC">
      <w:pPr>
        <w:tabs>
          <w:tab w:val="left" w:pos="8100"/>
        </w:tabs>
        <w:spacing w:line="320" w:lineRule="exact"/>
        <w:ind w:firstLineChars="1800" w:firstLine="4320"/>
        <w:jc w:val="right"/>
        <w:rPr>
          <w:rFonts w:ascii="標楷體" w:eastAsia="標楷體" w:hAnsi="標楷體"/>
          <w:spacing w:val="-8"/>
        </w:rPr>
      </w:pPr>
      <w:r w:rsidRPr="00345CF4">
        <w:rPr>
          <w:rFonts w:ascii="標楷體" w:eastAsia="標楷體" w:hAnsi="標楷體" w:hint="eastAsia"/>
        </w:rPr>
        <w:t>府社工</w:t>
      </w:r>
      <w:r w:rsidRPr="00345CF4">
        <w:rPr>
          <w:rFonts w:ascii="標楷體" w:eastAsia="標楷體" w:hAnsi="標楷體" w:hint="eastAsia"/>
          <w:spacing w:val="-8"/>
        </w:rPr>
        <w:t>字</w:t>
      </w:r>
      <w:proofErr w:type="gramStart"/>
      <w:r w:rsidRPr="00345CF4">
        <w:rPr>
          <w:rFonts w:ascii="標楷體" w:eastAsia="標楷體" w:hAnsi="標楷體" w:hint="eastAsia"/>
          <w:spacing w:val="-8"/>
        </w:rPr>
        <w:t>第</w:t>
      </w:r>
      <w:r w:rsidR="00307C33">
        <w:rPr>
          <w:rFonts w:ascii="標楷體" w:eastAsia="標楷體" w:hAnsi="標楷體" w:hint="eastAsia"/>
          <w:spacing w:val="-8"/>
        </w:rPr>
        <w:t>1070110664</w:t>
      </w:r>
      <w:r w:rsidRPr="00345CF4">
        <w:rPr>
          <w:rFonts w:ascii="標楷體" w:eastAsia="標楷體" w:hAnsi="標楷體" w:hint="eastAsia"/>
          <w:spacing w:val="-8"/>
        </w:rPr>
        <w:t>號函頒修正</w:t>
      </w:r>
      <w:proofErr w:type="gramEnd"/>
      <w:r w:rsidRPr="00345CF4">
        <w:rPr>
          <w:rFonts w:ascii="標楷體" w:eastAsia="標楷體" w:hAnsi="標楷體" w:hint="eastAsia"/>
          <w:spacing w:val="-8"/>
        </w:rPr>
        <w:t>第</w:t>
      </w:r>
      <w:r w:rsidR="004725DC" w:rsidRPr="00345CF4">
        <w:rPr>
          <w:rFonts w:ascii="標楷體" w:eastAsia="標楷體" w:hAnsi="標楷體" w:hint="eastAsia"/>
          <w:spacing w:val="-8"/>
        </w:rPr>
        <w:t>1點及第2</w:t>
      </w:r>
      <w:r w:rsidRPr="00345CF4">
        <w:rPr>
          <w:rFonts w:ascii="標楷體" w:eastAsia="標楷體" w:hAnsi="標楷體" w:hint="eastAsia"/>
          <w:spacing w:val="-8"/>
        </w:rPr>
        <w:t>點</w:t>
      </w:r>
    </w:p>
    <w:p w:rsidR="008A243E" w:rsidRPr="00345CF4" w:rsidRDefault="008A243E">
      <w:pPr>
        <w:spacing w:line="440" w:lineRule="exact"/>
        <w:ind w:left="640" w:hangingChars="200" w:hanging="640"/>
        <w:rPr>
          <w:rFonts w:eastAsia="標楷體"/>
          <w:sz w:val="32"/>
        </w:rPr>
      </w:pPr>
      <w:r w:rsidRPr="00345CF4">
        <w:rPr>
          <w:rFonts w:eastAsia="標楷體" w:hint="eastAsia"/>
          <w:sz w:val="32"/>
        </w:rPr>
        <w:t>一、</w:t>
      </w:r>
      <w:r w:rsidR="00E916EC" w:rsidRPr="00345CF4">
        <w:rPr>
          <w:rFonts w:ascii="標楷體" w:eastAsia="標楷體" w:hAnsi="標楷體" w:hint="eastAsia"/>
          <w:sz w:val="32"/>
          <w:szCs w:val="32"/>
        </w:rPr>
        <w:t>南投縣政府（以下簡稱本府）為推動兒童及少年福利與權益保障，依據兒童及少年福利與權益保障法第十條</w:t>
      </w:r>
      <w:r w:rsidR="00A24B5C" w:rsidRPr="00345CF4">
        <w:rPr>
          <w:rFonts w:ascii="標楷體" w:eastAsia="標楷體" w:hAnsi="標楷體" w:hint="eastAsia"/>
          <w:sz w:val="32"/>
          <w:szCs w:val="32"/>
        </w:rPr>
        <w:t>、兒</w:t>
      </w:r>
      <w:r w:rsidR="005914A6">
        <w:rPr>
          <w:rFonts w:ascii="標楷體" w:eastAsia="標楷體" w:hAnsi="標楷體" w:hint="eastAsia"/>
          <w:sz w:val="32"/>
          <w:szCs w:val="32"/>
        </w:rPr>
        <w:t>童及</w:t>
      </w:r>
      <w:r w:rsidR="00A24B5C" w:rsidRPr="00345CF4">
        <w:rPr>
          <w:rFonts w:ascii="標楷體" w:eastAsia="標楷體" w:hAnsi="標楷體" w:hint="eastAsia"/>
          <w:sz w:val="32"/>
          <w:szCs w:val="32"/>
        </w:rPr>
        <w:t>少</w:t>
      </w:r>
      <w:r w:rsidR="005914A6">
        <w:rPr>
          <w:rFonts w:ascii="標楷體" w:eastAsia="標楷體" w:hAnsi="標楷體" w:hint="eastAsia"/>
          <w:sz w:val="32"/>
          <w:szCs w:val="32"/>
        </w:rPr>
        <w:t>年</w:t>
      </w:r>
      <w:r w:rsidR="00A24B5C" w:rsidRPr="00345CF4">
        <w:rPr>
          <w:rFonts w:ascii="標楷體" w:eastAsia="標楷體" w:hAnsi="標楷體" w:hint="eastAsia"/>
          <w:sz w:val="32"/>
          <w:szCs w:val="32"/>
        </w:rPr>
        <w:t>性剝削防制條例第三條</w:t>
      </w:r>
      <w:r w:rsidR="00E916EC" w:rsidRPr="00345CF4">
        <w:rPr>
          <w:rFonts w:ascii="標楷體" w:eastAsia="標楷體" w:hAnsi="標楷體" w:hint="eastAsia"/>
          <w:sz w:val="32"/>
          <w:szCs w:val="32"/>
        </w:rPr>
        <w:t>規定，設置南投縣兒童及少年福利與權益</w:t>
      </w:r>
      <w:r w:rsidR="00E00C43" w:rsidRPr="00345CF4">
        <w:rPr>
          <w:rFonts w:ascii="標楷體" w:eastAsia="標楷體" w:hAnsi="標楷體" w:hint="eastAsia"/>
          <w:sz w:val="32"/>
          <w:szCs w:val="32"/>
        </w:rPr>
        <w:t>促進會</w:t>
      </w:r>
      <w:r w:rsidR="00E916EC" w:rsidRPr="00345CF4">
        <w:rPr>
          <w:rFonts w:ascii="標楷體" w:eastAsia="標楷體" w:hAnsi="標楷體" w:hint="eastAsia"/>
          <w:sz w:val="32"/>
          <w:szCs w:val="32"/>
        </w:rPr>
        <w:t>（以下簡稱本</w:t>
      </w:r>
      <w:r w:rsidR="00E00C43" w:rsidRPr="00345CF4">
        <w:rPr>
          <w:rFonts w:ascii="標楷體" w:eastAsia="標楷體" w:hAnsi="標楷體" w:hint="eastAsia"/>
          <w:sz w:val="32"/>
          <w:szCs w:val="32"/>
        </w:rPr>
        <w:t>會</w:t>
      </w:r>
      <w:r w:rsidR="00E916EC" w:rsidRPr="00345CF4">
        <w:rPr>
          <w:rFonts w:ascii="標楷體" w:eastAsia="標楷體" w:hAnsi="標楷體" w:hint="eastAsia"/>
          <w:sz w:val="32"/>
          <w:szCs w:val="32"/>
        </w:rPr>
        <w:t>），並訂定本要點。</w:t>
      </w:r>
    </w:p>
    <w:p w:rsidR="008A243E" w:rsidRPr="00345CF4" w:rsidRDefault="008A243E">
      <w:pPr>
        <w:spacing w:line="440" w:lineRule="exact"/>
        <w:ind w:left="1280" w:hangingChars="400" w:hanging="1280"/>
        <w:rPr>
          <w:rFonts w:eastAsia="標楷體"/>
          <w:sz w:val="32"/>
        </w:rPr>
      </w:pPr>
      <w:r w:rsidRPr="00345CF4">
        <w:rPr>
          <w:rFonts w:eastAsia="標楷體" w:hint="eastAsia"/>
          <w:sz w:val="32"/>
        </w:rPr>
        <w:t>二、本</w:t>
      </w:r>
      <w:r w:rsidR="00E00C43" w:rsidRPr="00345CF4">
        <w:rPr>
          <w:rFonts w:ascii="標楷體" w:eastAsia="標楷體" w:hAnsi="標楷體" w:hint="eastAsia"/>
          <w:sz w:val="32"/>
          <w:szCs w:val="32"/>
        </w:rPr>
        <w:t>會</w:t>
      </w:r>
      <w:r w:rsidRPr="00345CF4">
        <w:rPr>
          <w:rFonts w:eastAsia="標楷體" w:hint="eastAsia"/>
          <w:sz w:val="32"/>
        </w:rPr>
        <w:t>任務如下：</w:t>
      </w:r>
    </w:p>
    <w:p w:rsidR="008A243E" w:rsidRPr="00345CF4" w:rsidRDefault="008A243E" w:rsidP="00C4185D">
      <w:pPr>
        <w:spacing w:line="440" w:lineRule="exact"/>
        <w:ind w:leftChars="177" w:left="1417" w:hangingChars="310" w:hanging="992"/>
        <w:rPr>
          <w:rFonts w:ascii="標楷體" w:eastAsia="標楷體" w:hAnsi="標楷體"/>
          <w:sz w:val="32"/>
          <w:szCs w:val="32"/>
        </w:rPr>
      </w:pPr>
      <w:r w:rsidRPr="00345CF4">
        <w:rPr>
          <w:rFonts w:ascii="標楷體" w:eastAsia="標楷體" w:hAnsi="標楷體" w:hint="eastAsia"/>
          <w:sz w:val="32"/>
          <w:szCs w:val="32"/>
        </w:rPr>
        <w:t>（一）</w:t>
      </w:r>
      <w:r w:rsidR="00F220DA" w:rsidRPr="00345CF4">
        <w:rPr>
          <w:rFonts w:ascii="標楷體" w:eastAsia="標楷體" w:hAnsi="標楷體" w:hint="eastAsia"/>
          <w:sz w:val="32"/>
          <w:szCs w:val="32"/>
        </w:rPr>
        <w:t>兒童及少年福利</w:t>
      </w:r>
      <w:r w:rsidR="00D91461" w:rsidRPr="00345CF4">
        <w:rPr>
          <w:rFonts w:ascii="標楷體" w:eastAsia="標楷體" w:hAnsi="標楷體" w:hint="eastAsia"/>
          <w:sz w:val="32"/>
          <w:szCs w:val="32"/>
        </w:rPr>
        <w:t>、</w:t>
      </w:r>
      <w:r w:rsidR="0093168F" w:rsidRPr="00345CF4">
        <w:rPr>
          <w:rFonts w:ascii="標楷體" w:eastAsia="標楷體" w:hAnsi="標楷體" w:hint="eastAsia"/>
          <w:sz w:val="32"/>
          <w:szCs w:val="32"/>
        </w:rPr>
        <w:t>兒童及少年</w:t>
      </w:r>
      <w:r w:rsidR="009A673B" w:rsidRPr="00345CF4">
        <w:rPr>
          <w:rFonts w:ascii="標楷體" w:eastAsia="標楷體" w:hAnsi="標楷體" w:hint="eastAsia"/>
          <w:sz w:val="32"/>
          <w:szCs w:val="32"/>
        </w:rPr>
        <w:t>性剝削防制</w:t>
      </w:r>
      <w:r w:rsidR="00F220DA" w:rsidRPr="00345CF4">
        <w:rPr>
          <w:rFonts w:ascii="標楷體" w:eastAsia="標楷體" w:hAnsi="標楷體" w:hint="eastAsia"/>
          <w:sz w:val="32"/>
          <w:szCs w:val="32"/>
        </w:rPr>
        <w:t>政策協調、研究、審議、諮詢及推動事項。</w:t>
      </w:r>
    </w:p>
    <w:p w:rsidR="008A243E" w:rsidRPr="00345CF4" w:rsidRDefault="008A243E" w:rsidP="00C4185D">
      <w:pPr>
        <w:spacing w:line="440" w:lineRule="exact"/>
        <w:ind w:leftChars="177" w:left="1417" w:hangingChars="310" w:hanging="992"/>
        <w:rPr>
          <w:rFonts w:ascii="標楷體" w:eastAsia="標楷體" w:hAnsi="標楷體"/>
          <w:sz w:val="32"/>
          <w:szCs w:val="32"/>
        </w:rPr>
      </w:pPr>
      <w:r w:rsidRPr="00345CF4">
        <w:rPr>
          <w:rFonts w:ascii="標楷體" w:eastAsia="標楷體" w:hAnsi="標楷體" w:hint="eastAsia"/>
          <w:sz w:val="32"/>
          <w:szCs w:val="32"/>
        </w:rPr>
        <w:t>（二）</w:t>
      </w:r>
      <w:r w:rsidR="00F220DA" w:rsidRPr="00345CF4">
        <w:rPr>
          <w:rFonts w:ascii="標楷體" w:eastAsia="標楷體" w:hAnsi="標楷體" w:hint="eastAsia"/>
          <w:sz w:val="32"/>
          <w:szCs w:val="32"/>
        </w:rPr>
        <w:t>兒童及少年福利與</w:t>
      </w:r>
      <w:r w:rsidR="00F220DA" w:rsidRPr="00345CF4">
        <w:rPr>
          <w:rFonts w:ascii="標楷體" w:eastAsia="標楷體" w:hAnsi="標楷體" w:cs="Arial" w:hint="eastAsia"/>
          <w:sz w:val="32"/>
          <w:szCs w:val="32"/>
        </w:rPr>
        <w:t>權益</w:t>
      </w:r>
      <w:r w:rsidR="00F220DA" w:rsidRPr="00345CF4">
        <w:rPr>
          <w:rFonts w:ascii="標楷體" w:eastAsia="標楷體" w:hAnsi="標楷體" w:hint="eastAsia"/>
          <w:sz w:val="32"/>
          <w:szCs w:val="32"/>
        </w:rPr>
        <w:t>發展、保護工作</w:t>
      </w:r>
      <w:r w:rsidR="009A673B" w:rsidRPr="00345CF4">
        <w:rPr>
          <w:rFonts w:ascii="標楷體" w:eastAsia="標楷體" w:hAnsi="標楷體" w:hint="eastAsia"/>
          <w:sz w:val="32"/>
          <w:szCs w:val="32"/>
        </w:rPr>
        <w:t>與</w:t>
      </w:r>
      <w:r w:rsidR="0093168F" w:rsidRPr="00345CF4">
        <w:rPr>
          <w:rFonts w:ascii="標楷體" w:eastAsia="標楷體" w:hAnsi="標楷體" w:hint="eastAsia"/>
          <w:sz w:val="32"/>
          <w:szCs w:val="32"/>
        </w:rPr>
        <w:t>兒童及少年</w:t>
      </w:r>
      <w:r w:rsidR="009A673B" w:rsidRPr="00345CF4">
        <w:rPr>
          <w:rFonts w:ascii="標楷體" w:eastAsia="標楷體" w:hAnsi="標楷體" w:hint="eastAsia"/>
          <w:sz w:val="32"/>
          <w:szCs w:val="32"/>
        </w:rPr>
        <w:t>性剝削防制</w:t>
      </w:r>
      <w:r w:rsidR="00F220DA" w:rsidRPr="00345CF4">
        <w:rPr>
          <w:rFonts w:ascii="標楷體" w:eastAsia="標楷體" w:hAnsi="標楷體" w:hint="eastAsia"/>
          <w:sz w:val="32"/>
          <w:szCs w:val="32"/>
        </w:rPr>
        <w:t>之整合規劃事項。</w:t>
      </w:r>
    </w:p>
    <w:p w:rsidR="008A243E" w:rsidRPr="00345CF4" w:rsidRDefault="008A243E" w:rsidP="00C4185D">
      <w:pPr>
        <w:spacing w:line="440" w:lineRule="exact"/>
        <w:ind w:leftChars="177" w:left="1417" w:hangingChars="310" w:hanging="992"/>
        <w:rPr>
          <w:rFonts w:eastAsia="標楷體"/>
          <w:sz w:val="32"/>
        </w:rPr>
      </w:pPr>
      <w:r w:rsidRPr="00345CF4">
        <w:rPr>
          <w:rFonts w:ascii="標楷體" w:eastAsia="標楷體" w:hAnsi="標楷體" w:hint="eastAsia"/>
          <w:sz w:val="32"/>
          <w:szCs w:val="32"/>
        </w:rPr>
        <w:t>（三）</w:t>
      </w:r>
      <w:r w:rsidR="00F220DA" w:rsidRPr="00345CF4">
        <w:rPr>
          <w:rFonts w:ascii="標楷體" w:eastAsia="標楷體" w:hAnsi="標楷體" w:hint="eastAsia"/>
          <w:sz w:val="32"/>
          <w:szCs w:val="32"/>
        </w:rPr>
        <w:t>其他促進兒童及少年福利與</w:t>
      </w:r>
      <w:r w:rsidR="00F220DA" w:rsidRPr="00345CF4">
        <w:rPr>
          <w:rFonts w:ascii="標楷體" w:eastAsia="標楷體" w:hAnsi="標楷體" w:cs="Arial" w:hint="eastAsia"/>
          <w:sz w:val="32"/>
          <w:szCs w:val="32"/>
        </w:rPr>
        <w:t>權益保障</w:t>
      </w:r>
      <w:r w:rsidR="00C14890" w:rsidRPr="00345CF4">
        <w:rPr>
          <w:rFonts w:ascii="標楷體" w:eastAsia="標楷體" w:hAnsi="標楷體" w:cs="Arial" w:hint="eastAsia"/>
          <w:sz w:val="32"/>
          <w:szCs w:val="32"/>
        </w:rPr>
        <w:t>與</w:t>
      </w:r>
      <w:r w:rsidR="0093168F" w:rsidRPr="00345CF4">
        <w:rPr>
          <w:rFonts w:ascii="標楷體" w:eastAsia="標楷體" w:hAnsi="標楷體" w:hint="eastAsia"/>
          <w:sz w:val="32"/>
          <w:szCs w:val="32"/>
        </w:rPr>
        <w:t>兒童及少年</w:t>
      </w:r>
      <w:r w:rsidR="00C14890" w:rsidRPr="00345CF4">
        <w:rPr>
          <w:rFonts w:ascii="標楷體" w:eastAsia="標楷體" w:hAnsi="標楷體" w:cs="Arial" w:hint="eastAsia"/>
          <w:sz w:val="32"/>
          <w:szCs w:val="32"/>
        </w:rPr>
        <w:t>性剝削防制</w:t>
      </w:r>
      <w:r w:rsidR="00F220DA" w:rsidRPr="00345CF4">
        <w:rPr>
          <w:rFonts w:ascii="標楷體" w:eastAsia="標楷體" w:hAnsi="標楷體" w:hint="eastAsia"/>
          <w:sz w:val="32"/>
          <w:szCs w:val="32"/>
        </w:rPr>
        <w:t>推動事項。</w:t>
      </w:r>
      <w:r w:rsidRPr="00345CF4">
        <w:rPr>
          <w:rFonts w:eastAsia="標楷體" w:hint="eastAsia"/>
          <w:sz w:val="32"/>
        </w:rPr>
        <w:t xml:space="preserve"> </w:t>
      </w:r>
    </w:p>
    <w:p w:rsidR="008A243E" w:rsidRDefault="008A243E">
      <w:pPr>
        <w:spacing w:line="440" w:lineRule="exact"/>
        <w:ind w:left="640" w:hangingChars="200" w:hanging="640"/>
        <w:rPr>
          <w:rFonts w:eastAsia="標楷體"/>
          <w:sz w:val="32"/>
        </w:rPr>
      </w:pPr>
      <w:r>
        <w:rPr>
          <w:rFonts w:eastAsia="標楷體" w:hint="eastAsia"/>
          <w:sz w:val="32"/>
        </w:rPr>
        <w:t>三、本</w:t>
      </w:r>
      <w:r w:rsidR="00E00C43">
        <w:rPr>
          <w:rFonts w:ascii="標楷體" w:eastAsia="標楷體" w:hAnsi="標楷體" w:hint="eastAsia"/>
          <w:sz w:val="32"/>
          <w:szCs w:val="32"/>
        </w:rPr>
        <w:t>會</w:t>
      </w:r>
      <w:r>
        <w:rPr>
          <w:rFonts w:eastAsia="標楷體" w:hint="eastAsia"/>
          <w:sz w:val="32"/>
        </w:rPr>
        <w:t>置委員十</w:t>
      </w:r>
      <w:r w:rsidR="0004669C">
        <w:rPr>
          <w:rFonts w:eastAsia="標楷體" w:hint="eastAsia"/>
          <w:sz w:val="32"/>
        </w:rPr>
        <w:t>七</w:t>
      </w:r>
      <w:r>
        <w:rPr>
          <w:rFonts w:eastAsia="標楷體" w:hint="eastAsia"/>
          <w:sz w:val="32"/>
        </w:rPr>
        <w:t>人，其中</w:t>
      </w:r>
      <w:proofErr w:type="gramStart"/>
      <w:r>
        <w:rPr>
          <w:rFonts w:eastAsia="標楷體" w:hint="eastAsia"/>
          <w:sz w:val="32"/>
        </w:rPr>
        <w:t>一</w:t>
      </w:r>
      <w:proofErr w:type="gramEnd"/>
      <w:r>
        <w:rPr>
          <w:rFonts w:eastAsia="標楷體" w:hint="eastAsia"/>
          <w:sz w:val="32"/>
        </w:rPr>
        <w:t>人為主任委員，由縣長兼任；一人為副主任委員，由副縣長兼任，其餘委員由主任委員就下列人員聘（派）兼之：</w:t>
      </w:r>
    </w:p>
    <w:p w:rsidR="008A243E" w:rsidRDefault="008A243E">
      <w:pPr>
        <w:spacing w:line="440" w:lineRule="exact"/>
        <w:ind w:left="1920" w:hangingChars="600" w:hanging="1920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>（一）本府社會</w:t>
      </w:r>
      <w:r w:rsidR="00F43606">
        <w:rPr>
          <w:rFonts w:eastAsia="標楷體" w:hint="eastAsia"/>
          <w:sz w:val="32"/>
        </w:rPr>
        <w:t>及勞動</w:t>
      </w:r>
      <w:r>
        <w:rPr>
          <w:rFonts w:eastAsia="標楷體" w:hint="eastAsia"/>
          <w:sz w:val="32"/>
        </w:rPr>
        <w:t>處處長。</w:t>
      </w:r>
    </w:p>
    <w:p w:rsidR="008A243E" w:rsidRDefault="008A243E">
      <w:pPr>
        <w:spacing w:line="440" w:lineRule="exact"/>
        <w:ind w:left="1920" w:hangingChars="600" w:hanging="1920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>（二）本府警察局局長。</w:t>
      </w:r>
    </w:p>
    <w:p w:rsidR="008A243E" w:rsidRDefault="008A243E">
      <w:pPr>
        <w:spacing w:line="440" w:lineRule="exact"/>
        <w:ind w:left="1920" w:hangingChars="600" w:hanging="1920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>（三）本府衛生局局長。</w:t>
      </w:r>
    </w:p>
    <w:p w:rsidR="008A243E" w:rsidRDefault="008A243E">
      <w:pPr>
        <w:spacing w:line="440" w:lineRule="exact"/>
        <w:ind w:left="1920" w:hangingChars="600" w:hanging="1920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>（四）本府教育處處長。</w:t>
      </w:r>
    </w:p>
    <w:p w:rsidR="00F220DA" w:rsidRDefault="00F220DA">
      <w:pPr>
        <w:spacing w:line="440" w:lineRule="exact"/>
        <w:ind w:left="1920" w:hangingChars="600" w:hanging="1920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>（</w:t>
      </w:r>
      <w:r w:rsidR="00EB5A28">
        <w:rPr>
          <w:rFonts w:eastAsia="標楷體" w:hint="eastAsia"/>
          <w:sz w:val="32"/>
        </w:rPr>
        <w:t>五</w:t>
      </w:r>
      <w:r>
        <w:rPr>
          <w:rFonts w:eastAsia="標楷體" w:hint="eastAsia"/>
          <w:sz w:val="32"/>
        </w:rPr>
        <w:t>）本府</w:t>
      </w:r>
      <w:r w:rsidR="00F43606">
        <w:rPr>
          <w:rFonts w:eastAsia="標楷體" w:hint="eastAsia"/>
          <w:sz w:val="32"/>
        </w:rPr>
        <w:t>新聞及</w:t>
      </w:r>
      <w:r>
        <w:rPr>
          <w:rFonts w:eastAsia="標楷體" w:hint="eastAsia"/>
          <w:sz w:val="32"/>
        </w:rPr>
        <w:t>行政處處長。</w:t>
      </w:r>
    </w:p>
    <w:p w:rsidR="00F220DA" w:rsidRDefault="00F220DA">
      <w:pPr>
        <w:spacing w:line="440" w:lineRule="exact"/>
        <w:ind w:left="1920" w:hangingChars="600" w:hanging="1920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>（</w:t>
      </w:r>
      <w:r w:rsidR="00EB5A28">
        <w:rPr>
          <w:rFonts w:eastAsia="標楷體" w:hint="eastAsia"/>
          <w:sz w:val="32"/>
        </w:rPr>
        <w:t>六</w:t>
      </w:r>
      <w:r>
        <w:rPr>
          <w:rFonts w:eastAsia="標楷體" w:hint="eastAsia"/>
          <w:sz w:val="32"/>
        </w:rPr>
        <w:t>）本府民政處處長。</w:t>
      </w:r>
    </w:p>
    <w:p w:rsidR="008A243E" w:rsidRDefault="008A243E">
      <w:pPr>
        <w:spacing w:line="440" w:lineRule="exact"/>
        <w:ind w:left="1920" w:hangingChars="600" w:hanging="1920"/>
        <w:rPr>
          <w:rFonts w:eastAsia="標楷體"/>
          <w:sz w:val="32"/>
        </w:rPr>
      </w:pPr>
      <w:r>
        <w:rPr>
          <w:rFonts w:eastAsia="標楷體" w:hint="eastAsia"/>
          <w:sz w:val="32"/>
        </w:rPr>
        <w:lastRenderedPageBreak/>
        <w:t xml:space="preserve">   </w:t>
      </w:r>
      <w:r>
        <w:rPr>
          <w:rFonts w:eastAsia="標楷體" w:hint="eastAsia"/>
          <w:sz w:val="32"/>
        </w:rPr>
        <w:t>（</w:t>
      </w:r>
      <w:r w:rsidR="00EB5A28">
        <w:rPr>
          <w:rFonts w:eastAsia="標楷體" w:hint="eastAsia"/>
          <w:sz w:val="32"/>
        </w:rPr>
        <w:t>七</w:t>
      </w:r>
      <w:r>
        <w:rPr>
          <w:rFonts w:eastAsia="標楷體" w:hint="eastAsia"/>
          <w:sz w:val="32"/>
        </w:rPr>
        <w:t>）兒童及少年福利學者專家</w:t>
      </w:r>
      <w:r w:rsidR="00F220DA">
        <w:rPr>
          <w:rFonts w:eastAsia="標楷體" w:hint="eastAsia"/>
          <w:sz w:val="32"/>
        </w:rPr>
        <w:t>六</w:t>
      </w:r>
      <w:r>
        <w:rPr>
          <w:rFonts w:eastAsia="標楷體" w:hint="eastAsia"/>
          <w:sz w:val="32"/>
        </w:rPr>
        <w:t>人。</w:t>
      </w:r>
    </w:p>
    <w:p w:rsidR="008A243E" w:rsidRDefault="008A243E">
      <w:pPr>
        <w:spacing w:line="440" w:lineRule="exact"/>
        <w:ind w:left="1920" w:hangingChars="600" w:hanging="1920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>（</w:t>
      </w:r>
      <w:r w:rsidR="00EB5A28">
        <w:rPr>
          <w:rFonts w:eastAsia="標楷體" w:hint="eastAsia"/>
          <w:sz w:val="32"/>
        </w:rPr>
        <w:t>八</w:t>
      </w:r>
      <w:r>
        <w:rPr>
          <w:rFonts w:eastAsia="標楷體" w:hint="eastAsia"/>
          <w:sz w:val="32"/>
        </w:rPr>
        <w:t>）民間相關機構、團體代表三人。</w:t>
      </w:r>
    </w:p>
    <w:p w:rsidR="00F220DA" w:rsidRPr="003801A4" w:rsidRDefault="009222F4" w:rsidP="003801A4">
      <w:pPr>
        <w:spacing w:line="440" w:lineRule="exact"/>
        <w:ind w:leftChars="291" w:left="698" w:firstLineChars="150" w:firstLine="480"/>
        <w:rPr>
          <w:rFonts w:ascii="標楷體" w:eastAsia="標楷體" w:hAnsi="標楷體"/>
          <w:sz w:val="32"/>
          <w:szCs w:val="32"/>
        </w:rPr>
      </w:pPr>
      <w:r w:rsidRPr="003801A4">
        <w:rPr>
          <w:rFonts w:ascii="標楷體" w:eastAsia="標楷體" w:hAnsi="標楷體" w:cs="細明體"/>
          <w:sz w:val="32"/>
          <w:szCs w:val="32"/>
        </w:rPr>
        <w:t>前項兒童及少年福利相關學者專家及民間相關機構</w:t>
      </w:r>
      <w:r w:rsidRPr="003801A4">
        <w:rPr>
          <w:rFonts w:ascii="標楷體" w:eastAsia="標楷體" w:hAnsi="標楷體" w:cs="細明體" w:hint="eastAsia"/>
          <w:sz w:val="32"/>
          <w:szCs w:val="32"/>
        </w:rPr>
        <w:t>、</w:t>
      </w:r>
      <w:r w:rsidRPr="003801A4">
        <w:rPr>
          <w:rFonts w:ascii="標楷體" w:eastAsia="標楷體" w:hAnsi="標楷體" w:cs="細明體"/>
          <w:sz w:val="32"/>
          <w:szCs w:val="32"/>
        </w:rPr>
        <w:t>團體代表不得少於</w:t>
      </w:r>
      <w:r w:rsidRPr="003801A4">
        <w:rPr>
          <w:rFonts w:ascii="標楷體" w:eastAsia="標楷體" w:hAnsi="標楷體"/>
          <w:sz w:val="32"/>
          <w:szCs w:val="32"/>
        </w:rPr>
        <w:t>二分之一</w:t>
      </w:r>
      <w:r w:rsidRPr="003801A4">
        <w:rPr>
          <w:rFonts w:ascii="標楷體" w:eastAsia="標楷體" w:hAnsi="標楷體" w:cs="細明體"/>
          <w:sz w:val="32"/>
          <w:szCs w:val="32"/>
        </w:rPr>
        <w:t>，單一性別不得少於三分之一。必要時，並得邀請少年代表列席。</w:t>
      </w:r>
    </w:p>
    <w:p w:rsidR="008A243E" w:rsidRDefault="008A243E">
      <w:pPr>
        <w:spacing w:line="440" w:lineRule="exact"/>
        <w:ind w:left="627" w:hangingChars="196" w:hanging="627"/>
        <w:rPr>
          <w:rFonts w:eastAsia="標楷體"/>
          <w:sz w:val="32"/>
        </w:rPr>
      </w:pPr>
      <w:r>
        <w:rPr>
          <w:rFonts w:eastAsia="標楷體" w:hint="eastAsia"/>
          <w:sz w:val="32"/>
        </w:rPr>
        <w:t>四、本</w:t>
      </w:r>
      <w:r w:rsidR="00E00C43">
        <w:rPr>
          <w:rFonts w:ascii="標楷體" w:eastAsia="標楷體" w:hAnsi="標楷體" w:hint="eastAsia"/>
          <w:sz w:val="32"/>
          <w:szCs w:val="32"/>
        </w:rPr>
        <w:t>會</w:t>
      </w:r>
      <w:r>
        <w:rPr>
          <w:rFonts w:eastAsia="標楷體" w:hint="eastAsia"/>
          <w:sz w:val="32"/>
        </w:rPr>
        <w:t>委員任期二年，期滿得續聘（派）之。但代表機關、機構或團體出任者，應隨其本職進退。</w:t>
      </w:r>
    </w:p>
    <w:p w:rsidR="008A243E" w:rsidRDefault="008A243E">
      <w:pPr>
        <w:spacing w:line="440" w:lineRule="exact"/>
        <w:ind w:leftChars="266" w:left="638"/>
        <w:rPr>
          <w:rFonts w:eastAsia="標楷體"/>
          <w:sz w:val="32"/>
        </w:rPr>
      </w:pPr>
      <w:r>
        <w:rPr>
          <w:rFonts w:eastAsia="標楷體" w:hint="eastAsia"/>
          <w:sz w:val="32"/>
        </w:rPr>
        <w:t>委員出缺時，主任委員</w:t>
      </w:r>
      <w:proofErr w:type="gramStart"/>
      <w:r>
        <w:rPr>
          <w:rFonts w:eastAsia="標楷體" w:hint="eastAsia"/>
          <w:sz w:val="32"/>
        </w:rPr>
        <w:t>應予補聘</w:t>
      </w:r>
      <w:proofErr w:type="gramEnd"/>
      <w:r>
        <w:rPr>
          <w:rFonts w:eastAsia="標楷體" w:hint="eastAsia"/>
          <w:sz w:val="32"/>
        </w:rPr>
        <w:t>（派）；</w:t>
      </w:r>
      <w:proofErr w:type="gramStart"/>
      <w:r>
        <w:rPr>
          <w:rFonts w:eastAsia="標楷體" w:hint="eastAsia"/>
          <w:sz w:val="32"/>
        </w:rPr>
        <w:t>補聘</w:t>
      </w:r>
      <w:proofErr w:type="gramEnd"/>
      <w:r>
        <w:rPr>
          <w:rFonts w:eastAsia="標楷體" w:hint="eastAsia"/>
          <w:sz w:val="32"/>
        </w:rPr>
        <w:t>（派）委員之任期至原委員任期屆滿之日為止。</w:t>
      </w:r>
    </w:p>
    <w:p w:rsidR="008A243E" w:rsidRDefault="008A243E">
      <w:pPr>
        <w:spacing w:line="440" w:lineRule="exact"/>
        <w:ind w:leftChars="265" w:left="639" w:hangingChars="1" w:hanging="3"/>
        <w:rPr>
          <w:rFonts w:eastAsia="標楷體"/>
          <w:sz w:val="32"/>
        </w:rPr>
      </w:pPr>
      <w:r>
        <w:rPr>
          <w:rFonts w:eastAsia="標楷體" w:hint="eastAsia"/>
          <w:sz w:val="32"/>
        </w:rPr>
        <w:t>本</w:t>
      </w:r>
      <w:r w:rsidR="00E00C43">
        <w:rPr>
          <w:rFonts w:ascii="標楷體" w:eastAsia="標楷體" w:hAnsi="標楷體" w:hint="eastAsia"/>
          <w:sz w:val="32"/>
          <w:szCs w:val="32"/>
        </w:rPr>
        <w:t>會</w:t>
      </w:r>
      <w:r>
        <w:rPr>
          <w:rFonts w:eastAsia="標楷體" w:hint="eastAsia"/>
          <w:sz w:val="32"/>
        </w:rPr>
        <w:t>得依需要邀請其他</w:t>
      </w:r>
      <w:r w:rsidR="003801A4" w:rsidRPr="003801A4">
        <w:rPr>
          <w:rFonts w:ascii="標楷體" w:eastAsia="標楷體" w:hAnsi="標楷體" w:hint="eastAsia"/>
          <w:sz w:val="32"/>
          <w:szCs w:val="32"/>
        </w:rPr>
        <w:t>目的事業</w:t>
      </w:r>
      <w:r>
        <w:rPr>
          <w:rFonts w:eastAsia="標楷體" w:hint="eastAsia"/>
          <w:sz w:val="32"/>
        </w:rPr>
        <w:t>主管及學者專家、民間機構團體代表列席。</w:t>
      </w:r>
    </w:p>
    <w:p w:rsidR="008A243E" w:rsidRDefault="008A243E">
      <w:pPr>
        <w:spacing w:line="440" w:lineRule="exact"/>
        <w:ind w:left="640" w:hangingChars="200" w:hanging="640"/>
        <w:rPr>
          <w:rFonts w:eastAsia="標楷體"/>
          <w:sz w:val="32"/>
        </w:rPr>
      </w:pPr>
      <w:r>
        <w:rPr>
          <w:rFonts w:eastAsia="標楷體" w:hint="eastAsia"/>
          <w:sz w:val="32"/>
        </w:rPr>
        <w:t>五、本</w:t>
      </w:r>
      <w:r w:rsidR="00E00C43">
        <w:rPr>
          <w:rFonts w:ascii="標楷體" w:eastAsia="標楷體" w:hAnsi="標楷體" w:hint="eastAsia"/>
          <w:sz w:val="32"/>
          <w:szCs w:val="32"/>
        </w:rPr>
        <w:t>會</w:t>
      </w:r>
      <w:r>
        <w:rPr>
          <w:rFonts w:eastAsia="標楷體" w:hint="eastAsia"/>
          <w:sz w:val="32"/>
        </w:rPr>
        <w:t>置執行秘書一人，由本府社會</w:t>
      </w:r>
      <w:r w:rsidR="00F43606">
        <w:rPr>
          <w:rFonts w:eastAsia="標楷體" w:hint="eastAsia"/>
          <w:sz w:val="32"/>
        </w:rPr>
        <w:t>及勞動</w:t>
      </w:r>
      <w:r>
        <w:rPr>
          <w:rFonts w:eastAsia="標楷體" w:hint="eastAsia"/>
          <w:sz w:val="32"/>
        </w:rPr>
        <w:t>處副處長兼任，承主任委員之命處理日常事務；總幹事一人及幹事若干人，由本府社會</w:t>
      </w:r>
      <w:r w:rsidR="00F43606">
        <w:rPr>
          <w:rFonts w:eastAsia="標楷體" w:hint="eastAsia"/>
          <w:sz w:val="32"/>
        </w:rPr>
        <w:t>及勞動</w:t>
      </w:r>
      <w:r>
        <w:rPr>
          <w:rFonts w:eastAsia="標楷體" w:hint="eastAsia"/>
          <w:sz w:val="32"/>
        </w:rPr>
        <w:t>處人員派兼之，本</w:t>
      </w:r>
      <w:r w:rsidR="003801A4" w:rsidRPr="00E916EC">
        <w:rPr>
          <w:rFonts w:ascii="標楷體" w:eastAsia="標楷體" w:hAnsi="標楷體" w:hint="eastAsia"/>
          <w:sz w:val="32"/>
          <w:szCs w:val="32"/>
        </w:rPr>
        <w:t>小組</w:t>
      </w:r>
      <w:r>
        <w:rPr>
          <w:rFonts w:eastAsia="標楷體" w:hint="eastAsia"/>
          <w:sz w:val="32"/>
        </w:rPr>
        <w:t>幕僚業務由社會</w:t>
      </w:r>
      <w:r w:rsidR="00F43606">
        <w:rPr>
          <w:rFonts w:eastAsia="標楷體" w:hint="eastAsia"/>
          <w:sz w:val="32"/>
        </w:rPr>
        <w:t>及勞動</w:t>
      </w:r>
      <w:r>
        <w:rPr>
          <w:rFonts w:eastAsia="標楷體" w:hint="eastAsia"/>
          <w:sz w:val="32"/>
        </w:rPr>
        <w:t>處負責。</w:t>
      </w:r>
    </w:p>
    <w:p w:rsidR="008A243E" w:rsidRDefault="008A243E">
      <w:pPr>
        <w:spacing w:line="440" w:lineRule="exact"/>
        <w:ind w:left="640" w:hangingChars="200" w:hanging="640"/>
        <w:rPr>
          <w:rFonts w:eastAsia="標楷體"/>
          <w:sz w:val="32"/>
        </w:rPr>
      </w:pPr>
      <w:r>
        <w:rPr>
          <w:rFonts w:eastAsia="標楷體" w:hint="eastAsia"/>
          <w:sz w:val="32"/>
        </w:rPr>
        <w:t>六、本</w:t>
      </w:r>
      <w:r w:rsidR="00E00C43">
        <w:rPr>
          <w:rFonts w:ascii="標楷體" w:eastAsia="標楷體" w:hAnsi="標楷體" w:hint="eastAsia"/>
          <w:sz w:val="32"/>
          <w:szCs w:val="32"/>
        </w:rPr>
        <w:t>會</w:t>
      </w:r>
      <w:r>
        <w:rPr>
          <w:rFonts w:eastAsia="標楷體" w:hint="eastAsia"/>
          <w:sz w:val="32"/>
        </w:rPr>
        <w:t>每</w:t>
      </w:r>
      <w:r w:rsidR="003801A4">
        <w:rPr>
          <w:rFonts w:eastAsia="標楷體" w:hint="eastAsia"/>
          <w:sz w:val="32"/>
        </w:rPr>
        <w:t>六</w:t>
      </w:r>
      <w:proofErr w:type="gramStart"/>
      <w:r>
        <w:rPr>
          <w:rFonts w:eastAsia="標楷體" w:hint="eastAsia"/>
          <w:sz w:val="32"/>
        </w:rPr>
        <w:t>個</w:t>
      </w:r>
      <w:proofErr w:type="gramEnd"/>
      <w:r>
        <w:rPr>
          <w:rFonts w:eastAsia="標楷體" w:hint="eastAsia"/>
          <w:sz w:val="32"/>
        </w:rPr>
        <w:t>月開會一次，由主任委員召集並擔任主席，必要時得召開臨時會議。主任委員不能出席時，應指定副主任委員代理之；副主任委員不能出席時，由委員互推一人代理之。</w:t>
      </w:r>
    </w:p>
    <w:p w:rsidR="008A243E" w:rsidRDefault="008A243E">
      <w:pPr>
        <w:spacing w:line="440" w:lineRule="exact"/>
        <w:ind w:left="640" w:hangingChars="200" w:hanging="640"/>
        <w:rPr>
          <w:rFonts w:eastAsia="標楷體"/>
          <w:sz w:val="32"/>
        </w:rPr>
      </w:pPr>
      <w:r>
        <w:rPr>
          <w:rFonts w:eastAsia="標楷體" w:hint="eastAsia"/>
          <w:sz w:val="32"/>
        </w:rPr>
        <w:t>七、本</w:t>
      </w:r>
      <w:r w:rsidR="00E00C43">
        <w:rPr>
          <w:rFonts w:ascii="標楷體" w:eastAsia="標楷體" w:hAnsi="標楷體" w:hint="eastAsia"/>
          <w:sz w:val="32"/>
          <w:szCs w:val="32"/>
        </w:rPr>
        <w:t>會</w:t>
      </w:r>
      <w:r>
        <w:rPr>
          <w:rFonts w:eastAsia="標楷體" w:hint="eastAsia"/>
          <w:sz w:val="32"/>
        </w:rPr>
        <w:t>開會應有二分之一以上委員出席；決議事項應經出席委員過半數之同意；可否同數時，取決於主席。</w:t>
      </w:r>
    </w:p>
    <w:p w:rsidR="008A243E" w:rsidRDefault="008A243E">
      <w:pPr>
        <w:pStyle w:val="a3"/>
        <w:spacing w:line="440" w:lineRule="exact"/>
        <w:ind w:leftChars="266" w:left="638"/>
        <w:rPr>
          <w:rFonts w:eastAsia="標楷體"/>
          <w:sz w:val="32"/>
        </w:rPr>
      </w:pPr>
      <w:r>
        <w:rPr>
          <w:rFonts w:eastAsia="標楷體" w:hint="eastAsia"/>
          <w:sz w:val="32"/>
        </w:rPr>
        <w:t>委員應親自出席前項會議。但由機關、機構或團體代表兼任之委員，如因故未能親自出席時，得指派代表出席。</w:t>
      </w:r>
    </w:p>
    <w:p w:rsidR="008A243E" w:rsidRDefault="008A243E">
      <w:pPr>
        <w:spacing w:line="440" w:lineRule="exact"/>
        <w:ind w:left="1280" w:hangingChars="400" w:hanging="1280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 </w:t>
      </w:r>
      <w:r>
        <w:rPr>
          <w:rFonts w:eastAsia="標楷體" w:hint="eastAsia"/>
          <w:sz w:val="32"/>
        </w:rPr>
        <w:t>前項指派之代表列入出席人數，並參與會議發言及表決。</w:t>
      </w:r>
    </w:p>
    <w:p w:rsidR="008A243E" w:rsidRDefault="008A243E">
      <w:pPr>
        <w:spacing w:line="440" w:lineRule="exact"/>
        <w:ind w:left="627" w:hangingChars="196" w:hanging="627"/>
        <w:rPr>
          <w:rFonts w:eastAsia="標楷體"/>
          <w:sz w:val="32"/>
        </w:rPr>
      </w:pPr>
      <w:r>
        <w:rPr>
          <w:rFonts w:eastAsia="標楷體" w:hint="eastAsia"/>
          <w:sz w:val="32"/>
        </w:rPr>
        <w:t>八、本</w:t>
      </w:r>
      <w:r w:rsidR="00915439">
        <w:rPr>
          <w:rFonts w:ascii="標楷體" w:eastAsia="標楷體" w:hAnsi="標楷體" w:hint="eastAsia"/>
          <w:sz w:val="32"/>
          <w:szCs w:val="32"/>
        </w:rPr>
        <w:t>會</w:t>
      </w:r>
      <w:r>
        <w:rPr>
          <w:rFonts w:eastAsia="標楷體" w:hint="eastAsia"/>
          <w:sz w:val="32"/>
        </w:rPr>
        <w:t>委員、執行秘書及</w:t>
      </w:r>
      <w:proofErr w:type="gramStart"/>
      <w:r>
        <w:rPr>
          <w:rFonts w:eastAsia="標楷體" w:hint="eastAsia"/>
          <w:sz w:val="32"/>
        </w:rPr>
        <w:t>工作人員均為無</w:t>
      </w:r>
      <w:proofErr w:type="gramEnd"/>
      <w:r>
        <w:rPr>
          <w:rFonts w:eastAsia="標楷體" w:hint="eastAsia"/>
          <w:sz w:val="32"/>
        </w:rPr>
        <w:t>給職。但非由本府人員兼任者，得依規定支給出席費。</w:t>
      </w:r>
    </w:p>
    <w:sectPr w:rsidR="008A243E" w:rsidSect="001620F6">
      <w:footerReference w:type="default" r:id="rId6"/>
      <w:pgSz w:w="11906" w:h="16838" w:code="9"/>
      <w:pgMar w:top="1247" w:right="1021" w:bottom="1247" w:left="1021" w:header="851" w:footer="992" w:gutter="0"/>
      <w:pgNumType w:fmt="taiwaneseCountingThousand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A8C" w:rsidRDefault="00B97A8C">
      <w:r>
        <w:separator/>
      </w:r>
    </w:p>
  </w:endnote>
  <w:endnote w:type="continuationSeparator" w:id="0">
    <w:p w:rsidR="00B97A8C" w:rsidRDefault="00B97A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462" w:rsidRDefault="00B06462">
    <w:pPr>
      <w:pStyle w:val="a5"/>
      <w:rPr>
        <w:rFonts w:ascii="標楷體" w:eastAsia="標楷體" w:hAnsi="標楷體"/>
      </w:rPr>
    </w:pPr>
    <w:r>
      <w:rPr>
        <w:rFonts w:hint="eastAsia"/>
      </w:rPr>
      <w:tab/>
    </w:r>
    <w:r>
      <w:rPr>
        <w:rFonts w:hint="eastAsia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A8C" w:rsidRDefault="00B97A8C">
      <w:r>
        <w:separator/>
      </w:r>
    </w:p>
  </w:footnote>
  <w:footnote w:type="continuationSeparator" w:id="0">
    <w:p w:rsidR="00B97A8C" w:rsidRDefault="00B97A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A39FD"/>
    <w:rsid w:val="00031577"/>
    <w:rsid w:val="0004669C"/>
    <w:rsid w:val="000658DB"/>
    <w:rsid w:val="00093C9B"/>
    <w:rsid w:val="00095612"/>
    <w:rsid w:val="00151886"/>
    <w:rsid w:val="001620F6"/>
    <w:rsid w:val="001824DD"/>
    <w:rsid w:val="00197279"/>
    <w:rsid w:val="002F5E83"/>
    <w:rsid w:val="00307C33"/>
    <w:rsid w:val="0031376B"/>
    <w:rsid w:val="00345CF4"/>
    <w:rsid w:val="003801A4"/>
    <w:rsid w:val="003E0F08"/>
    <w:rsid w:val="004343BD"/>
    <w:rsid w:val="004725DC"/>
    <w:rsid w:val="0057446A"/>
    <w:rsid w:val="005914A6"/>
    <w:rsid w:val="005C047F"/>
    <w:rsid w:val="006450C4"/>
    <w:rsid w:val="0068295F"/>
    <w:rsid w:val="006A39FD"/>
    <w:rsid w:val="006E6832"/>
    <w:rsid w:val="006F75DC"/>
    <w:rsid w:val="00733FEC"/>
    <w:rsid w:val="00776A0E"/>
    <w:rsid w:val="007C3FF3"/>
    <w:rsid w:val="00860098"/>
    <w:rsid w:val="008755F4"/>
    <w:rsid w:val="008A243E"/>
    <w:rsid w:val="008A4936"/>
    <w:rsid w:val="00915169"/>
    <w:rsid w:val="00915439"/>
    <w:rsid w:val="009222F4"/>
    <w:rsid w:val="0093168F"/>
    <w:rsid w:val="00935DB6"/>
    <w:rsid w:val="009A673B"/>
    <w:rsid w:val="00A24B5C"/>
    <w:rsid w:val="00A26FF9"/>
    <w:rsid w:val="00A65B89"/>
    <w:rsid w:val="00B03350"/>
    <w:rsid w:val="00B06462"/>
    <w:rsid w:val="00B7186A"/>
    <w:rsid w:val="00B97A8C"/>
    <w:rsid w:val="00C14890"/>
    <w:rsid w:val="00C4185D"/>
    <w:rsid w:val="00C45027"/>
    <w:rsid w:val="00D16578"/>
    <w:rsid w:val="00D208FB"/>
    <w:rsid w:val="00D66641"/>
    <w:rsid w:val="00D91461"/>
    <w:rsid w:val="00DC3ADF"/>
    <w:rsid w:val="00DD54C9"/>
    <w:rsid w:val="00DF3D41"/>
    <w:rsid w:val="00E00C43"/>
    <w:rsid w:val="00E03000"/>
    <w:rsid w:val="00E916EC"/>
    <w:rsid w:val="00EB5A28"/>
    <w:rsid w:val="00EC7B8B"/>
    <w:rsid w:val="00F04653"/>
    <w:rsid w:val="00F220DA"/>
    <w:rsid w:val="00F43606"/>
    <w:rsid w:val="00F459FD"/>
    <w:rsid w:val="00FF6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0F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620F6"/>
    <w:pPr>
      <w:spacing w:line="480" w:lineRule="exact"/>
      <w:ind w:leftChars="467" w:left="1121"/>
    </w:pPr>
    <w:rPr>
      <w:sz w:val="28"/>
    </w:rPr>
  </w:style>
  <w:style w:type="paragraph" w:styleId="a4">
    <w:name w:val="header"/>
    <w:basedOn w:val="a"/>
    <w:rsid w:val="001620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1620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620F6"/>
  </w:style>
  <w:style w:type="paragraph" w:styleId="a7">
    <w:name w:val="Balloon Text"/>
    <w:basedOn w:val="a"/>
    <w:semiHidden/>
    <w:rsid w:val="001620F6"/>
    <w:rPr>
      <w:rFonts w:ascii="Arial" w:hAnsi="Arial"/>
      <w:sz w:val="18"/>
      <w:szCs w:val="18"/>
    </w:rPr>
  </w:style>
  <w:style w:type="paragraph" w:styleId="a8">
    <w:name w:val="Date"/>
    <w:basedOn w:val="a"/>
    <w:next w:val="a"/>
    <w:rsid w:val="001620F6"/>
    <w:pPr>
      <w:jc w:val="right"/>
    </w:pPr>
    <w:rPr>
      <w:rFonts w:ascii="標楷體" w:eastAsia="標楷體" w:hAnsi="標楷體"/>
    </w:rPr>
  </w:style>
  <w:style w:type="character" w:customStyle="1" w:styleId="dialogtext1">
    <w:name w:val="dialog_text1"/>
    <w:basedOn w:val="a0"/>
    <w:rsid w:val="00915169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南投縣婦幼福利暨保護工作推動委員會組織規程</dc:title>
  <dc:creator>USER</dc:creator>
  <cp:lastModifiedBy>USER</cp:lastModifiedBy>
  <cp:revision>3</cp:revision>
  <cp:lastPrinted>2018-04-09T03:51:00Z</cp:lastPrinted>
  <dcterms:created xsi:type="dcterms:W3CDTF">2018-06-04T05:30:00Z</dcterms:created>
  <dcterms:modified xsi:type="dcterms:W3CDTF">2018-06-04T05:35:00Z</dcterms:modified>
</cp:coreProperties>
</file>