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523" w:rsidRPr="001B1A48" w:rsidRDefault="00BE5523" w:rsidP="00BE5523">
      <w:pPr>
        <w:widowControl/>
        <w:jc w:val="right"/>
        <w:rPr>
          <w:b/>
        </w:rPr>
      </w:pPr>
      <w:r w:rsidRPr="001B1A48">
        <w:rPr>
          <w:rFonts w:hint="eastAsia"/>
          <w:b/>
        </w:rPr>
        <w:t>附表</w:t>
      </w:r>
      <w:r>
        <w:rPr>
          <w:rFonts w:hint="eastAsia"/>
          <w:b/>
        </w:rPr>
        <w:t>一</w:t>
      </w:r>
    </w:p>
    <w:p w:rsidR="00BE5523" w:rsidRPr="00075332" w:rsidRDefault="00BE5523" w:rsidP="00BE5523">
      <w:pPr>
        <w:jc w:val="center"/>
        <w:rPr>
          <w:rFonts w:ascii="標楷體" w:eastAsia="標楷體" w:hAnsi="標楷體"/>
          <w:szCs w:val="24"/>
        </w:rPr>
      </w:pPr>
      <w:r w:rsidRPr="00075332">
        <w:rPr>
          <w:rFonts w:ascii="標楷體" w:eastAsia="標楷體" w:hAnsi="標楷體" w:hint="eastAsia"/>
          <w:szCs w:val="24"/>
        </w:rPr>
        <w:t>南投縣青年創業</w:t>
      </w:r>
      <w:r w:rsidR="00FD2B58" w:rsidRPr="00075332">
        <w:rPr>
          <w:rFonts w:ascii="標楷體" w:eastAsia="標楷體" w:hAnsi="標楷體" w:hint="eastAsia"/>
          <w:szCs w:val="24"/>
        </w:rPr>
        <w:t>貸款</w:t>
      </w:r>
      <w:r w:rsidRPr="00075332">
        <w:rPr>
          <w:rFonts w:ascii="標楷體" w:eastAsia="標楷體" w:hAnsi="標楷體" w:hint="eastAsia"/>
          <w:szCs w:val="24"/>
        </w:rPr>
        <w:t>及中小企業融資</w:t>
      </w:r>
      <w:r w:rsidR="00DE2100" w:rsidRPr="00075332">
        <w:rPr>
          <w:rFonts w:ascii="標楷體" w:eastAsia="標楷體" w:hAnsi="標楷體" w:hint="eastAsia"/>
          <w:szCs w:val="24"/>
        </w:rPr>
        <w:t>一般</w:t>
      </w:r>
      <w:r w:rsidRPr="00075332">
        <w:rPr>
          <w:rFonts w:ascii="標楷體" w:eastAsia="標楷體" w:hAnsi="標楷體" w:hint="eastAsia"/>
          <w:szCs w:val="24"/>
        </w:rPr>
        <w:t>貸款實施要點</w:t>
      </w:r>
    </w:p>
    <w:p w:rsidR="00BE5523" w:rsidRPr="00075332" w:rsidRDefault="00BE5523" w:rsidP="00AA159B">
      <w:pPr>
        <w:spacing w:afterLines="50"/>
        <w:jc w:val="center"/>
        <w:rPr>
          <w:rFonts w:ascii="標楷體" w:eastAsia="標楷體" w:hAnsi="標楷體"/>
          <w:szCs w:val="24"/>
        </w:rPr>
      </w:pPr>
      <w:r w:rsidRPr="00075332">
        <w:rPr>
          <w:rFonts w:ascii="標楷體" w:eastAsia="標楷體" w:hAnsi="標楷體" w:hint="eastAsia"/>
          <w:szCs w:val="24"/>
        </w:rPr>
        <w:t>核准設立許可之機構一覽表</w:t>
      </w:r>
    </w:p>
    <w:tbl>
      <w:tblPr>
        <w:tblStyle w:val="a3"/>
        <w:tblW w:w="0" w:type="auto"/>
        <w:tblLook w:val="04A0"/>
      </w:tblPr>
      <w:tblGrid>
        <w:gridCol w:w="577"/>
        <w:gridCol w:w="7719"/>
      </w:tblGrid>
      <w:tr w:rsidR="002F08DD" w:rsidRPr="002F08DD" w:rsidTr="00FB2958">
        <w:tc>
          <w:tcPr>
            <w:tcW w:w="577" w:type="dxa"/>
          </w:tcPr>
          <w:p w:rsidR="00BE5523" w:rsidRPr="002F08DD" w:rsidRDefault="00BE5523" w:rsidP="00FB2958">
            <w:pPr>
              <w:jc w:val="center"/>
              <w:rPr>
                <w:rFonts w:ascii="標楷體" w:eastAsia="標楷體" w:hAnsi="標楷體"/>
                <w:sz w:val="20"/>
                <w:szCs w:val="20"/>
              </w:rPr>
            </w:pPr>
            <w:r w:rsidRPr="002F08DD">
              <w:rPr>
                <w:rFonts w:ascii="標楷體" w:eastAsia="標楷體" w:hAnsi="標楷體" w:hint="eastAsia"/>
                <w:sz w:val="20"/>
                <w:szCs w:val="20"/>
              </w:rPr>
              <w:t>項目</w:t>
            </w:r>
          </w:p>
        </w:tc>
        <w:tc>
          <w:tcPr>
            <w:tcW w:w="7719" w:type="dxa"/>
            <w:vAlign w:val="center"/>
          </w:tcPr>
          <w:p w:rsidR="00BE5523" w:rsidRPr="002F08DD" w:rsidRDefault="00BE5523" w:rsidP="00FB2958">
            <w:pPr>
              <w:jc w:val="center"/>
              <w:rPr>
                <w:rFonts w:ascii="標楷體" w:eastAsia="標楷體" w:hAnsi="標楷體"/>
                <w:sz w:val="20"/>
                <w:szCs w:val="20"/>
              </w:rPr>
            </w:pPr>
            <w:r w:rsidRPr="002F08DD">
              <w:rPr>
                <w:rFonts w:ascii="標楷體" w:eastAsia="標楷體" w:hAnsi="標楷體" w:hint="eastAsia"/>
                <w:sz w:val="20"/>
                <w:szCs w:val="20"/>
              </w:rPr>
              <w:t>核准設立許可之機構（排除財團法人）</w:t>
            </w:r>
          </w:p>
        </w:tc>
      </w:tr>
      <w:tr w:rsidR="002F08DD" w:rsidRPr="002F08DD" w:rsidTr="00FB2958">
        <w:tc>
          <w:tcPr>
            <w:tcW w:w="577" w:type="dxa"/>
            <w:vAlign w:val="center"/>
          </w:tcPr>
          <w:p w:rsidR="00BE5523" w:rsidRPr="002F08DD" w:rsidRDefault="00BE5523" w:rsidP="00FB2958">
            <w:pPr>
              <w:jc w:val="center"/>
              <w:rPr>
                <w:rFonts w:ascii="標楷體" w:eastAsia="標楷體" w:hAnsi="標楷體"/>
                <w:sz w:val="20"/>
                <w:szCs w:val="20"/>
              </w:rPr>
            </w:pPr>
            <w:r w:rsidRPr="002F08DD">
              <w:rPr>
                <w:rFonts w:ascii="標楷體" w:eastAsia="標楷體" w:hAnsi="標楷體" w:hint="eastAsia"/>
                <w:sz w:val="20"/>
                <w:szCs w:val="20"/>
              </w:rPr>
              <w:t>1</w:t>
            </w:r>
          </w:p>
        </w:tc>
        <w:tc>
          <w:tcPr>
            <w:tcW w:w="7719" w:type="dxa"/>
            <w:vAlign w:val="center"/>
          </w:tcPr>
          <w:p w:rsidR="00BE5523" w:rsidRPr="002F08DD" w:rsidRDefault="00BE5523" w:rsidP="00FB2958">
            <w:pPr>
              <w:snapToGrid w:val="0"/>
              <w:rPr>
                <w:rFonts w:ascii="標楷體" w:eastAsia="標楷體" w:hAnsi="標楷體"/>
                <w:sz w:val="20"/>
                <w:szCs w:val="20"/>
              </w:rPr>
            </w:pPr>
            <w:r w:rsidRPr="002F08DD">
              <w:rPr>
                <w:rFonts w:ascii="標楷體" w:eastAsia="標楷體" w:hAnsi="標楷體" w:hint="eastAsia"/>
                <w:sz w:val="20"/>
                <w:szCs w:val="20"/>
              </w:rPr>
              <w:t>民宿</w:t>
            </w:r>
          </w:p>
        </w:tc>
      </w:tr>
      <w:tr w:rsidR="002F08DD" w:rsidRPr="002F08DD" w:rsidTr="00FB2958">
        <w:tc>
          <w:tcPr>
            <w:tcW w:w="577" w:type="dxa"/>
            <w:vAlign w:val="center"/>
          </w:tcPr>
          <w:p w:rsidR="00BE5523" w:rsidRPr="002F08DD" w:rsidRDefault="00BE5523" w:rsidP="00FB2958">
            <w:pPr>
              <w:jc w:val="center"/>
              <w:rPr>
                <w:rFonts w:ascii="標楷體" w:eastAsia="標楷體" w:hAnsi="標楷體"/>
                <w:sz w:val="20"/>
                <w:szCs w:val="20"/>
              </w:rPr>
            </w:pPr>
            <w:r w:rsidRPr="002F08DD">
              <w:rPr>
                <w:rFonts w:ascii="標楷體" w:eastAsia="標楷體" w:hAnsi="標楷體" w:hint="eastAsia"/>
                <w:sz w:val="20"/>
                <w:szCs w:val="20"/>
              </w:rPr>
              <w:t>2</w:t>
            </w:r>
          </w:p>
        </w:tc>
        <w:tc>
          <w:tcPr>
            <w:tcW w:w="7719" w:type="dxa"/>
            <w:vAlign w:val="center"/>
          </w:tcPr>
          <w:p w:rsidR="00BE5523" w:rsidRPr="002F08DD" w:rsidRDefault="00BE5523" w:rsidP="00FB2958">
            <w:pPr>
              <w:snapToGrid w:val="0"/>
              <w:rPr>
                <w:rFonts w:ascii="標楷體" w:eastAsia="標楷體" w:hAnsi="標楷體"/>
                <w:sz w:val="20"/>
                <w:szCs w:val="20"/>
              </w:rPr>
            </w:pPr>
            <w:r w:rsidRPr="002F08DD">
              <w:rPr>
                <w:rFonts w:ascii="標楷體" w:eastAsia="標楷體" w:hAnsi="標楷體" w:hint="eastAsia"/>
                <w:sz w:val="20"/>
                <w:szCs w:val="20"/>
              </w:rPr>
              <w:t>長期照顧服務機構</w:t>
            </w:r>
          </w:p>
        </w:tc>
      </w:tr>
      <w:tr w:rsidR="002F08DD" w:rsidRPr="002F08DD" w:rsidTr="00FB2958">
        <w:tc>
          <w:tcPr>
            <w:tcW w:w="577" w:type="dxa"/>
            <w:vAlign w:val="center"/>
          </w:tcPr>
          <w:p w:rsidR="00BE5523" w:rsidRPr="002F08DD" w:rsidRDefault="00BE5523" w:rsidP="00FB2958">
            <w:pPr>
              <w:jc w:val="center"/>
              <w:rPr>
                <w:rFonts w:ascii="標楷體" w:eastAsia="標楷體" w:hAnsi="標楷體"/>
                <w:sz w:val="20"/>
                <w:szCs w:val="20"/>
              </w:rPr>
            </w:pPr>
            <w:r w:rsidRPr="002F08DD">
              <w:rPr>
                <w:rFonts w:ascii="標楷體" w:eastAsia="標楷體" w:hAnsi="標楷體" w:hint="eastAsia"/>
                <w:sz w:val="20"/>
                <w:szCs w:val="20"/>
              </w:rPr>
              <w:t>3</w:t>
            </w:r>
          </w:p>
        </w:tc>
        <w:tc>
          <w:tcPr>
            <w:tcW w:w="7719" w:type="dxa"/>
            <w:vAlign w:val="center"/>
          </w:tcPr>
          <w:p w:rsidR="00BE5523" w:rsidRPr="002F08DD" w:rsidRDefault="00BE5523" w:rsidP="00FB2958">
            <w:pPr>
              <w:snapToGrid w:val="0"/>
              <w:rPr>
                <w:rFonts w:ascii="標楷體" w:eastAsia="標楷體" w:hAnsi="標楷體"/>
                <w:sz w:val="20"/>
                <w:szCs w:val="20"/>
              </w:rPr>
            </w:pPr>
            <w:r w:rsidRPr="002F08DD">
              <w:rPr>
                <w:rFonts w:ascii="標楷體" w:eastAsia="標楷體" w:hAnsi="標楷體" w:hint="eastAsia"/>
                <w:sz w:val="20"/>
                <w:szCs w:val="20"/>
              </w:rPr>
              <w:t>補習班</w:t>
            </w:r>
          </w:p>
        </w:tc>
      </w:tr>
      <w:tr w:rsidR="002F08DD" w:rsidRPr="002F08DD" w:rsidTr="00FB2958">
        <w:tc>
          <w:tcPr>
            <w:tcW w:w="577" w:type="dxa"/>
            <w:vAlign w:val="center"/>
          </w:tcPr>
          <w:p w:rsidR="00BE5523" w:rsidRPr="002F08DD" w:rsidRDefault="00BE5523" w:rsidP="00FB2958">
            <w:pPr>
              <w:jc w:val="center"/>
              <w:rPr>
                <w:rFonts w:ascii="標楷體" w:eastAsia="標楷體" w:hAnsi="標楷體"/>
                <w:sz w:val="20"/>
                <w:szCs w:val="20"/>
              </w:rPr>
            </w:pPr>
            <w:r w:rsidRPr="002F08DD">
              <w:rPr>
                <w:rFonts w:ascii="標楷體" w:eastAsia="標楷體" w:hAnsi="標楷體" w:hint="eastAsia"/>
                <w:sz w:val="20"/>
                <w:szCs w:val="20"/>
              </w:rPr>
              <w:t>4</w:t>
            </w:r>
          </w:p>
        </w:tc>
        <w:tc>
          <w:tcPr>
            <w:tcW w:w="7719" w:type="dxa"/>
            <w:vAlign w:val="center"/>
          </w:tcPr>
          <w:p w:rsidR="00BE5523" w:rsidRPr="002F08DD" w:rsidRDefault="00BE5523" w:rsidP="00FB2958">
            <w:pPr>
              <w:snapToGrid w:val="0"/>
              <w:rPr>
                <w:rFonts w:ascii="標楷體" w:eastAsia="標楷體" w:hAnsi="標楷體"/>
                <w:sz w:val="20"/>
                <w:szCs w:val="20"/>
              </w:rPr>
            </w:pPr>
            <w:r w:rsidRPr="002F08DD">
              <w:rPr>
                <w:rFonts w:ascii="標楷體" w:eastAsia="標楷體" w:hAnsi="標楷體" w:hint="eastAsia"/>
                <w:sz w:val="20"/>
                <w:szCs w:val="20"/>
              </w:rPr>
              <w:t>幼兒園</w:t>
            </w:r>
          </w:p>
        </w:tc>
      </w:tr>
      <w:tr w:rsidR="002F08DD" w:rsidRPr="002F08DD" w:rsidTr="00FB2958">
        <w:tc>
          <w:tcPr>
            <w:tcW w:w="577" w:type="dxa"/>
            <w:vAlign w:val="center"/>
          </w:tcPr>
          <w:p w:rsidR="00BE5523" w:rsidRPr="002F08DD" w:rsidRDefault="00BE5523" w:rsidP="00FB2958">
            <w:pPr>
              <w:jc w:val="center"/>
              <w:rPr>
                <w:rFonts w:ascii="標楷體" w:eastAsia="標楷體" w:hAnsi="標楷體"/>
                <w:sz w:val="20"/>
                <w:szCs w:val="20"/>
              </w:rPr>
            </w:pPr>
            <w:r w:rsidRPr="002F08DD">
              <w:rPr>
                <w:rFonts w:ascii="標楷體" w:eastAsia="標楷體" w:hAnsi="標楷體" w:hint="eastAsia"/>
                <w:sz w:val="20"/>
                <w:szCs w:val="20"/>
              </w:rPr>
              <w:t>5</w:t>
            </w:r>
          </w:p>
        </w:tc>
        <w:tc>
          <w:tcPr>
            <w:tcW w:w="7719" w:type="dxa"/>
            <w:vAlign w:val="center"/>
          </w:tcPr>
          <w:p w:rsidR="00BE5523" w:rsidRPr="002F08DD" w:rsidRDefault="00BE5523" w:rsidP="00FB2958">
            <w:pPr>
              <w:snapToGrid w:val="0"/>
              <w:rPr>
                <w:rFonts w:ascii="標楷體" w:eastAsia="標楷體" w:hAnsi="標楷體"/>
                <w:sz w:val="20"/>
                <w:szCs w:val="20"/>
              </w:rPr>
            </w:pPr>
            <w:r w:rsidRPr="002F08DD">
              <w:rPr>
                <w:rFonts w:ascii="標楷體" w:eastAsia="標楷體" w:hAnsi="標楷體" w:hint="eastAsia"/>
                <w:sz w:val="20"/>
                <w:szCs w:val="20"/>
              </w:rPr>
              <w:t>托兒機構</w:t>
            </w:r>
          </w:p>
        </w:tc>
      </w:tr>
      <w:tr w:rsidR="002F08DD" w:rsidRPr="002F08DD" w:rsidTr="00FB2958">
        <w:tc>
          <w:tcPr>
            <w:tcW w:w="577" w:type="dxa"/>
            <w:vAlign w:val="center"/>
          </w:tcPr>
          <w:p w:rsidR="00BE5523" w:rsidRPr="002F08DD" w:rsidRDefault="00BE5523" w:rsidP="00FB2958">
            <w:pPr>
              <w:jc w:val="center"/>
              <w:rPr>
                <w:rFonts w:ascii="標楷體" w:eastAsia="標楷體" w:hAnsi="標楷體"/>
                <w:sz w:val="20"/>
                <w:szCs w:val="20"/>
              </w:rPr>
            </w:pPr>
            <w:r w:rsidRPr="002F08DD">
              <w:rPr>
                <w:rFonts w:ascii="標楷體" w:eastAsia="標楷體" w:hAnsi="標楷體" w:hint="eastAsia"/>
                <w:sz w:val="20"/>
                <w:szCs w:val="20"/>
              </w:rPr>
              <w:t>6</w:t>
            </w:r>
          </w:p>
        </w:tc>
        <w:tc>
          <w:tcPr>
            <w:tcW w:w="7719" w:type="dxa"/>
            <w:vAlign w:val="center"/>
          </w:tcPr>
          <w:p w:rsidR="00BE5523" w:rsidRPr="002F08DD" w:rsidRDefault="00BE5523" w:rsidP="002F08DD">
            <w:pPr>
              <w:snapToGrid w:val="0"/>
              <w:rPr>
                <w:rFonts w:ascii="標楷體" w:eastAsia="標楷體" w:hAnsi="標楷體"/>
                <w:sz w:val="20"/>
                <w:szCs w:val="20"/>
              </w:rPr>
            </w:pPr>
            <w:r w:rsidRPr="002F08DD">
              <w:rPr>
                <w:rFonts w:ascii="標楷體" w:eastAsia="標楷體" w:hAnsi="標楷體" w:hint="eastAsia"/>
                <w:sz w:val="20"/>
                <w:szCs w:val="20"/>
              </w:rPr>
              <w:t>兒童課後照顧服務中心</w:t>
            </w:r>
          </w:p>
        </w:tc>
      </w:tr>
    </w:tbl>
    <w:p w:rsidR="00BE5523" w:rsidRDefault="00BE5523" w:rsidP="00BE55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rPr>
      </w:pPr>
    </w:p>
    <w:p w:rsidR="00BE5523" w:rsidRDefault="00BE5523" w:rsidP="00BE5523">
      <w:pPr>
        <w:widowControl/>
        <w:rPr>
          <w:rFonts w:ascii="標楷體" w:eastAsia="標楷體" w:hAnsi="標楷體"/>
        </w:rPr>
      </w:pPr>
      <w:r>
        <w:rPr>
          <w:rFonts w:ascii="標楷體" w:eastAsia="標楷體" w:hAnsi="標楷體"/>
        </w:rPr>
        <w:br w:type="page"/>
      </w:r>
    </w:p>
    <w:p w:rsidR="00BE5523" w:rsidRPr="00FF7527" w:rsidRDefault="00BE5523" w:rsidP="00BE55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rPr>
          <w:rFonts w:ascii="標楷體" w:eastAsia="標楷體" w:hAnsi="標楷體"/>
        </w:rPr>
      </w:pPr>
    </w:p>
    <w:p w:rsidR="00BE5523" w:rsidRPr="001B1A48" w:rsidRDefault="00BE5523" w:rsidP="00BE5523">
      <w:pPr>
        <w:jc w:val="right"/>
        <w:rPr>
          <w:b/>
        </w:rPr>
      </w:pPr>
      <w:r w:rsidRPr="001B1A48">
        <w:rPr>
          <w:rFonts w:hint="eastAsia"/>
          <w:b/>
        </w:rPr>
        <w:t>附表</w:t>
      </w:r>
      <w:r>
        <w:rPr>
          <w:rFonts w:hint="eastAsia"/>
          <w:b/>
        </w:rPr>
        <w:t>二</w:t>
      </w:r>
    </w:p>
    <w:p w:rsidR="00BE5523" w:rsidRDefault="00BE5523" w:rsidP="00BE5523">
      <w:pPr>
        <w:jc w:val="center"/>
        <w:rPr>
          <w:rFonts w:ascii="標楷體" w:eastAsia="標楷體" w:hAnsi="標楷體"/>
          <w:sz w:val="20"/>
          <w:szCs w:val="20"/>
        </w:rPr>
      </w:pPr>
      <w:r w:rsidRPr="001B1A48">
        <w:rPr>
          <w:rFonts w:ascii="標楷體" w:eastAsia="標楷體" w:hAnsi="標楷體" w:hint="eastAsia"/>
        </w:rPr>
        <w:t>南投縣青年創業</w:t>
      </w:r>
      <w:r w:rsidR="00FD2B58" w:rsidRPr="009F2196">
        <w:rPr>
          <w:rFonts w:ascii="標楷體" w:eastAsia="標楷體" w:hAnsi="標楷體" w:hint="eastAsia"/>
        </w:rPr>
        <w:t>貸款</w:t>
      </w:r>
      <w:r w:rsidRPr="009F2196">
        <w:rPr>
          <w:rFonts w:ascii="標楷體" w:eastAsia="標楷體" w:hAnsi="標楷體" w:hint="eastAsia"/>
        </w:rPr>
        <w:t>及</w:t>
      </w:r>
      <w:r w:rsidRPr="001B1A48">
        <w:rPr>
          <w:rFonts w:ascii="標楷體" w:eastAsia="標楷體" w:hAnsi="標楷體" w:hint="eastAsia"/>
        </w:rPr>
        <w:t>中小企業融資</w:t>
      </w:r>
      <w:r w:rsidR="002F08DD" w:rsidRPr="00804715">
        <w:rPr>
          <w:rFonts w:ascii="標楷體" w:eastAsia="標楷體" w:hAnsi="標楷體" w:hint="eastAsia"/>
        </w:rPr>
        <w:t>一般</w:t>
      </w:r>
      <w:r w:rsidRPr="001B1A48">
        <w:rPr>
          <w:rFonts w:ascii="標楷體" w:eastAsia="標楷體" w:hAnsi="標楷體" w:hint="eastAsia"/>
        </w:rPr>
        <w:t>貸款實施要點</w:t>
      </w:r>
    </w:p>
    <w:p w:rsidR="00BE5523" w:rsidRPr="001B1A48" w:rsidRDefault="00BE5523" w:rsidP="00AA159B">
      <w:pPr>
        <w:spacing w:afterLines="50"/>
        <w:jc w:val="center"/>
        <w:rPr>
          <w:rFonts w:ascii="標楷體" w:eastAsia="標楷體" w:hAnsi="標楷體"/>
        </w:rPr>
      </w:pPr>
      <w:r w:rsidRPr="00A06779">
        <w:rPr>
          <w:rFonts w:ascii="標楷體" w:eastAsia="標楷體" w:hAnsi="標楷體" w:hint="eastAsia"/>
        </w:rPr>
        <w:t>創業輔導課程辦理單位及相關課程認定原則</w:t>
      </w:r>
    </w:p>
    <w:p w:rsidR="00BE5523" w:rsidRDefault="00BE5523" w:rsidP="00075332">
      <w:pPr>
        <w:ind w:left="490" w:hangingChars="204" w:hanging="490"/>
        <w:jc w:val="both"/>
        <w:rPr>
          <w:rFonts w:ascii="標楷體" w:eastAsia="標楷體" w:hAnsi="標楷體"/>
        </w:rPr>
      </w:pPr>
      <w:r w:rsidRPr="00A06779">
        <w:rPr>
          <w:rFonts w:ascii="標楷體" w:eastAsia="標楷體" w:hAnsi="標楷體" w:hint="eastAsia"/>
        </w:rPr>
        <w:t>一、申請人最近三年內曾參加下列單位所舉辦之創業輔導課程或創業相關活動至少二十小時</w:t>
      </w:r>
      <w:r>
        <w:rPr>
          <w:rFonts w:ascii="標楷體" w:eastAsia="標楷體" w:hAnsi="標楷體" w:hint="eastAsia"/>
        </w:rPr>
        <w:t>或二學分</w:t>
      </w:r>
      <w:r w:rsidRPr="00A06779">
        <w:rPr>
          <w:rFonts w:ascii="標楷體" w:eastAsia="標楷體" w:hAnsi="標楷體" w:hint="eastAsia"/>
        </w:rPr>
        <w:t>以上，並提出證明文件：</w:t>
      </w:r>
    </w:p>
    <w:p w:rsidR="00BE5523" w:rsidRPr="00A06779" w:rsidRDefault="00BE5523" w:rsidP="00075332">
      <w:pPr>
        <w:ind w:leftChars="163" w:left="1133" w:hangingChars="309" w:hanging="742"/>
        <w:jc w:val="both"/>
        <w:rPr>
          <w:rFonts w:ascii="標楷體" w:eastAsia="標楷體" w:hAnsi="標楷體"/>
        </w:rPr>
      </w:pPr>
      <w:r>
        <w:rPr>
          <w:rFonts w:ascii="標楷體" w:eastAsia="標楷體" w:hAnsi="標楷體" w:hint="eastAsia"/>
        </w:rPr>
        <w:t>（一）</w:t>
      </w:r>
      <w:r w:rsidRPr="00A06779">
        <w:rPr>
          <w:rFonts w:ascii="標楷體" w:eastAsia="標楷體" w:hAnsi="標楷體" w:hint="eastAsia"/>
        </w:rPr>
        <w:t>教育部登記有案之公私立大專院校及其推廣部、育成中心。</w:t>
      </w:r>
    </w:p>
    <w:p w:rsidR="00BE5523" w:rsidRPr="00A06779" w:rsidRDefault="00BE5523" w:rsidP="00075332">
      <w:pPr>
        <w:ind w:leftChars="163" w:left="1133" w:hangingChars="309" w:hanging="742"/>
        <w:jc w:val="both"/>
        <w:rPr>
          <w:rFonts w:ascii="標楷體" w:eastAsia="標楷體" w:hAnsi="標楷體"/>
        </w:rPr>
      </w:pPr>
      <w:r w:rsidRPr="00A06779">
        <w:rPr>
          <w:rFonts w:ascii="標楷體" w:eastAsia="標楷體" w:hAnsi="標楷體" w:hint="eastAsia"/>
        </w:rPr>
        <w:t>（二）政府機關或其委託之單位。</w:t>
      </w:r>
    </w:p>
    <w:p w:rsidR="00BE5523" w:rsidRPr="00A06779" w:rsidRDefault="00BE5523" w:rsidP="00075332">
      <w:pPr>
        <w:ind w:leftChars="163" w:left="1133" w:hangingChars="309" w:hanging="742"/>
        <w:jc w:val="both"/>
        <w:rPr>
          <w:rFonts w:ascii="標楷體" w:eastAsia="標楷體" w:hAnsi="標楷體"/>
        </w:rPr>
      </w:pPr>
      <w:r w:rsidRPr="00A06779">
        <w:rPr>
          <w:rFonts w:ascii="標楷體" w:eastAsia="標楷體" w:hAnsi="標楷體" w:hint="eastAsia"/>
        </w:rPr>
        <w:t>（三）設立宗旨與創業或企業經營輔導有關，並經本府認可之法人、團體，包括</w:t>
      </w:r>
      <w:r>
        <w:rPr>
          <w:rFonts w:ascii="標楷體" w:eastAsia="標楷體" w:hAnsi="標楷體"/>
        </w:rPr>
        <w:t>：</w:t>
      </w:r>
    </w:p>
    <w:p w:rsidR="00BE5523" w:rsidRPr="00A06779" w:rsidRDefault="00BE5523" w:rsidP="00BE5523">
      <w:pPr>
        <w:ind w:leftChars="472" w:left="1133"/>
        <w:rPr>
          <w:rFonts w:ascii="標楷體" w:eastAsia="標楷體" w:hAnsi="標楷體"/>
        </w:rPr>
      </w:pPr>
      <w:r w:rsidRPr="00A06779">
        <w:rPr>
          <w:rFonts w:ascii="標楷體" w:eastAsia="標楷體" w:hAnsi="標楷體"/>
        </w:rPr>
        <w:t>1.</w:t>
      </w:r>
      <w:r w:rsidRPr="00A06779">
        <w:rPr>
          <w:rFonts w:ascii="標楷體" w:eastAsia="標楷體" w:hAnsi="標楷體" w:hint="eastAsia"/>
        </w:rPr>
        <w:t>財團法人中小企業聯合輔導基金會</w:t>
      </w:r>
    </w:p>
    <w:p w:rsidR="00BE5523" w:rsidRPr="00A06779" w:rsidRDefault="00BE5523" w:rsidP="00BE5523">
      <w:pPr>
        <w:ind w:leftChars="472" w:left="1133"/>
        <w:rPr>
          <w:rFonts w:ascii="標楷體" w:eastAsia="標楷體" w:hAnsi="標楷體"/>
        </w:rPr>
      </w:pPr>
      <w:r w:rsidRPr="00A06779">
        <w:rPr>
          <w:rFonts w:ascii="標楷體" w:eastAsia="標楷體" w:hAnsi="標楷體"/>
        </w:rPr>
        <w:t>2.</w:t>
      </w:r>
      <w:r w:rsidRPr="00A06779">
        <w:rPr>
          <w:rFonts w:ascii="標楷體" w:eastAsia="標楷體" w:hAnsi="標楷體" w:hint="eastAsia"/>
        </w:rPr>
        <w:t>社團法人中華民國青年創業協會總會</w:t>
      </w:r>
    </w:p>
    <w:p w:rsidR="00BE5523" w:rsidRPr="00A06779" w:rsidRDefault="00BE5523" w:rsidP="00BE5523">
      <w:pPr>
        <w:ind w:leftChars="472" w:left="1133"/>
        <w:rPr>
          <w:rFonts w:ascii="標楷體" w:eastAsia="標楷體" w:hAnsi="標楷體"/>
        </w:rPr>
      </w:pPr>
      <w:r w:rsidRPr="00A06779">
        <w:rPr>
          <w:rFonts w:ascii="標楷體" w:eastAsia="標楷體" w:hAnsi="標楷體"/>
        </w:rPr>
        <w:t>3.</w:t>
      </w:r>
      <w:r w:rsidRPr="00A06779">
        <w:rPr>
          <w:rFonts w:ascii="標楷體" w:eastAsia="標楷體" w:hAnsi="標楷體" w:hint="eastAsia"/>
        </w:rPr>
        <w:t>社團法人中華民國全國中小企業總會</w:t>
      </w:r>
    </w:p>
    <w:p w:rsidR="00BE5523" w:rsidRPr="00A06779" w:rsidRDefault="00BE5523" w:rsidP="00BE5523">
      <w:pPr>
        <w:ind w:leftChars="472" w:left="1133"/>
        <w:rPr>
          <w:rFonts w:ascii="標楷體" w:eastAsia="標楷體" w:hAnsi="標楷體"/>
        </w:rPr>
      </w:pPr>
      <w:r w:rsidRPr="00A06779">
        <w:rPr>
          <w:rFonts w:ascii="標楷體" w:eastAsia="標楷體" w:hAnsi="標楷體"/>
        </w:rPr>
        <w:t>4.</w:t>
      </w:r>
      <w:r w:rsidRPr="00A06779">
        <w:rPr>
          <w:rFonts w:ascii="標楷體" w:eastAsia="標楷體" w:hAnsi="標楷體" w:hint="eastAsia"/>
        </w:rPr>
        <w:t>社團法人中華民國管理科學學會</w:t>
      </w:r>
    </w:p>
    <w:p w:rsidR="00BE5523" w:rsidRPr="00A06779" w:rsidRDefault="00BE5523" w:rsidP="00BE5523">
      <w:pPr>
        <w:ind w:leftChars="472" w:left="1133"/>
        <w:rPr>
          <w:rFonts w:ascii="標楷體" w:eastAsia="標楷體" w:hAnsi="標楷體"/>
        </w:rPr>
      </w:pPr>
      <w:r w:rsidRPr="00A06779">
        <w:rPr>
          <w:rFonts w:ascii="標楷體" w:eastAsia="標楷體" w:hAnsi="標楷體"/>
        </w:rPr>
        <w:t>5.</w:t>
      </w:r>
      <w:r w:rsidRPr="00A06779">
        <w:rPr>
          <w:rFonts w:ascii="標楷體" w:eastAsia="標楷體" w:hAnsi="標楷體" w:hint="eastAsia"/>
        </w:rPr>
        <w:t>財團法人中國生產力中心</w:t>
      </w:r>
    </w:p>
    <w:p w:rsidR="00BE5523" w:rsidRPr="00A06779" w:rsidRDefault="00BE5523" w:rsidP="00BE5523">
      <w:pPr>
        <w:ind w:leftChars="472" w:left="1133"/>
        <w:rPr>
          <w:rFonts w:ascii="標楷體" w:eastAsia="標楷體" w:hAnsi="標楷體"/>
        </w:rPr>
      </w:pPr>
      <w:r w:rsidRPr="00A06779">
        <w:rPr>
          <w:rFonts w:ascii="標楷體" w:eastAsia="標楷體" w:hAnsi="標楷體"/>
        </w:rPr>
        <w:t>6.</w:t>
      </w:r>
      <w:r w:rsidRPr="00A06779">
        <w:rPr>
          <w:rFonts w:ascii="標楷體" w:eastAsia="標楷體" w:hAnsi="標楷體" w:hint="eastAsia"/>
        </w:rPr>
        <w:t>中華民國居家及小型企業協會</w:t>
      </w:r>
    </w:p>
    <w:p w:rsidR="00BE5523" w:rsidRPr="00A06779" w:rsidRDefault="00BE5523" w:rsidP="00BE5523">
      <w:pPr>
        <w:ind w:leftChars="472" w:left="1133"/>
        <w:rPr>
          <w:rFonts w:ascii="標楷體" w:eastAsia="標楷體" w:hAnsi="標楷體"/>
        </w:rPr>
      </w:pPr>
      <w:r w:rsidRPr="00A06779">
        <w:rPr>
          <w:rFonts w:ascii="標楷體" w:eastAsia="標楷體" w:hAnsi="標楷體"/>
        </w:rPr>
        <w:t>7.</w:t>
      </w:r>
      <w:r w:rsidRPr="00A06779">
        <w:rPr>
          <w:rFonts w:ascii="標楷體" w:eastAsia="標楷體" w:hAnsi="標楷體" w:hint="eastAsia"/>
        </w:rPr>
        <w:t>社團法人中華創業育成協會</w:t>
      </w:r>
    </w:p>
    <w:p w:rsidR="00BE5523" w:rsidRPr="00A06779" w:rsidRDefault="00BE5523" w:rsidP="00BE5523">
      <w:pPr>
        <w:ind w:leftChars="472" w:left="1133"/>
        <w:rPr>
          <w:rFonts w:ascii="標楷體" w:eastAsia="標楷體" w:hAnsi="標楷體"/>
        </w:rPr>
      </w:pPr>
      <w:r w:rsidRPr="00A06779">
        <w:rPr>
          <w:rFonts w:ascii="標楷體" w:eastAsia="標楷體" w:hAnsi="標楷體"/>
        </w:rPr>
        <w:t>8.</w:t>
      </w:r>
      <w:r w:rsidRPr="00A06779">
        <w:rPr>
          <w:rFonts w:ascii="標楷體" w:eastAsia="標楷體" w:hAnsi="標楷體" w:hint="eastAsia"/>
        </w:rPr>
        <w:t>台灣連鎖加盟促進協會</w:t>
      </w:r>
    </w:p>
    <w:p w:rsidR="00BE5523" w:rsidRPr="00A06779" w:rsidRDefault="00BE5523" w:rsidP="00BE5523">
      <w:pPr>
        <w:ind w:leftChars="472" w:left="1133"/>
        <w:rPr>
          <w:rFonts w:ascii="標楷體" w:eastAsia="標楷體" w:hAnsi="標楷體"/>
        </w:rPr>
      </w:pPr>
      <w:r w:rsidRPr="00A06779">
        <w:rPr>
          <w:rFonts w:ascii="標楷體" w:eastAsia="標楷體" w:hAnsi="標楷體"/>
        </w:rPr>
        <w:t>9.</w:t>
      </w:r>
      <w:r w:rsidRPr="00A06779">
        <w:rPr>
          <w:rFonts w:ascii="標楷體" w:eastAsia="標楷體" w:hAnsi="標楷體" w:hint="eastAsia"/>
        </w:rPr>
        <w:t>其他經</w:t>
      </w:r>
      <w:r w:rsidR="002F08DD" w:rsidRPr="00804715">
        <w:rPr>
          <w:rFonts w:ascii="標楷體" w:eastAsia="標楷體" w:hAnsi="標楷體" w:hint="eastAsia"/>
        </w:rPr>
        <w:t>中央</w:t>
      </w:r>
      <w:r w:rsidRPr="00A06779">
        <w:rPr>
          <w:rFonts w:ascii="標楷體" w:eastAsia="標楷體" w:hAnsi="標楷體" w:hint="eastAsia"/>
        </w:rPr>
        <w:t>主管機關認可之單位</w:t>
      </w:r>
    </w:p>
    <w:p w:rsidR="00BE5523" w:rsidRPr="00F6063E" w:rsidRDefault="00BE5523" w:rsidP="00075332">
      <w:pPr>
        <w:ind w:left="490" w:hangingChars="204" w:hanging="490"/>
        <w:jc w:val="both"/>
        <w:rPr>
          <w:rFonts w:ascii="標楷體" w:eastAsia="標楷體" w:hAnsi="標楷體"/>
        </w:rPr>
      </w:pPr>
      <w:r w:rsidRPr="00A06779">
        <w:rPr>
          <w:rFonts w:ascii="標楷體" w:eastAsia="標楷體" w:hAnsi="標楷體" w:hint="eastAsia"/>
        </w:rPr>
        <w:t>二、申請人參加上述大專院校、政府自辦或委辦及政府認可之法人、團體所開辦創業輔導</w:t>
      </w:r>
      <w:r>
        <w:rPr>
          <w:rFonts w:ascii="標楷體" w:eastAsia="標楷體" w:hAnsi="標楷體" w:hint="eastAsia"/>
        </w:rPr>
        <w:t>之</w:t>
      </w:r>
      <w:r w:rsidRPr="00F6063E">
        <w:rPr>
          <w:rFonts w:ascii="標楷體" w:eastAsia="標楷體" w:hAnsi="標楷體" w:hint="eastAsia"/>
        </w:rPr>
        <w:t>實體課程，或參與經濟部中小企業處「中小企業網路大學校」之虛擬課程。</w:t>
      </w:r>
    </w:p>
    <w:p w:rsidR="002739BB" w:rsidRDefault="00BE5523" w:rsidP="00075332">
      <w:pPr>
        <w:ind w:left="490" w:hangingChars="204" w:hanging="490"/>
        <w:jc w:val="both"/>
        <w:rPr>
          <w:rFonts w:ascii="標楷體" w:eastAsia="標楷體" w:hAnsi="標楷體"/>
        </w:rPr>
      </w:pPr>
      <w:r>
        <w:rPr>
          <w:rFonts w:ascii="標楷體" w:eastAsia="標楷體" w:hAnsi="標楷體" w:hint="eastAsia"/>
        </w:rPr>
        <w:t>三、上述證明文件格式不拘，由</w:t>
      </w:r>
      <w:r w:rsidRPr="00940970">
        <w:rPr>
          <w:rFonts w:ascii="標楷體" w:eastAsia="標楷體" w:hAnsi="標楷體" w:hint="eastAsia"/>
        </w:rPr>
        <w:t>審查委員會</w:t>
      </w:r>
      <w:r w:rsidRPr="00A06779">
        <w:rPr>
          <w:rFonts w:ascii="標楷體" w:eastAsia="標楷體" w:hAnsi="標楷體" w:hint="eastAsia"/>
        </w:rPr>
        <w:t>就證明文件所載受訓人之姓名、課程名稱、研習時數及發證單位名稱同意核認。</w:t>
      </w:r>
    </w:p>
    <w:p w:rsidR="002739BB" w:rsidRDefault="002739BB">
      <w:pPr>
        <w:widowControl/>
        <w:rPr>
          <w:rFonts w:ascii="標楷體" w:eastAsia="標楷體" w:hAnsi="標楷體"/>
        </w:rPr>
      </w:pPr>
      <w:r>
        <w:rPr>
          <w:rFonts w:ascii="標楷體" w:eastAsia="標楷體" w:hAnsi="標楷體"/>
        </w:rPr>
        <w:br w:type="page"/>
      </w:r>
    </w:p>
    <w:p w:rsidR="002739BB" w:rsidRPr="001B1A48" w:rsidRDefault="002739BB" w:rsidP="002739BB">
      <w:pPr>
        <w:jc w:val="right"/>
        <w:rPr>
          <w:b/>
        </w:rPr>
      </w:pPr>
      <w:r w:rsidRPr="001B1A48">
        <w:rPr>
          <w:rFonts w:hint="eastAsia"/>
          <w:b/>
        </w:rPr>
        <w:lastRenderedPageBreak/>
        <w:t>附表</w:t>
      </w:r>
      <w:r>
        <w:rPr>
          <w:rFonts w:hint="eastAsia"/>
          <w:b/>
        </w:rPr>
        <w:t>三</w:t>
      </w:r>
    </w:p>
    <w:p w:rsidR="002739BB" w:rsidRPr="009F2196" w:rsidRDefault="002739BB" w:rsidP="002739BB">
      <w:pPr>
        <w:jc w:val="center"/>
        <w:rPr>
          <w:rFonts w:ascii="標楷體" w:eastAsia="標楷體" w:hAnsi="標楷體"/>
        </w:rPr>
      </w:pPr>
      <w:r w:rsidRPr="001B1A48">
        <w:rPr>
          <w:rFonts w:ascii="標楷體" w:eastAsia="標楷體" w:hAnsi="標楷體" w:hint="eastAsia"/>
        </w:rPr>
        <w:t>南投縣青年創</w:t>
      </w:r>
      <w:r w:rsidRPr="009F2196">
        <w:rPr>
          <w:rFonts w:ascii="標楷體" w:eastAsia="標楷體" w:hAnsi="標楷體" w:hint="eastAsia"/>
        </w:rPr>
        <w:t>業貸款及中小企業融資一般貸款實施要點</w:t>
      </w:r>
      <w:bookmarkStart w:id="0" w:name="_GoBack"/>
      <w:bookmarkEnd w:id="0"/>
    </w:p>
    <w:p w:rsidR="002739BB" w:rsidRPr="009F2196" w:rsidRDefault="002739BB" w:rsidP="00AA159B">
      <w:pPr>
        <w:spacing w:afterLines="50"/>
        <w:jc w:val="center"/>
        <w:rPr>
          <w:rFonts w:ascii="標楷體" w:eastAsia="標楷體" w:hAnsi="標楷體"/>
        </w:rPr>
      </w:pPr>
      <w:r w:rsidRPr="009F2196">
        <w:rPr>
          <w:rFonts w:ascii="標楷體" w:eastAsia="標楷體" w:hAnsi="標楷體" w:hint="eastAsia"/>
        </w:rPr>
        <w:t>不予核貸事由</w:t>
      </w:r>
    </w:p>
    <w:p w:rsidR="002739BB" w:rsidRPr="00075332" w:rsidRDefault="002739BB" w:rsidP="00075332">
      <w:pPr>
        <w:pStyle w:val="a6"/>
        <w:widowControl/>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ind w:leftChars="0"/>
        <w:rPr>
          <w:rFonts w:ascii="標楷體" w:eastAsia="標楷體" w:hAnsi="標楷體"/>
        </w:rPr>
      </w:pPr>
      <w:r w:rsidRPr="00075332">
        <w:rPr>
          <w:rFonts w:ascii="標楷體" w:eastAsia="標楷體" w:hAnsi="標楷體" w:hint="eastAsia"/>
        </w:rPr>
        <w:t>申請人所營事業規模超過「中小企業認定標準」者。</w:t>
      </w:r>
    </w:p>
    <w:p w:rsidR="002739BB" w:rsidRPr="00075332" w:rsidRDefault="002739BB" w:rsidP="00075332">
      <w:pPr>
        <w:pStyle w:val="a6"/>
        <w:widowControl/>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ind w:leftChars="0"/>
        <w:rPr>
          <w:rFonts w:ascii="標楷體" w:eastAsia="標楷體" w:hAnsi="標楷體"/>
        </w:rPr>
      </w:pPr>
      <w:r w:rsidRPr="00075332">
        <w:rPr>
          <w:rFonts w:ascii="標楷體" w:eastAsia="標楷體" w:hAnsi="標楷體" w:hint="eastAsia"/>
        </w:rPr>
        <w:t>申請人、負責人及其配偶信用卡分期帳款餘額合計達100萬元以上。</w:t>
      </w:r>
    </w:p>
    <w:p w:rsidR="002739BB" w:rsidRPr="00075332" w:rsidRDefault="002739BB" w:rsidP="00075332">
      <w:pPr>
        <w:pStyle w:val="a6"/>
        <w:widowControl/>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ind w:leftChars="0"/>
        <w:rPr>
          <w:rFonts w:ascii="標楷體" w:eastAsia="標楷體" w:hAnsi="標楷體"/>
        </w:rPr>
      </w:pPr>
      <w:r w:rsidRPr="00075332">
        <w:rPr>
          <w:rFonts w:ascii="標楷體" w:eastAsia="標楷體" w:hAnsi="標楷體" w:hint="eastAsia"/>
        </w:rPr>
        <w:t>申請人、負責人及其配偶信用卡及現金卡餘額合計達100萬元以上。</w:t>
      </w:r>
    </w:p>
    <w:p w:rsidR="002739BB" w:rsidRPr="00075332" w:rsidRDefault="002739BB" w:rsidP="00075332">
      <w:pPr>
        <w:pStyle w:val="a6"/>
        <w:widowControl/>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ind w:leftChars="0"/>
        <w:rPr>
          <w:rFonts w:ascii="標楷體" w:eastAsia="標楷體" w:hAnsi="標楷體"/>
        </w:rPr>
      </w:pPr>
      <w:r w:rsidRPr="00075332">
        <w:rPr>
          <w:rFonts w:ascii="標楷體" w:eastAsia="標楷體" w:hAnsi="標楷體" w:hint="eastAsia"/>
        </w:rPr>
        <w:t>申請人、負責人及其配偶有信用卡消費款未繳納，遭發卡銀行強制停卡情形。</w:t>
      </w:r>
    </w:p>
    <w:p w:rsidR="002739BB" w:rsidRPr="00075332" w:rsidRDefault="002739BB" w:rsidP="00075332">
      <w:pPr>
        <w:pStyle w:val="a6"/>
        <w:widowControl/>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ind w:leftChars="0"/>
        <w:rPr>
          <w:rFonts w:ascii="標楷體" w:eastAsia="標楷體" w:hAnsi="標楷體"/>
        </w:rPr>
      </w:pPr>
      <w:r w:rsidRPr="00075332">
        <w:rPr>
          <w:rFonts w:ascii="標楷體" w:eastAsia="標楷體" w:hAnsi="標楷體" w:hint="eastAsia"/>
        </w:rPr>
        <w:t>申請人、負責人及其配偶信貸(不含長期放款)合計達</w:t>
      </w:r>
      <w:r w:rsidRPr="00075332">
        <w:rPr>
          <w:rFonts w:ascii="標楷體" w:eastAsia="標楷體" w:hAnsi="標楷體"/>
        </w:rPr>
        <w:t>200</w:t>
      </w:r>
      <w:r w:rsidRPr="00075332">
        <w:rPr>
          <w:rFonts w:ascii="標楷體" w:eastAsia="標楷體" w:hAnsi="標楷體" w:hint="eastAsia"/>
        </w:rPr>
        <w:t>萬元以上。</w:t>
      </w:r>
    </w:p>
    <w:p w:rsidR="002739BB" w:rsidRPr="00075332" w:rsidRDefault="002739BB" w:rsidP="00075332">
      <w:pPr>
        <w:pStyle w:val="a6"/>
        <w:widowControl/>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ind w:leftChars="0"/>
        <w:rPr>
          <w:rFonts w:ascii="標楷體" w:eastAsia="標楷體" w:hAnsi="標楷體"/>
        </w:rPr>
      </w:pPr>
      <w:r w:rsidRPr="00075332">
        <w:rPr>
          <w:rFonts w:ascii="標楷體" w:eastAsia="標楷體" w:hAnsi="標楷體" w:hint="eastAsia"/>
        </w:rPr>
        <w:t>申請人、負責人及其配偶經向票據交換所查詢其所使用票據受拒絕往來處分中，或知悉其退票尚未辦妥清償註記之張數已達應受拒絕往來處分之標準；經向財團法人金融聯合徵信中心查詢或徵信過程中，知悉其有債務本金逾期未清償、未依約定分期攤還已超過一個月、應繳利息未繳付已超過三個月等情形之一者。</w:t>
      </w:r>
    </w:p>
    <w:p w:rsidR="002739BB" w:rsidRPr="00075332" w:rsidRDefault="002739BB" w:rsidP="00075332">
      <w:pPr>
        <w:pStyle w:val="a6"/>
        <w:widowControl/>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ind w:leftChars="0"/>
        <w:rPr>
          <w:rFonts w:ascii="標楷體" w:eastAsia="標楷體" w:hAnsi="標楷體"/>
        </w:rPr>
      </w:pPr>
      <w:r w:rsidRPr="00075332">
        <w:rPr>
          <w:rFonts w:ascii="標楷體" w:eastAsia="標楷體" w:hAnsi="標楷體" w:hint="eastAsia"/>
        </w:rPr>
        <w:t>申請人或其負責人有從債務本金逾期未清償情事。</w:t>
      </w:r>
    </w:p>
    <w:p w:rsidR="002739BB" w:rsidRPr="00075332" w:rsidRDefault="002739BB" w:rsidP="00075332">
      <w:pPr>
        <w:pStyle w:val="a6"/>
        <w:widowControl/>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ind w:leftChars="0"/>
        <w:rPr>
          <w:rFonts w:ascii="標楷體" w:eastAsia="標楷體" w:hAnsi="標楷體"/>
        </w:rPr>
      </w:pPr>
      <w:r w:rsidRPr="00075332">
        <w:rPr>
          <w:rFonts w:ascii="標楷體" w:eastAsia="標楷體" w:hAnsi="標楷體" w:hint="eastAsia"/>
        </w:rPr>
        <w:t>財團法人中小企業信用保證基金逾期列管戶。</w:t>
      </w:r>
    </w:p>
    <w:p w:rsidR="002739BB" w:rsidRPr="00075332" w:rsidRDefault="002739BB" w:rsidP="00075332">
      <w:pPr>
        <w:pStyle w:val="a6"/>
        <w:widowControl/>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ind w:leftChars="0"/>
        <w:rPr>
          <w:rFonts w:ascii="標楷體" w:eastAsia="標楷體" w:hAnsi="標楷體"/>
        </w:rPr>
      </w:pPr>
      <w:r w:rsidRPr="00075332">
        <w:rPr>
          <w:rFonts w:ascii="標楷體" w:eastAsia="標楷體" w:hAnsi="標楷體" w:hint="eastAsia"/>
        </w:rPr>
        <w:t>屬國內外公司分支機構者。</w:t>
      </w:r>
    </w:p>
    <w:p w:rsidR="002739BB" w:rsidRPr="00075332" w:rsidRDefault="002739BB" w:rsidP="00075332">
      <w:pPr>
        <w:pStyle w:val="a6"/>
        <w:widowControl/>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ind w:leftChars="0"/>
        <w:rPr>
          <w:rFonts w:ascii="標楷體" w:eastAsia="標楷體" w:hAnsi="標楷體"/>
        </w:rPr>
      </w:pPr>
      <w:r w:rsidRPr="00075332">
        <w:rPr>
          <w:rFonts w:ascii="標楷體" w:eastAsia="標楷體" w:hAnsi="標楷體" w:hint="eastAsia"/>
        </w:rPr>
        <w:t>行業別為金融</w:t>
      </w:r>
      <w:r w:rsidR="004370B1" w:rsidRPr="00075332">
        <w:rPr>
          <w:rFonts w:ascii="標楷體" w:eastAsia="標楷體" w:hAnsi="標楷體" w:hint="eastAsia"/>
        </w:rPr>
        <w:t>及</w:t>
      </w:r>
      <w:r w:rsidRPr="00075332">
        <w:rPr>
          <w:rFonts w:ascii="標楷體" w:eastAsia="標楷體" w:hAnsi="標楷體" w:hint="eastAsia"/>
        </w:rPr>
        <w:t>保險業</w:t>
      </w:r>
      <w:r w:rsidR="004370B1" w:rsidRPr="00075332">
        <w:rPr>
          <w:rFonts w:ascii="標楷體" w:eastAsia="標楷體" w:hAnsi="標楷體" w:hint="eastAsia"/>
        </w:rPr>
        <w:t>、</w:t>
      </w:r>
      <w:r w:rsidRPr="00075332">
        <w:rPr>
          <w:rFonts w:ascii="標楷體" w:eastAsia="標楷體" w:hAnsi="標楷體" w:hint="eastAsia"/>
        </w:rPr>
        <w:t>特殊娛樂業</w:t>
      </w:r>
      <w:r w:rsidR="004370B1" w:rsidRPr="00075332">
        <w:rPr>
          <w:rFonts w:ascii="標楷體" w:eastAsia="標楷體" w:hAnsi="標楷體" w:hint="eastAsia"/>
        </w:rPr>
        <w:t>、電子遊戲場業、視聽歌唱業、釣蝦場、釣魚場、特種按摩服務業、殯葬及相關服務業、堪輿、占星、算命卜卦、計程車、攤販。</w:t>
      </w:r>
    </w:p>
    <w:p w:rsidR="002739BB" w:rsidRPr="00075332" w:rsidRDefault="002739BB" w:rsidP="00075332">
      <w:pPr>
        <w:pStyle w:val="a6"/>
        <w:widowControl/>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ind w:leftChars="0"/>
        <w:rPr>
          <w:rFonts w:ascii="標楷體" w:eastAsia="標楷體" w:hAnsi="標楷體"/>
        </w:rPr>
      </w:pPr>
      <w:r w:rsidRPr="00075332">
        <w:rPr>
          <w:rFonts w:ascii="標楷體" w:eastAsia="標楷體" w:hAnsi="標楷體" w:hint="eastAsia"/>
        </w:rPr>
        <w:t>違反本要點者。</w:t>
      </w:r>
    </w:p>
    <w:p w:rsidR="002F08DD" w:rsidRPr="00075332" w:rsidRDefault="002739BB" w:rsidP="00075332">
      <w:pPr>
        <w:pStyle w:val="a6"/>
        <w:widowControl/>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50" w:lineRule="atLeast"/>
        <w:ind w:leftChars="0"/>
        <w:rPr>
          <w:rFonts w:ascii="標楷體" w:eastAsia="標楷體" w:hAnsi="標楷體"/>
        </w:rPr>
      </w:pPr>
      <w:r w:rsidRPr="00075332">
        <w:rPr>
          <w:rFonts w:ascii="標楷體" w:eastAsia="標楷體" w:hAnsi="標楷體" w:hint="eastAsia"/>
        </w:rPr>
        <w:t>經審查委員會決議不予核貸者。</w:t>
      </w:r>
    </w:p>
    <w:sectPr w:rsidR="002F08DD" w:rsidRPr="00075332" w:rsidSect="00D13999">
      <w:pgSz w:w="11906" w:h="16838"/>
      <w:pgMar w:top="709" w:right="1797" w:bottom="992" w:left="179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156D" w:rsidRDefault="007B156D" w:rsidP="00AA159B">
      <w:r>
        <w:separator/>
      </w:r>
    </w:p>
  </w:endnote>
  <w:endnote w:type="continuationSeparator" w:id="0">
    <w:p w:rsidR="007B156D" w:rsidRDefault="007B156D" w:rsidP="00AA15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altName w:val=".D·￠Ae"/>
    <w:panose1 w:val="03000509000000000000"/>
    <w:charset w:val="88"/>
    <w:family w:val="script"/>
    <w:pitch w:val="fixed"/>
    <w:sig w:usb0="00000003" w:usb1="080E0000"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156D" w:rsidRDefault="007B156D" w:rsidP="00AA159B">
      <w:r>
        <w:separator/>
      </w:r>
    </w:p>
  </w:footnote>
  <w:footnote w:type="continuationSeparator" w:id="0">
    <w:p w:rsidR="007B156D" w:rsidRDefault="007B156D" w:rsidP="00AA15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73E6D"/>
    <w:multiLevelType w:val="hybridMultilevel"/>
    <w:tmpl w:val="251890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5E65676"/>
    <w:multiLevelType w:val="hybridMultilevel"/>
    <w:tmpl w:val="8862953C"/>
    <w:lvl w:ilvl="0" w:tplc="65A02C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E5523"/>
    <w:rsid w:val="000238BA"/>
    <w:rsid w:val="00075332"/>
    <w:rsid w:val="00081960"/>
    <w:rsid w:val="001D7E1A"/>
    <w:rsid w:val="001E4739"/>
    <w:rsid w:val="002739BB"/>
    <w:rsid w:val="002F08DD"/>
    <w:rsid w:val="00347040"/>
    <w:rsid w:val="0036289D"/>
    <w:rsid w:val="003C030E"/>
    <w:rsid w:val="004370B1"/>
    <w:rsid w:val="005B58E2"/>
    <w:rsid w:val="007B156D"/>
    <w:rsid w:val="00804715"/>
    <w:rsid w:val="008528F6"/>
    <w:rsid w:val="008A7658"/>
    <w:rsid w:val="008E0061"/>
    <w:rsid w:val="008E55D7"/>
    <w:rsid w:val="009F2196"/>
    <w:rsid w:val="00A567A7"/>
    <w:rsid w:val="00AA159B"/>
    <w:rsid w:val="00BE5523"/>
    <w:rsid w:val="00C022F7"/>
    <w:rsid w:val="00C10553"/>
    <w:rsid w:val="00CE3169"/>
    <w:rsid w:val="00DE2100"/>
    <w:rsid w:val="00E068AC"/>
    <w:rsid w:val="00E449DD"/>
    <w:rsid w:val="00FD2B58"/>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552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E55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E449DD"/>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E449DD"/>
    <w:rPr>
      <w:rFonts w:asciiTheme="majorHAnsi" w:eastAsiaTheme="majorEastAsia" w:hAnsiTheme="majorHAnsi" w:cstheme="majorBidi"/>
      <w:sz w:val="18"/>
      <w:szCs w:val="18"/>
    </w:rPr>
  </w:style>
  <w:style w:type="paragraph" w:customStyle="1" w:styleId="Default">
    <w:name w:val="Default"/>
    <w:rsid w:val="001E4739"/>
    <w:pPr>
      <w:widowControl w:val="0"/>
      <w:autoSpaceDE w:val="0"/>
      <w:autoSpaceDN w:val="0"/>
      <w:adjustRightInd w:val="0"/>
    </w:pPr>
    <w:rPr>
      <w:rFonts w:ascii="標楷體" w:eastAsia="標楷體" w:cs="標楷體"/>
      <w:color w:val="000000"/>
      <w:kern w:val="0"/>
      <w:szCs w:val="24"/>
    </w:rPr>
  </w:style>
  <w:style w:type="paragraph" w:styleId="a6">
    <w:name w:val="List Paragraph"/>
    <w:basedOn w:val="a"/>
    <w:uiPriority w:val="34"/>
    <w:qFormat/>
    <w:rsid w:val="00075332"/>
    <w:pPr>
      <w:ind w:leftChars="200" w:left="480"/>
    </w:pPr>
  </w:style>
  <w:style w:type="paragraph" w:styleId="a7">
    <w:name w:val="header"/>
    <w:basedOn w:val="a"/>
    <w:link w:val="a8"/>
    <w:uiPriority w:val="99"/>
    <w:semiHidden/>
    <w:unhideWhenUsed/>
    <w:rsid w:val="00AA159B"/>
    <w:pPr>
      <w:tabs>
        <w:tab w:val="center" w:pos="4153"/>
        <w:tab w:val="right" w:pos="8306"/>
      </w:tabs>
      <w:snapToGrid w:val="0"/>
    </w:pPr>
    <w:rPr>
      <w:sz w:val="20"/>
      <w:szCs w:val="20"/>
    </w:rPr>
  </w:style>
  <w:style w:type="character" w:customStyle="1" w:styleId="a8">
    <w:name w:val="頁首 字元"/>
    <w:basedOn w:val="a0"/>
    <w:link w:val="a7"/>
    <w:uiPriority w:val="99"/>
    <w:semiHidden/>
    <w:rsid w:val="00AA159B"/>
    <w:rPr>
      <w:sz w:val="20"/>
      <w:szCs w:val="20"/>
    </w:rPr>
  </w:style>
  <w:style w:type="paragraph" w:styleId="a9">
    <w:name w:val="footer"/>
    <w:basedOn w:val="a"/>
    <w:link w:val="aa"/>
    <w:uiPriority w:val="99"/>
    <w:semiHidden/>
    <w:unhideWhenUsed/>
    <w:rsid w:val="00AA159B"/>
    <w:pPr>
      <w:tabs>
        <w:tab w:val="center" w:pos="4153"/>
        <w:tab w:val="right" w:pos="8306"/>
      </w:tabs>
      <w:snapToGrid w:val="0"/>
    </w:pPr>
    <w:rPr>
      <w:sz w:val="20"/>
      <w:szCs w:val="20"/>
    </w:rPr>
  </w:style>
  <w:style w:type="character" w:customStyle="1" w:styleId="aa">
    <w:name w:val="頁尾 字元"/>
    <w:basedOn w:val="a0"/>
    <w:link w:val="a9"/>
    <w:uiPriority w:val="99"/>
    <w:semiHidden/>
    <w:rsid w:val="00AA159B"/>
    <w:rPr>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160</Words>
  <Characters>914</Characters>
  <Application>Microsoft Office Word</Application>
  <DocSecurity>0</DocSecurity>
  <Lines>7</Lines>
  <Paragraphs>2</Paragraphs>
  <ScaleCrop>false</ScaleCrop>
  <Company/>
  <LinksUpToDate>false</LinksUpToDate>
  <CharactersWithSpaces>1072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簡敬家</dc:creator>
  <cp:lastModifiedBy>USER</cp:lastModifiedBy>
  <cp:revision>2</cp:revision>
  <cp:lastPrinted>2019-05-15T06:38:00Z</cp:lastPrinted>
  <dcterms:created xsi:type="dcterms:W3CDTF">2019-07-25T06:08:00Z</dcterms:created>
  <dcterms:modified xsi:type="dcterms:W3CDTF">2019-07-25T06:08:00Z</dcterms:modified>
</cp:coreProperties>
</file>