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84" w:type="pc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79"/>
      </w:tblGrid>
      <w:tr w:rsidR="00EB2BA2" w:rsidRPr="0076453F" w:rsidTr="00AC1A3B">
        <w:trPr>
          <w:tblCellSpacing w:w="0" w:type="dxa"/>
        </w:trPr>
        <w:tc>
          <w:tcPr>
            <w:tcW w:w="5000" w:type="pct"/>
            <w:vAlign w:val="center"/>
          </w:tcPr>
          <w:p w:rsidR="00EB2BA2" w:rsidRPr="00CB29DB" w:rsidRDefault="00EB2BA2" w:rsidP="00545A1F">
            <w:pPr>
              <w:widowControl/>
              <w:rPr>
                <w:rFonts w:ascii="標楷體" w:eastAsia="標楷體" w:hAnsi="標楷體" w:cs="Arial"/>
                <w:b/>
                <w:bCs/>
                <w:color w:val="000000"/>
                <w:kern w:val="0"/>
                <w:sz w:val="32"/>
                <w:szCs w:val="32"/>
              </w:rPr>
            </w:pPr>
            <w:r w:rsidRPr="00CB29DB">
              <w:rPr>
                <w:rFonts w:ascii="標楷體" w:eastAsia="標楷體" w:hAnsi="標楷體" w:cs="Arial"/>
                <w:b/>
                <w:bCs/>
                <w:color w:val="000000"/>
                <w:kern w:val="0"/>
                <w:sz w:val="32"/>
                <w:szCs w:val="32"/>
              </w:rPr>
              <w:t>南投縣家畜疾病防治所組織規程</w:t>
            </w:r>
          </w:p>
        </w:tc>
      </w:tr>
      <w:tr w:rsidR="00EB2BA2" w:rsidRPr="0076453F" w:rsidTr="00554863">
        <w:trPr>
          <w:tblCellSpacing w:w="0" w:type="dxa"/>
        </w:trPr>
        <w:tc>
          <w:tcPr>
            <w:tcW w:w="5000" w:type="pct"/>
            <w:vAlign w:val="center"/>
          </w:tcPr>
          <w:p w:rsidR="00EB2BA2" w:rsidRPr="00545A1F" w:rsidRDefault="00545A1F" w:rsidP="00545A1F">
            <w:pPr>
              <w:pStyle w:val="a3"/>
              <w:widowControl/>
              <w:ind w:leftChars="0" w:left="36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       1.</w:t>
            </w:r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中華民國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89</w:t>
            </w:r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年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</w:t>
            </w:r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月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21</w:t>
            </w:r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89</w:t>
            </w:r>
            <w:proofErr w:type="gramStart"/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投府法規</w:t>
            </w:r>
            <w:proofErr w:type="gramEnd"/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字第 89128745 號令訂定發布 </w:t>
            </w:r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       </w:t>
            </w:r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2.中華民國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89</w:t>
            </w:r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年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11</w:t>
            </w:r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月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15</w:t>
            </w:r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89</w:t>
            </w:r>
            <w:proofErr w:type="gramStart"/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投府法規</w:t>
            </w:r>
            <w:proofErr w:type="gramEnd"/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字</w:t>
            </w:r>
            <w:r w:rsidR="005369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第</w:t>
            </w:r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 89178950 號令修正發布第 6、7 條條文</w:t>
            </w:r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       </w:t>
            </w:r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3.中華民國93年6月25日</w:t>
            </w:r>
            <w:proofErr w:type="gramStart"/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府行法字</w:t>
            </w:r>
            <w:proofErr w:type="gramEnd"/>
            <w:r w:rsidR="005369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第</w:t>
            </w:r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09301211980 號令修正發布第2、4、5、8及第9條條文暨編制表</w:t>
            </w:r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       </w:t>
            </w:r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4.中華民國93年10月28日</w:t>
            </w:r>
            <w:proofErr w:type="gramStart"/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府行法字</w:t>
            </w:r>
            <w:proofErr w:type="gramEnd"/>
            <w:r w:rsidR="005369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第</w:t>
            </w:r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09302056660 號令修正發布第5及第11條條文暨編制表</w:t>
            </w:r>
          </w:p>
          <w:p w:rsidR="00545A1F" w:rsidRDefault="00545A1F" w:rsidP="00545A1F">
            <w:pPr>
              <w:pStyle w:val="a3"/>
              <w:widowControl/>
              <w:ind w:leftChars="0" w:left="36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Arial" w:hint="eastAsia"/>
                <w:color w:val="000000"/>
                <w:kern w:val="0"/>
                <w:sz w:val="16"/>
                <w:szCs w:val="16"/>
              </w:rPr>
              <w:t xml:space="preserve">        5.</w:t>
            </w:r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中華民國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</w:t>
            </w:r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3年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</w:t>
            </w:r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月2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日</w:t>
            </w:r>
            <w:proofErr w:type="gramStart"/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府行法字</w:t>
            </w:r>
            <w:proofErr w:type="gramEnd"/>
            <w:r w:rsidR="005369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1030189176</w:t>
            </w:r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 號令修正發布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第4條、</w:t>
            </w:r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第5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條</w:t>
            </w:r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條文暨編制表</w:t>
            </w:r>
          </w:p>
          <w:p w:rsidR="005369A8" w:rsidRPr="00545A1F" w:rsidRDefault="005369A8" w:rsidP="00154E96">
            <w:pPr>
              <w:pStyle w:val="a3"/>
              <w:widowControl/>
              <w:ind w:leftChars="0" w:left="360"/>
              <w:rPr>
                <w:rFonts w:ascii="標楷體" w:eastAsia="標楷體" w:hAnsi="標楷體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       6.</w:t>
            </w:r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中華民國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</w:t>
            </w:r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3年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</w:t>
            </w:r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月</w:t>
            </w:r>
            <w:r w:rsidR="00154E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29</w:t>
            </w:r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日府行法字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第</w:t>
            </w:r>
            <w:r w:rsidR="00154E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1030212412</w:t>
            </w:r>
            <w:r w:rsidRPr="00545A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號令修正發布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</w:p>
        </w:tc>
      </w:tr>
    </w:tbl>
    <w:p w:rsidR="00EB2BA2" w:rsidRPr="0076453F" w:rsidRDefault="00EB2BA2" w:rsidP="00EB2BA2">
      <w:pPr>
        <w:widowControl/>
        <w:rPr>
          <w:rFonts w:ascii="標楷體" w:eastAsia="標楷體" w:hAnsi="標楷體" w:cs="Arial"/>
          <w:vanish/>
          <w:color w:val="000000"/>
          <w:kern w:val="0"/>
        </w:rPr>
      </w:pPr>
    </w:p>
    <w:tbl>
      <w:tblPr>
        <w:tblW w:w="4970" w:type="pc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58"/>
        <w:gridCol w:w="7146"/>
      </w:tblGrid>
      <w:tr w:rsidR="00EB2BA2" w:rsidRPr="0076453F" w:rsidTr="00545A1F">
        <w:trPr>
          <w:tblCellSpacing w:w="0" w:type="dxa"/>
        </w:trPr>
        <w:tc>
          <w:tcPr>
            <w:tcW w:w="697" w:type="pct"/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</w:tcPr>
          <w:p w:rsidR="00EB2BA2" w:rsidRPr="0076453F" w:rsidRDefault="00EB2BA2" w:rsidP="00554863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76453F">
              <w:rPr>
                <w:rFonts w:ascii="標楷體" w:eastAsia="標楷體" w:hAnsi="標楷體" w:cs="Arial"/>
                <w:color w:val="000000"/>
                <w:kern w:val="0"/>
              </w:rPr>
              <w:t>第</w:t>
            </w:r>
            <w:r w:rsidR="00545A1F"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 </w:t>
            </w:r>
            <w:r w:rsidRPr="0076453F">
              <w:rPr>
                <w:rFonts w:ascii="標楷體" w:eastAsia="標楷體" w:hAnsi="標楷體" w:cs="Arial"/>
                <w:color w:val="000000"/>
                <w:kern w:val="0"/>
              </w:rPr>
              <w:t>一</w:t>
            </w:r>
            <w:r w:rsidR="00545A1F"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 </w:t>
            </w:r>
            <w:r w:rsidRPr="0076453F">
              <w:rPr>
                <w:rFonts w:ascii="標楷體" w:eastAsia="標楷體" w:hAnsi="標楷體" w:cs="Arial"/>
                <w:color w:val="000000"/>
                <w:kern w:val="0"/>
              </w:rPr>
              <w:t>條</w:t>
            </w:r>
          </w:p>
        </w:tc>
        <w:tc>
          <w:tcPr>
            <w:tcW w:w="4303" w:type="pct"/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</w:tcPr>
          <w:p w:rsidR="00EB2BA2" w:rsidRPr="0076453F" w:rsidRDefault="00545A1F" w:rsidP="005369A8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　　</w:t>
            </w:r>
            <w:r w:rsidR="00EB2BA2" w:rsidRPr="0076453F">
              <w:rPr>
                <w:rFonts w:ascii="標楷體" w:eastAsia="標楷體" w:hAnsi="標楷體" w:cs="Arial"/>
                <w:color w:val="000000"/>
                <w:kern w:val="0"/>
              </w:rPr>
              <w:t>本規程依據南投縣政府組織自治條例第</w:t>
            </w:r>
            <w:r w:rsidR="005369A8">
              <w:rPr>
                <w:rFonts w:ascii="標楷體" w:eastAsia="標楷體" w:hAnsi="標楷體" w:cs="Arial" w:hint="eastAsia"/>
                <w:color w:val="000000"/>
                <w:kern w:val="0"/>
              </w:rPr>
              <w:t>九</w:t>
            </w:r>
            <w:r w:rsidR="00EB2BA2" w:rsidRPr="0076453F">
              <w:rPr>
                <w:rFonts w:ascii="標楷體" w:eastAsia="標楷體" w:hAnsi="標楷體" w:cs="Arial"/>
                <w:color w:val="000000"/>
                <w:kern w:val="0"/>
              </w:rPr>
              <w:t>條第</w:t>
            </w:r>
            <w:r w:rsidR="005369A8">
              <w:rPr>
                <w:rFonts w:ascii="標楷體" w:eastAsia="標楷體" w:hAnsi="標楷體" w:cs="Arial" w:hint="eastAsia"/>
                <w:color w:val="000000"/>
                <w:kern w:val="0"/>
              </w:rPr>
              <w:t>四</w:t>
            </w:r>
            <w:r w:rsidR="00EB2BA2" w:rsidRPr="0076453F">
              <w:rPr>
                <w:rFonts w:ascii="標楷體" w:eastAsia="標楷體" w:hAnsi="標楷體" w:cs="Arial"/>
                <w:color w:val="000000"/>
                <w:kern w:val="0"/>
              </w:rPr>
              <w:t>項規定訂定之。</w:t>
            </w:r>
          </w:p>
        </w:tc>
      </w:tr>
      <w:tr w:rsidR="00EB2BA2" w:rsidRPr="0076453F" w:rsidTr="00545A1F">
        <w:trPr>
          <w:tblCellSpacing w:w="0" w:type="dxa"/>
        </w:trPr>
        <w:tc>
          <w:tcPr>
            <w:tcW w:w="697" w:type="pct"/>
            <w:tcMar>
              <w:top w:w="24" w:type="dxa"/>
              <w:left w:w="24" w:type="dxa"/>
              <w:bottom w:w="24" w:type="dxa"/>
              <w:right w:w="24" w:type="dxa"/>
            </w:tcMar>
          </w:tcPr>
          <w:p w:rsidR="00EB2BA2" w:rsidRPr="0076453F" w:rsidRDefault="00EB2BA2" w:rsidP="00554863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76453F">
              <w:rPr>
                <w:rFonts w:ascii="標楷體" w:eastAsia="標楷體" w:hAnsi="標楷體" w:cs="Arial"/>
                <w:color w:val="000000"/>
                <w:kern w:val="0"/>
              </w:rPr>
              <w:t>第</w:t>
            </w:r>
            <w:r w:rsidR="00545A1F"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 </w:t>
            </w:r>
            <w:r w:rsidRPr="0076453F">
              <w:rPr>
                <w:rFonts w:ascii="標楷體" w:eastAsia="標楷體" w:hAnsi="標楷體" w:cs="Arial"/>
                <w:color w:val="000000"/>
                <w:kern w:val="0"/>
              </w:rPr>
              <w:t>二</w:t>
            </w:r>
            <w:r w:rsidR="00545A1F"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 </w:t>
            </w:r>
            <w:r w:rsidRPr="0076453F">
              <w:rPr>
                <w:rFonts w:ascii="標楷體" w:eastAsia="標楷體" w:hAnsi="標楷體" w:cs="Arial"/>
                <w:color w:val="000000"/>
                <w:kern w:val="0"/>
              </w:rPr>
              <w:t>條</w:t>
            </w:r>
          </w:p>
        </w:tc>
        <w:tc>
          <w:tcPr>
            <w:tcW w:w="4303" w:type="pct"/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</w:tcPr>
          <w:p w:rsidR="00EB2BA2" w:rsidRPr="0076453F" w:rsidRDefault="00545A1F" w:rsidP="00554863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　　</w:t>
            </w:r>
            <w:r w:rsidR="00EB2BA2" w:rsidRPr="0076453F">
              <w:rPr>
                <w:rFonts w:ascii="標楷體" w:eastAsia="標楷體" w:hAnsi="標楷體" w:cs="Arial"/>
                <w:color w:val="000000"/>
                <w:kern w:val="0"/>
              </w:rPr>
              <w:t>南投縣家畜疾病防治所（以下簡稱本所），隸屬南投縣政府，依法辦理動物傳染病防治、動物用藥品管理、畜產之衛生檢驗、動物保護等業務。</w:t>
            </w:r>
          </w:p>
        </w:tc>
      </w:tr>
      <w:tr w:rsidR="00EB2BA2" w:rsidRPr="0076453F" w:rsidTr="00545A1F">
        <w:trPr>
          <w:tblCellSpacing w:w="0" w:type="dxa"/>
        </w:trPr>
        <w:tc>
          <w:tcPr>
            <w:tcW w:w="697" w:type="pct"/>
            <w:tcMar>
              <w:top w:w="24" w:type="dxa"/>
              <w:left w:w="24" w:type="dxa"/>
              <w:bottom w:w="24" w:type="dxa"/>
              <w:right w:w="24" w:type="dxa"/>
            </w:tcMar>
          </w:tcPr>
          <w:p w:rsidR="00EB2BA2" w:rsidRPr="0076453F" w:rsidRDefault="00EB2BA2" w:rsidP="00554863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76453F">
              <w:rPr>
                <w:rFonts w:ascii="標楷體" w:eastAsia="標楷體" w:hAnsi="標楷體" w:cs="Arial"/>
                <w:color w:val="000000"/>
                <w:kern w:val="0"/>
              </w:rPr>
              <w:t>第</w:t>
            </w:r>
            <w:r w:rsidR="00545A1F"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 </w:t>
            </w:r>
            <w:r w:rsidRPr="0076453F">
              <w:rPr>
                <w:rFonts w:ascii="標楷體" w:eastAsia="標楷體" w:hAnsi="標楷體" w:cs="Arial"/>
                <w:color w:val="000000"/>
                <w:kern w:val="0"/>
              </w:rPr>
              <w:t>三</w:t>
            </w:r>
            <w:r w:rsidR="00545A1F"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 </w:t>
            </w:r>
            <w:r w:rsidRPr="0076453F">
              <w:rPr>
                <w:rFonts w:ascii="標楷體" w:eastAsia="標楷體" w:hAnsi="標楷體" w:cs="Arial"/>
                <w:color w:val="000000"/>
                <w:kern w:val="0"/>
              </w:rPr>
              <w:t>條</w:t>
            </w:r>
          </w:p>
        </w:tc>
        <w:tc>
          <w:tcPr>
            <w:tcW w:w="4303" w:type="pct"/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</w:tcPr>
          <w:p w:rsidR="00EB2BA2" w:rsidRPr="0076453F" w:rsidRDefault="00545A1F" w:rsidP="005369A8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　　</w:t>
            </w:r>
            <w:r w:rsidR="00EB2BA2" w:rsidRPr="0076453F">
              <w:rPr>
                <w:rFonts w:ascii="標楷體" w:eastAsia="標楷體" w:hAnsi="標楷體" w:cs="Arial"/>
                <w:color w:val="000000"/>
                <w:kern w:val="0"/>
              </w:rPr>
              <w:t>本所置所長，應具獸醫師資格，承縣長之命，兼受南投縣政府農業</w:t>
            </w:r>
            <w:r w:rsidR="005369A8">
              <w:rPr>
                <w:rFonts w:ascii="標楷體" w:eastAsia="標楷體" w:hAnsi="標楷體" w:cs="Arial" w:hint="eastAsia"/>
                <w:color w:val="000000"/>
                <w:kern w:val="0"/>
              </w:rPr>
              <w:t>處處</w:t>
            </w:r>
            <w:r w:rsidR="00EB2BA2" w:rsidRPr="0076453F">
              <w:rPr>
                <w:rFonts w:ascii="標楷體" w:eastAsia="標楷體" w:hAnsi="標楷體" w:cs="Arial"/>
                <w:color w:val="000000"/>
                <w:kern w:val="0"/>
              </w:rPr>
              <w:t>長督導，綜理所</w:t>
            </w:r>
            <w:proofErr w:type="gramStart"/>
            <w:r w:rsidR="00EB2BA2" w:rsidRPr="0076453F">
              <w:rPr>
                <w:rFonts w:ascii="標楷體" w:eastAsia="標楷體" w:hAnsi="標楷體" w:cs="Arial"/>
                <w:color w:val="000000"/>
                <w:kern w:val="0"/>
              </w:rPr>
              <w:t>務</w:t>
            </w:r>
            <w:proofErr w:type="gramEnd"/>
            <w:r w:rsidR="00EB2BA2" w:rsidRPr="0076453F">
              <w:rPr>
                <w:rFonts w:ascii="標楷體" w:eastAsia="標楷體" w:hAnsi="標楷體" w:cs="Arial"/>
                <w:color w:val="000000"/>
                <w:kern w:val="0"/>
              </w:rPr>
              <w:t>，並指揮監督所屬員工。</w:t>
            </w:r>
          </w:p>
        </w:tc>
      </w:tr>
      <w:tr w:rsidR="00EB2BA2" w:rsidRPr="0076453F" w:rsidTr="00545A1F">
        <w:trPr>
          <w:tblCellSpacing w:w="0" w:type="dxa"/>
        </w:trPr>
        <w:tc>
          <w:tcPr>
            <w:tcW w:w="697" w:type="pct"/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</w:tcPr>
          <w:p w:rsidR="00EB2BA2" w:rsidRPr="0076453F" w:rsidRDefault="00EB2BA2" w:rsidP="00554863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76453F">
              <w:rPr>
                <w:rFonts w:ascii="標楷體" w:eastAsia="標楷體" w:hAnsi="標楷體" w:cs="Arial"/>
                <w:color w:val="000000"/>
                <w:kern w:val="0"/>
              </w:rPr>
              <w:t>第</w:t>
            </w:r>
            <w:r w:rsidR="00545A1F"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 </w:t>
            </w:r>
            <w:r w:rsidRPr="0076453F">
              <w:rPr>
                <w:rFonts w:ascii="標楷體" w:eastAsia="標楷體" w:hAnsi="標楷體" w:cs="Arial"/>
                <w:color w:val="000000"/>
                <w:kern w:val="0"/>
              </w:rPr>
              <w:t>四</w:t>
            </w:r>
            <w:r w:rsidR="00545A1F"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 </w:t>
            </w:r>
            <w:r w:rsidRPr="0076453F">
              <w:rPr>
                <w:rFonts w:ascii="標楷體" w:eastAsia="標楷體" w:hAnsi="標楷體" w:cs="Arial"/>
                <w:color w:val="000000"/>
                <w:kern w:val="0"/>
              </w:rPr>
              <w:t>條</w:t>
            </w:r>
          </w:p>
        </w:tc>
        <w:tc>
          <w:tcPr>
            <w:tcW w:w="4303" w:type="pct"/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</w:tcPr>
          <w:p w:rsidR="00EB2BA2" w:rsidRPr="0076453F" w:rsidRDefault="00545A1F" w:rsidP="00554863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　　</w:t>
            </w:r>
            <w:r w:rsidR="00EB2BA2" w:rsidRPr="0076453F">
              <w:rPr>
                <w:rFonts w:ascii="標楷體" w:eastAsia="標楷體" w:hAnsi="標楷體" w:cs="Arial"/>
                <w:color w:val="000000"/>
                <w:kern w:val="0"/>
              </w:rPr>
              <w:t>本所設三</w:t>
            </w:r>
            <w:r w:rsidR="00EB2BA2" w:rsidRPr="004D33F4">
              <w:rPr>
                <w:rFonts w:ascii="標楷體" w:eastAsia="標楷體" w:hAnsi="標楷體" w:cs="Arial" w:hint="eastAsia"/>
                <w:color w:val="000000"/>
                <w:kern w:val="0"/>
              </w:rPr>
              <w:t>課</w:t>
            </w:r>
            <w:r w:rsidR="00EB2BA2" w:rsidRPr="0076453F">
              <w:rPr>
                <w:rFonts w:ascii="標楷體" w:eastAsia="標楷體" w:hAnsi="標楷體" w:cs="Arial"/>
                <w:color w:val="000000"/>
                <w:kern w:val="0"/>
              </w:rPr>
              <w:t>，分別掌理下列事項：</w:t>
            </w:r>
          </w:p>
        </w:tc>
      </w:tr>
      <w:tr w:rsidR="00EB2BA2" w:rsidRPr="0076453F" w:rsidTr="00545A1F">
        <w:trPr>
          <w:tblCellSpacing w:w="0" w:type="dxa"/>
        </w:trPr>
        <w:tc>
          <w:tcPr>
            <w:tcW w:w="697" w:type="pct"/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</w:tcPr>
          <w:p w:rsidR="00EB2BA2" w:rsidRPr="0076453F" w:rsidRDefault="00EB2BA2" w:rsidP="00554863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76453F">
              <w:rPr>
                <w:rFonts w:ascii="標楷體" w:eastAsia="標楷體" w:hAnsi="標楷體" w:cs="Arial"/>
                <w:color w:val="000000"/>
                <w:kern w:val="0"/>
              </w:rPr>
              <w:t xml:space="preserve">　</w:t>
            </w:r>
          </w:p>
        </w:tc>
        <w:tc>
          <w:tcPr>
            <w:tcW w:w="4303" w:type="pct"/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</w:tcPr>
          <w:tbl>
            <w:tblPr>
              <w:tblW w:w="5000" w:type="pct"/>
              <w:tblCellSpacing w:w="0" w:type="dxa"/>
              <w:tblCellMar>
                <w:top w:w="12" w:type="dxa"/>
                <w:left w:w="12" w:type="dxa"/>
                <w:bottom w:w="12" w:type="dxa"/>
                <w:right w:w="12" w:type="dxa"/>
              </w:tblCellMar>
              <w:tblLook w:val="0000" w:firstRow="0" w:lastRow="0" w:firstColumn="0" w:lastColumn="0" w:noHBand="0" w:noVBand="0"/>
            </w:tblPr>
            <w:tblGrid>
              <w:gridCol w:w="1633"/>
              <w:gridCol w:w="5465"/>
            </w:tblGrid>
            <w:tr w:rsidR="00EB2BA2" w:rsidRPr="0076453F" w:rsidTr="00554863">
              <w:trPr>
                <w:tblCellSpacing w:w="0" w:type="dxa"/>
              </w:trPr>
              <w:tc>
                <w:tcPr>
                  <w:tcW w:w="1150" w:type="pct"/>
                </w:tcPr>
                <w:p w:rsidR="00EB2BA2" w:rsidRPr="0076453F" w:rsidRDefault="00EB2BA2" w:rsidP="00554863">
                  <w:pPr>
                    <w:widowControl/>
                    <w:rPr>
                      <w:rFonts w:ascii="標楷體" w:eastAsia="標楷體" w:hAnsi="標楷體" w:cs="Arial"/>
                      <w:color w:val="000000"/>
                      <w:kern w:val="0"/>
                    </w:rPr>
                  </w:pPr>
                  <w:r w:rsidRPr="0076453F">
                    <w:rPr>
                      <w:rFonts w:ascii="標楷體" w:eastAsia="標楷體" w:hAnsi="標楷體" w:cs="Arial"/>
                      <w:color w:val="000000"/>
                      <w:kern w:val="0"/>
                    </w:rPr>
                    <w:t>一、防疫</w:t>
                  </w:r>
                  <w:r w:rsidRPr="004D33F4">
                    <w:rPr>
                      <w:rFonts w:ascii="標楷體" w:eastAsia="標楷體" w:hAnsi="標楷體" w:cs="Arial" w:hint="eastAsia"/>
                      <w:color w:val="000000"/>
                      <w:kern w:val="0"/>
                    </w:rPr>
                    <w:t>課</w:t>
                  </w:r>
                  <w:r w:rsidRPr="0076453F">
                    <w:rPr>
                      <w:rFonts w:ascii="標楷體" w:eastAsia="標楷體" w:hAnsi="標楷體" w:cs="Arial"/>
                      <w:color w:val="000000"/>
                      <w:kern w:val="0"/>
                    </w:rPr>
                    <w:t>：</w:t>
                  </w:r>
                </w:p>
              </w:tc>
              <w:tc>
                <w:tcPr>
                  <w:tcW w:w="0" w:type="auto"/>
                  <w:vAlign w:val="center"/>
                </w:tcPr>
                <w:p w:rsidR="00EB2BA2" w:rsidRPr="0076453F" w:rsidRDefault="00EB2BA2" w:rsidP="00554863">
                  <w:pPr>
                    <w:widowControl/>
                    <w:rPr>
                      <w:rFonts w:ascii="標楷體" w:eastAsia="標楷體" w:hAnsi="標楷體" w:cs="Arial"/>
                      <w:color w:val="000000"/>
                      <w:kern w:val="0"/>
                    </w:rPr>
                  </w:pPr>
                  <w:r w:rsidRPr="0076453F">
                    <w:rPr>
                      <w:rFonts w:ascii="標楷體" w:eastAsia="標楷體" w:hAnsi="標楷體" w:cs="Arial"/>
                      <w:color w:val="000000"/>
                      <w:kern w:val="0"/>
                    </w:rPr>
                    <w:t>掌理動物傳染病以及人畜共通傳染病的預防、防疫，流行病之調查研究，疫情預警網路系統，畜殖場衛生防疫輔導，病媒防治、化製場衛生管理等事項。</w:t>
                  </w:r>
                </w:p>
              </w:tc>
            </w:tr>
            <w:tr w:rsidR="00EB2BA2" w:rsidRPr="0076453F" w:rsidTr="00554863">
              <w:trPr>
                <w:tblCellSpacing w:w="0" w:type="dxa"/>
              </w:trPr>
              <w:tc>
                <w:tcPr>
                  <w:tcW w:w="0" w:type="auto"/>
                </w:tcPr>
                <w:p w:rsidR="00EB2BA2" w:rsidRPr="0076453F" w:rsidRDefault="00EB2BA2" w:rsidP="00554863">
                  <w:pPr>
                    <w:widowControl/>
                    <w:rPr>
                      <w:rFonts w:ascii="標楷體" w:eastAsia="標楷體" w:hAnsi="標楷體" w:cs="Arial"/>
                      <w:color w:val="000000"/>
                      <w:kern w:val="0"/>
                    </w:rPr>
                  </w:pPr>
                  <w:r w:rsidRPr="0076453F">
                    <w:rPr>
                      <w:rFonts w:ascii="標楷體" w:eastAsia="標楷體" w:hAnsi="標楷體" w:cs="Arial"/>
                      <w:color w:val="000000"/>
                      <w:kern w:val="0"/>
                    </w:rPr>
                    <w:t>二、檢診</w:t>
                  </w:r>
                  <w:r w:rsidRPr="004D33F4">
                    <w:rPr>
                      <w:rFonts w:ascii="標楷體" w:eastAsia="標楷體" w:hAnsi="標楷體" w:cs="Arial" w:hint="eastAsia"/>
                      <w:color w:val="000000"/>
                      <w:kern w:val="0"/>
                    </w:rPr>
                    <w:t>課</w:t>
                  </w:r>
                  <w:r w:rsidRPr="0076453F">
                    <w:rPr>
                      <w:rFonts w:ascii="標楷體" w:eastAsia="標楷體" w:hAnsi="標楷體" w:cs="Arial"/>
                      <w:color w:val="000000"/>
                      <w:kern w:val="0"/>
                    </w:rPr>
                    <w:t>：</w:t>
                  </w:r>
                </w:p>
              </w:tc>
              <w:tc>
                <w:tcPr>
                  <w:tcW w:w="0" w:type="auto"/>
                  <w:vAlign w:val="center"/>
                </w:tcPr>
                <w:p w:rsidR="00EB2BA2" w:rsidRPr="0076453F" w:rsidRDefault="00EB2BA2" w:rsidP="00554863">
                  <w:pPr>
                    <w:widowControl/>
                    <w:rPr>
                      <w:rFonts w:ascii="標楷體" w:eastAsia="標楷體" w:hAnsi="標楷體" w:cs="Arial"/>
                      <w:color w:val="000000"/>
                      <w:kern w:val="0"/>
                    </w:rPr>
                  </w:pPr>
                  <w:r w:rsidRPr="0076453F">
                    <w:rPr>
                      <w:rFonts w:ascii="標楷體" w:eastAsia="標楷體" w:hAnsi="標楷體" w:cs="Arial"/>
                      <w:color w:val="000000"/>
                      <w:kern w:val="0"/>
                    </w:rPr>
                    <w:t>掌理動物疾病檢診、衛生保健、健康證明核發，獸醫技術研究及動物用藥品製造、供銷、品質抽驗，畜產之衛生檢驗、動物用藥物殘留檢測及走私畜產的處理等事項。</w:t>
                  </w:r>
                </w:p>
              </w:tc>
            </w:tr>
            <w:tr w:rsidR="00EB2BA2" w:rsidRPr="0076453F" w:rsidTr="00554863">
              <w:trPr>
                <w:tblCellSpacing w:w="0" w:type="dxa"/>
              </w:trPr>
              <w:tc>
                <w:tcPr>
                  <w:tcW w:w="0" w:type="auto"/>
                </w:tcPr>
                <w:p w:rsidR="00EB2BA2" w:rsidRPr="0076453F" w:rsidRDefault="00EB2BA2" w:rsidP="00554863">
                  <w:pPr>
                    <w:widowControl/>
                    <w:rPr>
                      <w:rFonts w:ascii="標楷體" w:eastAsia="標楷體" w:hAnsi="標楷體" w:cs="Arial"/>
                      <w:color w:val="000000"/>
                      <w:kern w:val="0"/>
                    </w:rPr>
                  </w:pPr>
                  <w:r w:rsidRPr="0076453F">
                    <w:rPr>
                      <w:rFonts w:ascii="標楷體" w:eastAsia="標楷體" w:hAnsi="標楷體" w:cs="Arial"/>
                      <w:color w:val="000000"/>
                      <w:kern w:val="0"/>
                    </w:rPr>
                    <w:t>三、保護</w:t>
                  </w:r>
                  <w:r w:rsidRPr="004D33F4">
                    <w:rPr>
                      <w:rFonts w:ascii="標楷體" w:eastAsia="標楷體" w:hAnsi="標楷體" w:cs="Arial" w:hint="eastAsia"/>
                      <w:color w:val="000000"/>
                      <w:kern w:val="0"/>
                    </w:rPr>
                    <w:t>課</w:t>
                  </w:r>
                  <w:r w:rsidRPr="0076453F">
                    <w:rPr>
                      <w:rFonts w:ascii="標楷體" w:eastAsia="標楷體" w:hAnsi="標楷體" w:cs="Arial"/>
                      <w:color w:val="000000"/>
                      <w:kern w:val="0"/>
                    </w:rPr>
                    <w:t>：</w:t>
                  </w:r>
                </w:p>
              </w:tc>
              <w:tc>
                <w:tcPr>
                  <w:tcW w:w="0" w:type="auto"/>
                  <w:vAlign w:val="center"/>
                </w:tcPr>
                <w:p w:rsidR="00EB2BA2" w:rsidRPr="0076453F" w:rsidRDefault="00EB2BA2" w:rsidP="00554863">
                  <w:pPr>
                    <w:widowControl/>
                    <w:rPr>
                      <w:rFonts w:ascii="標楷體" w:eastAsia="標楷體" w:hAnsi="標楷體" w:cs="Arial"/>
                      <w:color w:val="000000"/>
                      <w:kern w:val="0"/>
                    </w:rPr>
                  </w:pPr>
                  <w:r w:rsidRPr="0076453F">
                    <w:rPr>
                      <w:rFonts w:ascii="標楷體" w:eastAsia="標楷體" w:hAnsi="標楷體" w:cs="Arial"/>
                      <w:color w:val="000000"/>
                      <w:kern w:val="0"/>
                    </w:rPr>
                    <w:t xml:space="preserve">掌理寵物疾病之預防、防疫、調查研究，寵物登記、狂犬病預防注射、登記、掛牌及營利性寵物繁殖、買賣或寄養業許可登記管理，流浪動物捕捉、收容、處置、遺失協尋、認養，動物保護暨動物福利措施稽查，實驗動物管理等事項。 </w:t>
                  </w:r>
                </w:p>
              </w:tc>
            </w:tr>
          </w:tbl>
          <w:p w:rsidR="00EB2BA2" w:rsidRPr="0076453F" w:rsidRDefault="00EB2BA2" w:rsidP="00554863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</w:tr>
      <w:tr w:rsidR="00EB2BA2" w:rsidRPr="0076453F" w:rsidTr="00545A1F">
        <w:trPr>
          <w:tblCellSpacing w:w="0" w:type="dxa"/>
        </w:trPr>
        <w:tc>
          <w:tcPr>
            <w:tcW w:w="697" w:type="pct"/>
          </w:tcPr>
          <w:p w:rsidR="00EB2BA2" w:rsidRPr="0076453F" w:rsidRDefault="00EB2BA2" w:rsidP="00554863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76453F">
              <w:rPr>
                <w:rFonts w:ascii="標楷體" w:eastAsia="標楷體" w:hAnsi="標楷體" w:cs="Arial"/>
                <w:color w:val="000000"/>
                <w:kern w:val="0"/>
              </w:rPr>
              <w:t>第</w:t>
            </w:r>
            <w:r w:rsidR="00545A1F"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 </w:t>
            </w:r>
            <w:r w:rsidRPr="0076453F">
              <w:rPr>
                <w:rFonts w:ascii="標楷體" w:eastAsia="標楷體" w:hAnsi="標楷體" w:cs="Arial"/>
                <w:color w:val="000000"/>
                <w:kern w:val="0"/>
              </w:rPr>
              <w:t>五</w:t>
            </w:r>
            <w:r w:rsidR="00545A1F"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 </w:t>
            </w:r>
            <w:r w:rsidRPr="0076453F">
              <w:rPr>
                <w:rFonts w:ascii="標楷體" w:eastAsia="標楷體" w:hAnsi="標楷體" w:cs="Arial"/>
                <w:color w:val="000000"/>
                <w:kern w:val="0"/>
              </w:rPr>
              <w:t>條</w:t>
            </w:r>
          </w:p>
        </w:tc>
        <w:tc>
          <w:tcPr>
            <w:tcW w:w="4303" w:type="pct"/>
          </w:tcPr>
          <w:p w:rsidR="00EB2BA2" w:rsidRPr="0076453F" w:rsidRDefault="004D33F4" w:rsidP="00554863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　　</w:t>
            </w:r>
            <w:r w:rsidR="00EB2BA2" w:rsidRPr="0076453F">
              <w:rPr>
                <w:rFonts w:ascii="標楷體" w:eastAsia="標楷體" w:hAnsi="標楷體" w:cs="Arial"/>
                <w:color w:val="000000"/>
                <w:kern w:val="0"/>
              </w:rPr>
              <w:t>本所置技正、</w:t>
            </w:r>
            <w:r w:rsidR="00EB2BA2" w:rsidRPr="004D33F4">
              <w:rPr>
                <w:rFonts w:ascii="標楷體" w:eastAsia="標楷體" w:hAnsi="標楷體" w:cs="Arial" w:hint="eastAsia"/>
                <w:color w:val="000000"/>
                <w:kern w:val="0"/>
              </w:rPr>
              <w:t>課</w:t>
            </w:r>
            <w:r w:rsidR="00EB2BA2" w:rsidRPr="0076453F">
              <w:rPr>
                <w:rFonts w:ascii="標楷體" w:eastAsia="標楷體" w:hAnsi="標楷體" w:cs="Arial"/>
                <w:color w:val="000000"/>
                <w:kern w:val="0"/>
              </w:rPr>
              <w:t>長、技士、技佐、辦事員。</w:t>
            </w:r>
            <w:r w:rsidR="00EB2BA2" w:rsidRPr="0076453F">
              <w:rPr>
                <w:rFonts w:ascii="標楷體" w:eastAsia="標楷體" w:hAnsi="標楷體" w:cs="Arial"/>
                <w:color w:val="000000"/>
                <w:kern w:val="0"/>
              </w:rPr>
              <w:br/>
            </w:r>
            <w:r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　　</w:t>
            </w:r>
            <w:r w:rsidR="00EB2BA2" w:rsidRPr="0076453F">
              <w:rPr>
                <w:rFonts w:ascii="標楷體" w:eastAsia="標楷體" w:hAnsi="標楷體" w:cs="Arial"/>
                <w:color w:val="000000"/>
                <w:kern w:val="0"/>
              </w:rPr>
              <w:t>前項辦理動物防疫業務之技正、</w:t>
            </w:r>
            <w:r w:rsidR="00EB2BA2" w:rsidRPr="004D33F4">
              <w:rPr>
                <w:rFonts w:ascii="標楷體" w:eastAsia="標楷體" w:hAnsi="標楷體" w:cs="Arial" w:hint="eastAsia"/>
                <w:color w:val="000000"/>
                <w:kern w:val="0"/>
              </w:rPr>
              <w:t>課</w:t>
            </w:r>
            <w:r w:rsidR="00EB2BA2" w:rsidRPr="0076453F">
              <w:rPr>
                <w:rFonts w:ascii="標楷體" w:eastAsia="標楷體" w:hAnsi="標楷體" w:cs="Arial"/>
                <w:color w:val="000000"/>
                <w:kern w:val="0"/>
              </w:rPr>
              <w:t>長、技士、技</w:t>
            </w:r>
            <w:proofErr w:type="gramStart"/>
            <w:r w:rsidR="00EB2BA2" w:rsidRPr="0076453F">
              <w:rPr>
                <w:rFonts w:ascii="標楷體" w:eastAsia="標楷體" w:hAnsi="標楷體" w:cs="Arial"/>
                <w:color w:val="000000"/>
                <w:kern w:val="0"/>
              </w:rPr>
              <w:t>佐均由具</w:t>
            </w:r>
            <w:proofErr w:type="gramEnd"/>
            <w:r w:rsidR="00EB2BA2" w:rsidRPr="0076453F">
              <w:rPr>
                <w:rFonts w:ascii="標楷體" w:eastAsia="標楷體" w:hAnsi="標楷體" w:cs="Arial"/>
                <w:color w:val="000000"/>
                <w:kern w:val="0"/>
              </w:rPr>
              <w:t>獸醫師資格者任之。但本規程施 行前已任用之現職具獸醫佐資格者得不受前述規定之限制。</w:t>
            </w:r>
          </w:p>
        </w:tc>
      </w:tr>
      <w:tr w:rsidR="00EB2BA2" w:rsidRPr="0076453F" w:rsidTr="00545A1F">
        <w:trPr>
          <w:tblCellSpacing w:w="0" w:type="dxa"/>
        </w:trPr>
        <w:tc>
          <w:tcPr>
            <w:tcW w:w="697" w:type="pct"/>
          </w:tcPr>
          <w:p w:rsidR="00EB2BA2" w:rsidRPr="0076453F" w:rsidRDefault="00EB2BA2" w:rsidP="00554863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76453F">
              <w:rPr>
                <w:rFonts w:ascii="標楷體" w:eastAsia="標楷體" w:hAnsi="標楷體" w:cs="Arial"/>
                <w:color w:val="000000"/>
                <w:kern w:val="0"/>
              </w:rPr>
              <w:t>第</w:t>
            </w:r>
            <w:r w:rsidR="00545A1F"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 </w:t>
            </w:r>
            <w:r w:rsidRPr="0076453F">
              <w:rPr>
                <w:rFonts w:ascii="標楷體" w:eastAsia="標楷體" w:hAnsi="標楷體" w:cs="Arial"/>
                <w:color w:val="000000"/>
                <w:kern w:val="0"/>
              </w:rPr>
              <w:t>六</w:t>
            </w:r>
            <w:r w:rsidR="00545A1F"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 </w:t>
            </w:r>
            <w:r w:rsidRPr="0076453F">
              <w:rPr>
                <w:rFonts w:ascii="標楷體" w:eastAsia="標楷體" w:hAnsi="標楷體" w:cs="Arial"/>
                <w:color w:val="000000"/>
                <w:kern w:val="0"/>
              </w:rPr>
              <w:t>條</w:t>
            </w:r>
          </w:p>
        </w:tc>
        <w:tc>
          <w:tcPr>
            <w:tcW w:w="4303" w:type="pct"/>
          </w:tcPr>
          <w:p w:rsidR="00EB2BA2" w:rsidRPr="0076453F" w:rsidRDefault="004D33F4" w:rsidP="005369A8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　　</w:t>
            </w:r>
            <w:r w:rsidR="00EB2BA2" w:rsidRPr="0076453F">
              <w:rPr>
                <w:rFonts w:ascii="標楷體" w:eastAsia="標楷體" w:hAnsi="標楷體" w:cs="Arial"/>
                <w:color w:val="000000"/>
                <w:kern w:val="0"/>
              </w:rPr>
              <w:t>本所置人事管理員，由南投縣政府人事</w:t>
            </w:r>
            <w:r w:rsidR="005369A8">
              <w:rPr>
                <w:rFonts w:ascii="標楷體" w:eastAsia="標楷體" w:hAnsi="標楷體" w:cs="Arial" w:hint="eastAsia"/>
                <w:color w:val="000000"/>
                <w:kern w:val="0"/>
              </w:rPr>
              <w:t>處</w:t>
            </w:r>
            <w:r w:rsidR="00EB2BA2" w:rsidRPr="0076453F">
              <w:rPr>
                <w:rFonts w:ascii="標楷體" w:eastAsia="標楷體" w:hAnsi="標楷體" w:cs="Arial"/>
                <w:color w:val="000000"/>
                <w:kern w:val="0"/>
              </w:rPr>
              <w:t>派員兼任，依法辦理人事管理事項。</w:t>
            </w:r>
          </w:p>
        </w:tc>
      </w:tr>
      <w:tr w:rsidR="00EB2BA2" w:rsidRPr="0076453F" w:rsidTr="00545A1F">
        <w:trPr>
          <w:tblCellSpacing w:w="0" w:type="dxa"/>
        </w:trPr>
        <w:tc>
          <w:tcPr>
            <w:tcW w:w="697" w:type="pct"/>
          </w:tcPr>
          <w:p w:rsidR="00EB2BA2" w:rsidRPr="0076453F" w:rsidRDefault="00EB2BA2" w:rsidP="00554863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76453F">
              <w:rPr>
                <w:rFonts w:ascii="標楷體" w:eastAsia="標楷體" w:hAnsi="標楷體" w:cs="Arial"/>
                <w:color w:val="000000"/>
                <w:kern w:val="0"/>
              </w:rPr>
              <w:t>第</w:t>
            </w:r>
            <w:r w:rsidR="00545A1F"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 </w:t>
            </w:r>
            <w:r w:rsidRPr="0076453F">
              <w:rPr>
                <w:rFonts w:ascii="標楷體" w:eastAsia="標楷體" w:hAnsi="標楷體" w:cs="Arial"/>
                <w:color w:val="000000"/>
                <w:kern w:val="0"/>
              </w:rPr>
              <w:t>七</w:t>
            </w:r>
            <w:r w:rsidR="00545A1F"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 </w:t>
            </w:r>
            <w:r w:rsidRPr="0076453F">
              <w:rPr>
                <w:rFonts w:ascii="標楷體" w:eastAsia="標楷體" w:hAnsi="標楷體" w:cs="Arial"/>
                <w:color w:val="000000"/>
                <w:kern w:val="0"/>
              </w:rPr>
              <w:t>條</w:t>
            </w:r>
          </w:p>
        </w:tc>
        <w:tc>
          <w:tcPr>
            <w:tcW w:w="4303" w:type="pct"/>
          </w:tcPr>
          <w:p w:rsidR="00EB2BA2" w:rsidRPr="0076453F" w:rsidRDefault="004D33F4" w:rsidP="005369A8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　　</w:t>
            </w:r>
            <w:r w:rsidR="00EB2BA2" w:rsidRPr="0076453F">
              <w:rPr>
                <w:rFonts w:ascii="標楷體" w:eastAsia="標楷體" w:hAnsi="標楷體" w:cs="Arial"/>
                <w:color w:val="000000"/>
                <w:kern w:val="0"/>
              </w:rPr>
              <w:t>本所置會計員，由南投縣政府主計</w:t>
            </w:r>
            <w:r w:rsidR="005369A8">
              <w:rPr>
                <w:rFonts w:ascii="標楷體" w:eastAsia="標楷體" w:hAnsi="標楷體" w:cs="Arial" w:hint="eastAsia"/>
                <w:color w:val="000000"/>
                <w:kern w:val="0"/>
              </w:rPr>
              <w:t>處</w:t>
            </w:r>
            <w:r w:rsidR="00EB2BA2" w:rsidRPr="0076453F">
              <w:rPr>
                <w:rFonts w:ascii="標楷體" w:eastAsia="標楷體" w:hAnsi="標楷體" w:cs="Arial"/>
                <w:color w:val="000000"/>
                <w:kern w:val="0"/>
              </w:rPr>
              <w:t>派員兼任，依法辦理歲計、會計</w:t>
            </w:r>
            <w:r w:rsidR="005369A8">
              <w:rPr>
                <w:rFonts w:ascii="標楷體" w:eastAsia="標楷體" w:hAnsi="標楷體" w:cs="Arial" w:hint="eastAsia"/>
                <w:color w:val="000000"/>
                <w:kern w:val="0"/>
              </w:rPr>
              <w:t>及</w:t>
            </w:r>
            <w:r w:rsidR="00EB2BA2" w:rsidRPr="0076453F">
              <w:rPr>
                <w:rFonts w:ascii="標楷體" w:eastAsia="標楷體" w:hAnsi="標楷體" w:cs="Arial"/>
                <w:color w:val="000000"/>
                <w:kern w:val="0"/>
              </w:rPr>
              <w:t>統計事項。</w:t>
            </w:r>
          </w:p>
        </w:tc>
      </w:tr>
      <w:tr w:rsidR="00EB2BA2" w:rsidRPr="0076453F" w:rsidTr="00545A1F">
        <w:trPr>
          <w:tblCellSpacing w:w="0" w:type="dxa"/>
        </w:trPr>
        <w:tc>
          <w:tcPr>
            <w:tcW w:w="697" w:type="pct"/>
          </w:tcPr>
          <w:p w:rsidR="00EB2BA2" w:rsidRPr="0076453F" w:rsidRDefault="00EB2BA2" w:rsidP="00554863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76453F">
              <w:rPr>
                <w:rFonts w:ascii="標楷體" w:eastAsia="標楷體" w:hAnsi="標楷體" w:cs="Arial"/>
                <w:color w:val="000000"/>
                <w:kern w:val="0"/>
              </w:rPr>
              <w:t>第</w:t>
            </w:r>
            <w:r w:rsidR="00545A1F"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 </w:t>
            </w:r>
            <w:r w:rsidRPr="0076453F">
              <w:rPr>
                <w:rFonts w:ascii="標楷體" w:eastAsia="標楷體" w:hAnsi="標楷體" w:cs="Arial"/>
                <w:color w:val="000000"/>
                <w:kern w:val="0"/>
              </w:rPr>
              <w:t>八</w:t>
            </w:r>
            <w:r w:rsidR="00545A1F"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 </w:t>
            </w:r>
            <w:r w:rsidRPr="0076453F">
              <w:rPr>
                <w:rFonts w:ascii="標楷體" w:eastAsia="標楷體" w:hAnsi="標楷體" w:cs="Arial"/>
                <w:color w:val="000000"/>
                <w:kern w:val="0"/>
              </w:rPr>
              <w:t>條</w:t>
            </w:r>
          </w:p>
        </w:tc>
        <w:tc>
          <w:tcPr>
            <w:tcW w:w="4303" w:type="pct"/>
          </w:tcPr>
          <w:p w:rsidR="00EB2BA2" w:rsidRPr="0076453F" w:rsidRDefault="004D33F4" w:rsidP="00554863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　　</w:t>
            </w:r>
            <w:r w:rsidR="00EB2BA2" w:rsidRPr="0076453F">
              <w:rPr>
                <w:rFonts w:ascii="標楷體" w:eastAsia="標楷體" w:hAnsi="標楷體" w:cs="Arial"/>
                <w:color w:val="000000"/>
                <w:kern w:val="0"/>
              </w:rPr>
              <w:t>本規程所列各職稱之官等職等及員額，另以編制表定之。</w:t>
            </w:r>
            <w:r w:rsidR="00EB2BA2" w:rsidRPr="0076453F">
              <w:rPr>
                <w:rFonts w:ascii="標楷體" w:eastAsia="標楷體" w:hAnsi="標楷體" w:cs="Arial"/>
                <w:color w:val="000000"/>
                <w:kern w:val="0"/>
              </w:rPr>
              <w:br/>
              <w:t>各職稱之官等職等，依職務列等表之規定。</w:t>
            </w:r>
          </w:p>
        </w:tc>
      </w:tr>
      <w:tr w:rsidR="00EB2BA2" w:rsidRPr="0076453F" w:rsidTr="00545A1F">
        <w:trPr>
          <w:tblCellSpacing w:w="0" w:type="dxa"/>
        </w:trPr>
        <w:tc>
          <w:tcPr>
            <w:tcW w:w="697" w:type="pct"/>
          </w:tcPr>
          <w:p w:rsidR="00EB2BA2" w:rsidRPr="0076453F" w:rsidRDefault="00EB2BA2" w:rsidP="00554863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76453F">
              <w:rPr>
                <w:rFonts w:ascii="標楷體" w:eastAsia="標楷體" w:hAnsi="標楷體" w:cs="Arial"/>
                <w:color w:val="000000"/>
                <w:kern w:val="0"/>
              </w:rPr>
              <w:lastRenderedPageBreak/>
              <w:t>第</w:t>
            </w:r>
            <w:r w:rsidR="00545A1F"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 </w:t>
            </w:r>
            <w:r w:rsidRPr="0076453F">
              <w:rPr>
                <w:rFonts w:ascii="標楷體" w:eastAsia="標楷體" w:hAnsi="標楷體" w:cs="Arial"/>
                <w:color w:val="000000"/>
                <w:kern w:val="0"/>
              </w:rPr>
              <w:t>九</w:t>
            </w:r>
            <w:r w:rsidR="00545A1F"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 </w:t>
            </w:r>
            <w:r w:rsidRPr="0076453F">
              <w:rPr>
                <w:rFonts w:ascii="標楷體" w:eastAsia="標楷體" w:hAnsi="標楷體" w:cs="Arial"/>
                <w:color w:val="000000"/>
                <w:kern w:val="0"/>
              </w:rPr>
              <w:t>條</w:t>
            </w:r>
          </w:p>
        </w:tc>
        <w:tc>
          <w:tcPr>
            <w:tcW w:w="4303" w:type="pct"/>
          </w:tcPr>
          <w:p w:rsidR="00EB2BA2" w:rsidRPr="0076453F" w:rsidRDefault="004D33F4" w:rsidP="00554863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　　</w:t>
            </w:r>
            <w:r w:rsidR="00EB2BA2" w:rsidRPr="0076453F">
              <w:rPr>
                <w:rFonts w:ascii="標楷體" w:eastAsia="標楷體" w:hAnsi="標楷體" w:cs="Arial"/>
                <w:color w:val="000000"/>
                <w:kern w:val="0"/>
              </w:rPr>
              <w:t>所長請假或因故不能執行職務時，</w:t>
            </w:r>
            <w:proofErr w:type="gramStart"/>
            <w:r w:rsidR="00EB2BA2" w:rsidRPr="0076453F">
              <w:rPr>
                <w:rFonts w:ascii="標楷體" w:eastAsia="標楷體" w:hAnsi="標楷體" w:cs="Arial"/>
                <w:color w:val="000000"/>
                <w:kern w:val="0"/>
              </w:rPr>
              <w:t>由技正</w:t>
            </w:r>
            <w:proofErr w:type="gramEnd"/>
            <w:r w:rsidR="00EB2BA2" w:rsidRPr="0076453F">
              <w:rPr>
                <w:rFonts w:ascii="標楷體" w:eastAsia="標楷體" w:hAnsi="標楷體" w:cs="Arial"/>
                <w:color w:val="000000"/>
                <w:kern w:val="0"/>
              </w:rPr>
              <w:t>代行之；技正請假或因故不能執行職務時，依第四條所列單位主管順序代行之。</w:t>
            </w:r>
          </w:p>
        </w:tc>
      </w:tr>
      <w:tr w:rsidR="00EB2BA2" w:rsidRPr="0076453F" w:rsidTr="00545A1F">
        <w:trPr>
          <w:tblCellSpacing w:w="0" w:type="dxa"/>
        </w:trPr>
        <w:tc>
          <w:tcPr>
            <w:tcW w:w="697" w:type="pct"/>
          </w:tcPr>
          <w:p w:rsidR="00EB2BA2" w:rsidRPr="0076453F" w:rsidRDefault="00EB2BA2" w:rsidP="00554863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76453F">
              <w:rPr>
                <w:rFonts w:ascii="標楷體" w:eastAsia="標楷體" w:hAnsi="標楷體" w:cs="Arial"/>
                <w:color w:val="000000"/>
                <w:kern w:val="0"/>
              </w:rPr>
              <w:t>第</w:t>
            </w:r>
            <w:r w:rsidR="00545A1F"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 </w:t>
            </w:r>
            <w:r w:rsidRPr="0076453F">
              <w:rPr>
                <w:rFonts w:ascii="標楷體" w:eastAsia="標楷體" w:hAnsi="標楷體" w:cs="Arial"/>
                <w:color w:val="000000"/>
                <w:kern w:val="0"/>
              </w:rPr>
              <w:t>十</w:t>
            </w:r>
            <w:r w:rsidR="00545A1F"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 </w:t>
            </w:r>
            <w:r w:rsidRPr="0076453F">
              <w:rPr>
                <w:rFonts w:ascii="標楷體" w:eastAsia="標楷體" w:hAnsi="標楷體" w:cs="Arial"/>
                <w:color w:val="000000"/>
                <w:kern w:val="0"/>
              </w:rPr>
              <w:t>條</w:t>
            </w:r>
          </w:p>
        </w:tc>
        <w:tc>
          <w:tcPr>
            <w:tcW w:w="4303" w:type="pct"/>
          </w:tcPr>
          <w:p w:rsidR="00EB2BA2" w:rsidRPr="0076453F" w:rsidRDefault="004D33F4" w:rsidP="00554863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　　</w:t>
            </w:r>
            <w:r w:rsidR="00EB2BA2" w:rsidRPr="0076453F">
              <w:rPr>
                <w:rFonts w:ascii="標楷體" w:eastAsia="標楷體" w:hAnsi="標楷體" w:cs="Arial"/>
                <w:color w:val="000000"/>
                <w:kern w:val="0"/>
              </w:rPr>
              <w:t>本所分層負責明細表由本所擬訂，報南投縣政府核定。</w:t>
            </w:r>
          </w:p>
        </w:tc>
      </w:tr>
    </w:tbl>
    <w:p w:rsidR="00EB2BA2" w:rsidRPr="0076453F" w:rsidRDefault="00EB2BA2" w:rsidP="00EB2BA2">
      <w:pPr>
        <w:widowControl/>
        <w:rPr>
          <w:rFonts w:ascii="標楷體" w:eastAsia="標楷體" w:hAnsi="標楷體" w:cs="Arial"/>
          <w:vanish/>
          <w:color w:val="000000"/>
          <w:kern w:val="0"/>
        </w:rPr>
      </w:pPr>
    </w:p>
    <w:tbl>
      <w:tblPr>
        <w:tblW w:w="4955" w:type="pct"/>
        <w:tblCellSpacing w:w="0" w:type="dxa"/>
        <w:tblCellMar>
          <w:top w:w="12" w:type="dxa"/>
          <w:left w:w="12" w:type="dxa"/>
          <w:bottom w:w="12" w:type="dxa"/>
          <w:right w:w="12" w:type="dxa"/>
        </w:tblCellMar>
        <w:tblLook w:val="0000" w:firstRow="0" w:lastRow="0" w:firstColumn="0" w:lastColumn="0" w:noHBand="0" w:noVBand="0"/>
      </w:tblPr>
      <w:tblGrid>
        <w:gridCol w:w="1146"/>
        <w:gridCol w:w="7109"/>
      </w:tblGrid>
      <w:tr w:rsidR="00EB2BA2" w:rsidRPr="0076453F" w:rsidTr="00545A1F">
        <w:trPr>
          <w:tblCellSpacing w:w="0" w:type="dxa"/>
        </w:trPr>
        <w:tc>
          <w:tcPr>
            <w:tcW w:w="694" w:type="pct"/>
          </w:tcPr>
          <w:p w:rsidR="00EB2BA2" w:rsidRPr="0076453F" w:rsidRDefault="00EB2BA2" w:rsidP="00554863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76453F">
              <w:rPr>
                <w:rFonts w:ascii="標楷體" w:eastAsia="標楷體" w:hAnsi="標楷體" w:cs="Arial"/>
                <w:color w:val="000000"/>
                <w:kern w:val="0"/>
              </w:rPr>
              <w:t>第十一條</w:t>
            </w:r>
          </w:p>
        </w:tc>
        <w:tc>
          <w:tcPr>
            <w:tcW w:w="4306" w:type="pct"/>
          </w:tcPr>
          <w:p w:rsidR="004D33F4" w:rsidRPr="004D33F4" w:rsidRDefault="004D33F4" w:rsidP="00554863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　　</w:t>
            </w:r>
            <w:r w:rsidRPr="004D33F4">
              <w:rPr>
                <w:rFonts w:ascii="標楷體" w:eastAsia="標楷體" w:hAnsi="標楷體" w:hint="eastAsia"/>
                <w:color w:val="000000"/>
              </w:rPr>
              <w:t>本規程自發布日施行。</w:t>
            </w:r>
          </w:p>
          <w:p w:rsidR="004D33F4" w:rsidRPr="0076453F" w:rsidRDefault="004D33F4" w:rsidP="00EE5F3F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/>
                <w:kern w:val="0"/>
              </w:rPr>
              <w:t xml:space="preserve">　　</w:t>
            </w:r>
            <w:r w:rsidR="00EB2BA2" w:rsidRPr="0076453F">
              <w:rPr>
                <w:rFonts w:ascii="標楷體" w:eastAsia="標楷體" w:hAnsi="標楷體" w:cs="Arial"/>
                <w:color w:val="000000"/>
                <w:kern w:val="0"/>
              </w:rPr>
              <w:t>本規程</w:t>
            </w:r>
            <w:r w:rsidR="005369A8">
              <w:rPr>
                <w:rFonts w:ascii="標楷體" w:eastAsia="標楷體" w:hAnsi="標楷體" w:cs="Arial" w:hint="eastAsia"/>
                <w:color w:val="000000"/>
                <w:kern w:val="0"/>
              </w:rPr>
              <w:t>中華民國</w:t>
            </w:r>
            <w:r w:rsidR="005369A8" w:rsidRPr="0076453F">
              <w:rPr>
                <w:rFonts w:ascii="標楷體" w:eastAsia="標楷體" w:hAnsi="標楷體" w:cs="Arial"/>
                <w:color w:val="000000"/>
                <w:kern w:val="0"/>
              </w:rPr>
              <w:t>九十三年</w:t>
            </w:r>
            <w:r w:rsidR="00EE5F3F">
              <w:rPr>
                <w:rFonts w:ascii="標楷體" w:eastAsia="標楷體" w:hAnsi="標楷體" w:cs="Arial" w:hint="eastAsia"/>
                <w:color w:val="000000"/>
                <w:kern w:val="0"/>
              </w:rPr>
              <w:t>十一</w:t>
            </w:r>
            <w:r w:rsidR="005369A8" w:rsidRPr="0076453F">
              <w:rPr>
                <w:rFonts w:ascii="標楷體" w:eastAsia="標楷體" w:hAnsi="標楷體" w:cs="Arial"/>
                <w:color w:val="000000"/>
                <w:kern w:val="0"/>
              </w:rPr>
              <w:t>月二日</w:t>
            </w:r>
            <w:r w:rsidR="00EB2BA2" w:rsidRPr="0076453F">
              <w:rPr>
                <w:rFonts w:ascii="標楷體" w:eastAsia="標楷體" w:hAnsi="標楷體" w:cs="Arial"/>
                <w:color w:val="000000"/>
                <w:kern w:val="0"/>
              </w:rPr>
              <w:t>修正條文溯自</w:t>
            </w:r>
            <w:r>
              <w:rPr>
                <w:rFonts w:ascii="標楷體" w:eastAsia="標楷體" w:hAnsi="標楷體" w:cs="Arial" w:hint="eastAsia"/>
                <w:color w:val="000000"/>
                <w:kern w:val="0"/>
              </w:rPr>
              <w:t>中華民國</w:t>
            </w:r>
            <w:r w:rsidR="00EB2BA2" w:rsidRPr="0076453F">
              <w:rPr>
                <w:rFonts w:ascii="標楷體" w:eastAsia="標楷體" w:hAnsi="標楷體" w:cs="Arial"/>
                <w:color w:val="000000"/>
                <w:kern w:val="0"/>
              </w:rPr>
              <w:t>九十三年六月二十七日生效。</w:t>
            </w:r>
          </w:p>
        </w:tc>
      </w:tr>
    </w:tbl>
    <w:p w:rsidR="00EB2BA2" w:rsidRPr="00CE1540" w:rsidRDefault="00EB2BA2" w:rsidP="00EB2BA2">
      <w:pPr>
        <w:widowControl/>
        <w:spacing w:before="100" w:beforeAutospacing="1" w:after="100" w:afterAutospacing="1"/>
        <w:rPr>
          <w:rFonts w:ascii="Arial" w:hAnsi="Arial" w:cs="Arial"/>
          <w:color w:val="000000"/>
          <w:kern w:val="0"/>
        </w:rPr>
      </w:pPr>
      <w:r w:rsidRPr="00C24E19">
        <w:rPr>
          <w:rFonts w:ascii="Arial" w:hAnsi="Arial" w:cs="Arial"/>
          <w:color w:val="000000"/>
          <w:kern w:val="0"/>
        </w:rPr>
        <w:t> </w:t>
      </w:r>
    </w:p>
    <w:p w:rsidR="00EB2BA2" w:rsidRDefault="00EB2BA2" w:rsidP="00EB2BA2"/>
    <w:p w:rsidR="00EB2BA2" w:rsidRDefault="00EB2BA2" w:rsidP="00EB2BA2"/>
    <w:p w:rsidR="00EB2BA2" w:rsidRDefault="00EB2BA2" w:rsidP="00EB2BA2"/>
    <w:p w:rsidR="002E63B9" w:rsidRDefault="00A03728"/>
    <w:p w:rsidR="00CE1540" w:rsidRDefault="00CE1540"/>
    <w:p w:rsidR="00CE1540" w:rsidRDefault="00CE1540"/>
    <w:p w:rsidR="00CE1540" w:rsidRDefault="00CE1540"/>
    <w:p w:rsidR="00CE1540" w:rsidRDefault="00CE1540"/>
    <w:p w:rsidR="00CE1540" w:rsidRDefault="00CE1540"/>
    <w:p w:rsidR="00CE1540" w:rsidRDefault="00CE1540"/>
    <w:p w:rsidR="00CE1540" w:rsidRDefault="00CE1540"/>
    <w:p w:rsidR="00CE1540" w:rsidRDefault="00CE1540"/>
    <w:p w:rsidR="00CE1540" w:rsidRDefault="00CE1540"/>
    <w:p w:rsidR="00CE1540" w:rsidRDefault="00CE1540"/>
    <w:p w:rsidR="00CE1540" w:rsidRDefault="00CE1540"/>
    <w:p w:rsidR="00CE1540" w:rsidRDefault="00CE1540"/>
    <w:p w:rsidR="00CE1540" w:rsidRDefault="00CE1540"/>
    <w:p w:rsidR="00CE1540" w:rsidRDefault="00CE1540"/>
    <w:p w:rsidR="00CE1540" w:rsidRDefault="00CE1540"/>
    <w:p w:rsidR="00CE1540" w:rsidRDefault="00CE1540"/>
    <w:p w:rsidR="00CE1540" w:rsidRDefault="00CE1540"/>
    <w:p w:rsidR="00CE1540" w:rsidRDefault="00CE1540"/>
    <w:p w:rsidR="00CE1540" w:rsidRDefault="00CE1540"/>
    <w:p w:rsidR="00CE1540" w:rsidRDefault="00CE1540"/>
    <w:p w:rsidR="00CE1540" w:rsidRDefault="00CE1540"/>
    <w:p w:rsidR="00CE1540" w:rsidRDefault="00CE1540"/>
    <w:p w:rsidR="00CE1540" w:rsidRDefault="00CE1540"/>
    <w:p w:rsidR="00CE1540" w:rsidRDefault="00CE1540"/>
    <w:p w:rsidR="00CE1540" w:rsidRDefault="00CE1540"/>
    <w:p w:rsidR="00CE1540" w:rsidRDefault="00CE1540"/>
    <w:tbl>
      <w:tblPr>
        <w:tblW w:w="9669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678"/>
        <w:gridCol w:w="1046"/>
        <w:gridCol w:w="3543"/>
        <w:gridCol w:w="1418"/>
        <w:gridCol w:w="1984"/>
      </w:tblGrid>
      <w:tr w:rsidR="00CE1540" w:rsidRPr="00CE1540" w:rsidTr="00BE2AEB">
        <w:trPr>
          <w:trHeight w:val="566"/>
        </w:trPr>
        <w:tc>
          <w:tcPr>
            <w:tcW w:w="9669" w:type="dxa"/>
            <w:gridSpan w:val="5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</w:rPr>
              <w:lastRenderedPageBreak/>
              <w:t>附 表</w:t>
            </w:r>
          </w:p>
          <w:p w:rsidR="00CE1540" w:rsidRPr="00CE1540" w:rsidRDefault="00CE1540" w:rsidP="003F6C94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36"/>
                <w:szCs w:val="36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  <w:sz w:val="36"/>
                <w:szCs w:val="36"/>
              </w:rPr>
              <w:t>南投縣家畜疾病防治所編制表</w:t>
            </w:r>
          </w:p>
        </w:tc>
      </w:tr>
      <w:tr w:rsidR="00CE1540" w:rsidRPr="00CE1540" w:rsidTr="00BE2AEB">
        <w:trPr>
          <w:trHeight w:val="850"/>
        </w:trPr>
        <w:tc>
          <w:tcPr>
            <w:tcW w:w="1678" w:type="dxa"/>
            <w:tcBorders>
              <w:top w:val="single" w:sz="18" w:space="0" w:color="auto"/>
              <w:left w:val="single" w:sz="18" w:space="0" w:color="auto"/>
              <w:bottom w:val="double" w:sz="6" w:space="0" w:color="auto"/>
              <w:right w:val="single" w:sz="12" w:space="0" w:color="auto"/>
            </w:tcBorders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職 稱</w:t>
            </w:r>
          </w:p>
        </w:tc>
        <w:tc>
          <w:tcPr>
            <w:tcW w:w="1046" w:type="dxa"/>
            <w:tcBorders>
              <w:top w:val="single" w:sz="18" w:space="0" w:color="auto"/>
              <w:left w:val="nil"/>
              <w:bottom w:val="double" w:sz="6" w:space="0" w:color="auto"/>
              <w:right w:val="single" w:sz="12" w:space="0" w:color="auto"/>
            </w:tcBorders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官 等</w:t>
            </w:r>
          </w:p>
        </w:tc>
        <w:tc>
          <w:tcPr>
            <w:tcW w:w="3543" w:type="dxa"/>
            <w:tcBorders>
              <w:top w:val="single" w:sz="18" w:space="0" w:color="auto"/>
              <w:left w:val="single" w:sz="12" w:space="0" w:color="auto"/>
              <w:bottom w:val="double" w:sz="6" w:space="0" w:color="auto"/>
              <w:right w:val="single" w:sz="12" w:space="0" w:color="auto"/>
            </w:tcBorders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 xml:space="preserve">       職     等</w:t>
            </w:r>
          </w:p>
        </w:tc>
        <w:tc>
          <w:tcPr>
            <w:tcW w:w="1418" w:type="dxa"/>
            <w:tcBorders>
              <w:top w:val="single" w:sz="18" w:space="0" w:color="auto"/>
              <w:left w:val="nil"/>
              <w:bottom w:val="double" w:sz="6" w:space="0" w:color="auto"/>
              <w:right w:val="single" w:sz="12" w:space="0" w:color="auto"/>
            </w:tcBorders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員 額</w:t>
            </w:r>
          </w:p>
        </w:tc>
        <w:tc>
          <w:tcPr>
            <w:tcW w:w="1984" w:type="dxa"/>
            <w:tcBorders>
              <w:top w:val="single" w:sz="18" w:space="0" w:color="auto"/>
              <w:left w:val="nil"/>
              <w:bottom w:val="double" w:sz="6" w:space="0" w:color="auto"/>
              <w:right w:val="single" w:sz="18" w:space="0" w:color="auto"/>
            </w:tcBorders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備 考</w:t>
            </w:r>
          </w:p>
        </w:tc>
      </w:tr>
      <w:tr w:rsidR="00CE1540" w:rsidRPr="00CE1540" w:rsidTr="00BE2AEB">
        <w:trPr>
          <w:trHeight w:val="850"/>
        </w:trPr>
        <w:tc>
          <w:tcPr>
            <w:tcW w:w="1678" w:type="dxa"/>
            <w:tcBorders>
              <w:top w:val="nil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所 長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薦任</w:t>
            </w:r>
          </w:p>
        </w:tc>
        <w:tc>
          <w:tcPr>
            <w:tcW w:w="3543" w:type="dxa"/>
            <w:tcBorders>
              <w:top w:val="doub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第八職等至第九職等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</w:rPr>
            </w:pPr>
            <w:proofErr w:type="gramStart"/>
            <w:r w:rsidRPr="00CE1540">
              <w:rPr>
                <w:rFonts w:ascii="標楷體" w:eastAsia="標楷體" w:cs="標楷體" w:hint="eastAsia"/>
                <w:color w:val="000000"/>
                <w:kern w:val="0"/>
              </w:rPr>
              <w:t>一</w:t>
            </w:r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</w:rPr>
            </w:pPr>
          </w:p>
        </w:tc>
      </w:tr>
      <w:tr w:rsidR="00CE1540" w:rsidRPr="00CE1540" w:rsidTr="00BE2AEB">
        <w:trPr>
          <w:trHeight w:val="850"/>
        </w:trPr>
        <w:tc>
          <w:tcPr>
            <w:tcW w:w="1678" w:type="dxa"/>
            <w:tcBorders>
              <w:top w:val="nil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技 正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薦任</w:t>
            </w:r>
          </w:p>
        </w:tc>
        <w:tc>
          <w:tcPr>
            <w:tcW w:w="3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</w:rPr>
            </w:pPr>
            <w:proofErr w:type="gramStart"/>
            <w:r w:rsidRPr="00CE1540">
              <w:rPr>
                <w:rFonts w:ascii="標楷體" w:eastAsia="標楷體" w:cs="標楷體" w:hint="eastAsia"/>
                <w:color w:val="000000"/>
                <w:kern w:val="0"/>
              </w:rPr>
              <w:t>一</w:t>
            </w:r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</w:rPr>
            </w:pPr>
          </w:p>
        </w:tc>
      </w:tr>
      <w:tr w:rsidR="00CE1540" w:rsidRPr="00CE1540" w:rsidTr="00BE2AEB">
        <w:trPr>
          <w:trHeight w:val="850"/>
        </w:trPr>
        <w:tc>
          <w:tcPr>
            <w:tcW w:w="1678" w:type="dxa"/>
            <w:tcBorders>
              <w:top w:val="nil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課 長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薦任</w:t>
            </w:r>
          </w:p>
        </w:tc>
        <w:tc>
          <w:tcPr>
            <w:tcW w:w="3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both"/>
              <w:rPr>
                <w:rFonts w:ascii="新細明體" w:cs="新細明體"/>
                <w:color w:val="000000"/>
                <w:kern w:val="0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第七職等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</w:rPr>
              <w:t>三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</w:rPr>
            </w:pPr>
          </w:p>
        </w:tc>
      </w:tr>
      <w:tr w:rsidR="00CE1540" w:rsidRPr="00CE1540" w:rsidTr="00BE2AEB">
        <w:trPr>
          <w:trHeight w:val="850"/>
        </w:trPr>
        <w:tc>
          <w:tcPr>
            <w:tcW w:w="1678" w:type="dxa"/>
            <w:tcBorders>
              <w:top w:val="single" w:sz="12" w:space="0" w:color="auto"/>
              <w:left w:val="single" w:sz="18" w:space="0" w:color="auto"/>
              <w:bottom w:val="single" w:sz="6" w:space="0" w:color="auto"/>
              <w:right w:val="single" w:sz="12" w:space="0" w:color="auto"/>
            </w:tcBorders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技 士</w:t>
            </w:r>
          </w:p>
        </w:tc>
        <w:tc>
          <w:tcPr>
            <w:tcW w:w="104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委任或薦任</w:t>
            </w:r>
          </w:p>
        </w:tc>
        <w:tc>
          <w:tcPr>
            <w:tcW w:w="354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第五職等或第六職等</w:t>
            </w:r>
          </w:p>
          <w:p w:rsidR="00CE1540" w:rsidRPr="00CE1540" w:rsidRDefault="00CE1540" w:rsidP="00CE1540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至第七職等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</w:rPr>
              <w:t>七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</w:rPr>
            </w:pPr>
          </w:p>
        </w:tc>
      </w:tr>
      <w:tr w:rsidR="00CE1540" w:rsidRPr="00CE1540" w:rsidTr="00BE2AEB">
        <w:trPr>
          <w:trHeight w:val="850"/>
        </w:trPr>
        <w:tc>
          <w:tcPr>
            <w:tcW w:w="1678" w:type="dxa"/>
            <w:tcBorders>
              <w:top w:val="nil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技佐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委任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第四職等至第五職等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</w:rPr>
              <w:t>四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3F6C94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 w:hint="eastAsia"/>
                <w:color w:val="000000"/>
                <w:kern w:val="0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</w:rPr>
              <w:t>內二人得列</w:t>
            </w:r>
          </w:p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</w:rPr>
              <w:t>薦任</w:t>
            </w:r>
            <w:r w:rsidR="003F6C94">
              <w:rPr>
                <w:rFonts w:ascii="標楷體" w:eastAsia="標楷體" w:cs="標楷體" w:hint="eastAsia"/>
                <w:color w:val="000000"/>
                <w:kern w:val="0"/>
              </w:rPr>
              <w:t>第六職等</w:t>
            </w:r>
          </w:p>
        </w:tc>
      </w:tr>
      <w:tr w:rsidR="00CE1540" w:rsidRPr="00CE1540" w:rsidTr="00BE2AEB">
        <w:trPr>
          <w:trHeight w:val="850"/>
        </w:trPr>
        <w:tc>
          <w:tcPr>
            <w:tcW w:w="1678" w:type="dxa"/>
            <w:tcBorders>
              <w:top w:val="nil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辦事員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委任</w:t>
            </w:r>
          </w:p>
        </w:tc>
        <w:tc>
          <w:tcPr>
            <w:tcW w:w="3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E1540" w:rsidRPr="00CE1540" w:rsidRDefault="00CE1540" w:rsidP="003F6C94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第三職等至第</w:t>
            </w:r>
            <w:r w:rsidR="003F6C94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五</w:t>
            </w:r>
            <w:r w:rsidRPr="00CE1540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職等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</w:rPr>
              <w:t>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</w:rPr>
            </w:pPr>
          </w:p>
        </w:tc>
      </w:tr>
      <w:tr w:rsidR="00CE1540" w:rsidRPr="00CE1540" w:rsidTr="00BE2AEB">
        <w:trPr>
          <w:trHeight w:val="850"/>
        </w:trPr>
        <w:tc>
          <w:tcPr>
            <w:tcW w:w="1678" w:type="dxa"/>
            <w:tcBorders>
              <w:top w:val="nil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人事管理員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</w:rPr>
            </w:pPr>
          </w:p>
        </w:tc>
        <w:tc>
          <w:tcPr>
            <w:tcW w:w="3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新細明體" w:cs="新細明體"/>
                <w:color w:val="000000"/>
                <w:kern w:val="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</w:rPr>
              <w:t>（一）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</w:rPr>
            </w:pPr>
          </w:p>
        </w:tc>
      </w:tr>
      <w:tr w:rsidR="00CE1540" w:rsidRPr="00CE1540" w:rsidTr="00BE2AEB">
        <w:trPr>
          <w:trHeight w:val="850"/>
        </w:trPr>
        <w:tc>
          <w:tcPr>
            <w:tcW w:w="1678" w:type="dxa"/>
            <w:tcBorders>
              <w:top w:val="nil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會計員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</w:rPr>
            </w:pPr>
          </w:p>
        </w:tc>
        <w:tc>
          <w:tcPr>
            <w:tcW w:w="3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新細明體" w:cs="新細明體"/>
                <w:color w:val="000000"/>
                <w:kern w:val="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</w:rPr>
              <w:t>（一）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</w:rPr>
            </w:pPr>
          </w:p>
        </w:tc>
      </w:tr>
      <w:tr w:rsidR="00CE1540" w:rsidRPr="00CE1540" w:rsidTr="00BE2AEB">
        <w:trPr>
          <w:trHeight w:val="850"/>
        </w:trPr>
        <w:tc>
          <w:tcPr>
            <w:tcW w:w="6267" w:type="dxa"/>
            <w:gridSpan w:val="3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新細明體" w:cs="新細明體"/>
                <w:color w:val="000000"/>
                <w:kern w:val="0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合</w:t>
            </w:r>
            <w:r w:rsidRPr="00CE1540"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  <w:t xml:space="preserve">  </w:t>
            </w:r>
            <w:r w:rsidRPr="00CE1540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計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8" w:space="0" w:color="auto"/>
              <w:right w:val="single" w:sz="12" w:space="0" w:color="auto"/>
            </w:tcBorders>
            <w:vAlign w:val="center"/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</w:rPr>
              <w:t>十八（二）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CE1540" w:rsidRPr="00CE1540" w:rsidRDefault="00CE1540" w:rsidP="00CE15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</w:p>
        </w:tc>
      </w:tr>
      <w:tr w:rsidR="00CE1540" w:rsidRPr="00CE1540" w:rsidTr="00BE2AEB">
        <w:trPr>
          <w:trHeight w:val="1006"/>
        </w:trPr>
        <w:tc>
          <w:tcPr>
            <w:tcW w:w="9669" w:type="dxa"/>
            <w:gridSpan w:val="5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A03728" w:rsidRDefault="00CE1540" w:rsidP="00CE1540">
            <w:pPr>
              <w:autoSpaceDE w:val="0"/>
              <w:autoSpaceDN w:val="0"/>
              <w:adjustRightInd w:val="0"/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</w:pPr>
            <w:r w:rsidRPr="00CE1540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附註：本編制表所列職稱、官等職等，應適用「丁、地方機關職務列等表之五」</w:t>
            </w:r>
          </w:p>
          <w:p w:rsidR="00CE1540" w:rsidRPr="00CE1540" w:rsidRDefault="00A03728" w:rsidP="00CE1540">
            <w:pPr>
              <w:autoSpaceDE w:val="0"/>
              <w:autoSpaceDN w:val="0"/>
              <w:adjustRightInd w:val="0"/>
              <w:rPr>
                <w:rFonts w:ascii="標楷體" w:eastAsia="標楷體" w:cs="標楷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 xml:space="preserve">      </w:t>
            </w:r>
            <w:bookmarkStart w:id="0" w:name="_GoBack"/>
            <w:bookmarkEnd w:id="0"/>
            <w:r w:rsidR="00CE1540" w:rsidRPr="00CE1540"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</w:rPr>
              <w:t>之規定；該職務列等表修正時亦同。</w:t>
            </w:r>
          </w:p>
        </w:tc>
      </w:tr>
    </w:tbl>
    <w:p w:rsidR="00CE1540" w:rsidRPr="00CE1540" w:rsidRDefault="00CE1540"/>
    <w:sectPr w:rsidR="00CE1540" w:rsidRPr="00CE1540" w:rsidSect="0032119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B0F65"/>
    <w:multiLevelType w:val="hybridMultilevel"/>
    <w:tmpl w:val="CDF4B8A4"/>
    <w:lvl w:ilvl="0" w:tplc="50FA01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BA2"/>
    <w:rsid w:val="000D307E"/>
    <w:rsid w:val="00122E78"/>
    <w:rsid w:val="001261E0"/>
    <w:rsid w:val="00152B04"/>
    <w:rsid w:val="00154E96"/>
    <w:rsid w:val="002511C6"/>
    <w:rsid w:val="00321195"/>
    <w:rsid w:val="00322D82"/>
    <w:rsid w:val="003F6C94"/>
    <w:rsid w:val="00407F27"/>
    <w:rsid w:val="00430A99"/>
    <w:rsid w:val="004D33F4"/>
    <w:rsid w:val="005369A8"/>
    <w:rsid w:val="00545A1F"/>
    <w:rsid w:val="00590038"/>
    <w:rsid w:val="005E30F5"/>
    <w:rsid w:val="0065642F"/>
    <w:rsid w:val="00906F5C"/>
    <w:rsid w:val="00A03728"/>
    <w:rsid w:val="00A83FDF"/>
    <w:rsid w:val="00AA3F27"/>
    <w:rsid w:val="00AC1A3B"/>
    <w:rsid w:val="00BD1BF8"/>
    <w:rsid w:val="00C146A8"/>
    <w:rsid w:val="00C719E5"/>
    <w:rsid w:val="00CE1540"/>
    <w:rsid w:val="00D76622"/>
    <w:rsid w:val="00DE6523"/>
    <w:rsid w:val="00E176A9"/>
    <w:rsid w:val="00E50BD5"/>
    <w:rsid w:val="00EA4399"/>
    <w:rsid w:val="00EB2BA2"/>
    <w:rsid w:val="00EE5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BA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5A1F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BA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5A1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231</Words>
  <Characters>1319</Characters>
  <Application>Microsoft Office Word</Application>
  <DocSecurity>0</DocSecurity>
  <Lines>10</Lines>
  <Paragraphs>3</Paragraphs>
  <ScaleCrop>false</ScaleCrop>
  <Company/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2014-09-23T07:26:00Z</dcterms:created>
  <dcterms:modified xsi:type="dcterms:W3CDTF">2014-11-04T07:26:00Z</dcterms:modified>
</cp:coreProperties>
</file>