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73A" w:rsidRPr="00804A73" w:rsidRDefault="00E200E2" w:rsidP="009C473A">
      <w:pPr>
        <w:spacing w:line="420" w:lineRule="exact"/>
        <w:jc w:val="center"/>
        <w:rPr>
          <w:rFonts w:ascii="標楷體" w:eastAsia="標楷體" w:hAnsi="標楷體"/>
          <w:spacing w:val="-20"/>
          <w:sz w:val="40"/>
          <w:szCs w:val="40"/>
        </w:rPr>
      </w:pPr>
      <w:bookmarkStart w:id="0" w:name="_GoBack"/>
      <w:bookmarkEnd w:id="0"/>
      <w:r>
        <w:rPr>
          <w:rFonts w:ascii="標楷體" w:eastAsia="標楷體" w:hAnsi="標楷體"/>
          <w:noProof/>
          <w:sz w:val="40"/>
          <w:szCs w:val="40"/>
        </w:rPr>
        <mc:AlternateContent>
          <mc:Choice Requires="wps">
            <w:drawing>
              <wp:anchor distT="0" distB="0" distL="114300" distR="114300" simplePos="0" relativeHeight="251665920" behindDoc="0" locked="0" layoutInCell="1" allowOverlap="1">
                <wp:simplePos x="0" y="0"/>
                <wp:positionH relativeFrom="column">
                  <wp:posOffset>-309245</wp:posOffset>
                </wp:positionH>
                <wp:positionV relativeFrom="paragraph">
                  <wp:posOffset>-490220</wp:posOffset>
                </wp:positionV>
                <wp:extent cx="792480" cy="457200"/>
                <wp:effectExtent l="0" t="0" r="26670" b="19050"/>
                <wp:wrapNone/>
                <wp:docPr id="7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457200"/>
                        </a:xfrm>
                        <a:prstGeom prst="rect">
                          <a:avLst/>
                        </a:prstGeom>
                        <a:solidFill>
                          <a:srgbClr val="FFFFFF"/>
                        </a:solidFill>
                        <a:ln w="9525">
                          <a:solidFill>
                            <a:srgbClr val="000000"/>
                          </a:solidFill>
                          <a:miter lim="800000"/>
                          <a:headEnd/>
                          <a:tailEnd/>
                        </a:ln>
                      </wps:spPr>
                      <wps:txbx>
                        <w:txbxContent>
                          <w:p w:rsidR="00480D41" w:rsidRPr="00804A73" w:rsidRDefault="00480D41" w:rsidP="009C473A">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026" type="#_x0000_t202" style="position:absolute;left:0;text-align:left;margin-left:-24.35pt;margin-top:-38.6pt;width:62.4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">
                <v:textbox>
                  <w:txbxContent>
                    <w:p w:rsidR="00480D41" w:rsidRPr="00804A73" w:rsidRDefault="00480D41" w:rsidP="009C473A">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一</w:t>
                      </w:r>
                    </w:p>
                  </w:txbxContent>
                </v:textbox>
              </v:shape>
            </w:pict>
          </mc:Fallback>
        </mc:AlternateContent>
      </w:r>
      <w:r w:rsidR="009C473A" w:rsidRPr="00804A73">
        <w:rPr>
          <w:rFonts w:ascii="標楷體" w:eastAsia="標楷體" w:hAnsi="標楷體" w:hint="eastAsia"/>
          <w:spacing w:val="-20"/>
          <w:sz w:val="40"/>
          <w:szCs w:val="40"/>
        </w:rPr>
        <w:t>申請書（□新設、□變更）</w:t>
      </w:r>
    </w:p>
    <w:p w:rsidR="009C473A" w:rsidRPr="00BF59E7" w:rsidRDefault="009C473A" w:rsidP="009C473A">
      <w:pPr>
        <w:spacing w:line="200" w:lineRule="exact"/>
        <w:ind w:left="1440" w:hangingChars="400" w:hanging="1440"/>
        <w:rPr>
          <w:rFonts w:ascii="標楷體" w:eastAsia="標楷體" w:hAnsi="標楷體"/>
          <w:sz w:val="36"/>
          <w:szCs w:val="36"/>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9"/>
        <w:gridCol w:w="394"/>
        <w:gridCol w:w="665"/>
        <w:gridCol w:w="374"/>
        <w:gridCol w:w="548"/>
        <w:gridCol w:w="540"/>
        <w:gridCol w:w="900"/>
        <w:gridCol w:w="738"/>
        <w:gridCol w:w="162"/>
        <w:gridCol w:w="1026"/>
        <w:gridCol w:w="67"/>
        <w:gridCol w:w="959"/>
        <w:gridCol w:w="1026"/>
        <w:gridCol w:w="1027"/>
        <w:gridCol w:w="1004"/>
      </w:tblGrid>
      <w:tr w:rsidR="009C473A" w:rsidRPr="00BF59E7" w:rsidTr="009C473A">
        <w:trPr>
          <w:cantSplit/>
          <w:trHeight w:val="867"/>
        </w:trPr>
        <w:tc>
          <w:tcPr>
            <w:tcW w:w="753" w:type="dxa"/>
            <w:gridSpan w:val="2"/>
            <w:vMerge w:val="restart"/>
            <w:textDirection w:val="tbRlV"/>
            <w:vAlign w:val="center"/>
          </w:tcPr>
          <w:p w:rsidR="009C473A" w:rsidRPr="00BF59E7" w:rsidRDefault="009C473A" w:rsidP="009C473A">
            <w:pPr>
              <w:spacing w:line="360" w:lineRule="exact"/>
              <w:ind w:left="113" w:right="113"/>
              <w:jc w:val="both"/>
              <w:rPr>
                <w:rFonts w:ascii="標楷體" w:eastAsia="標楷體" w:hAnsi="標楷體"/>
                <w:spacing w:val="-20"/>
                <w:szCs w:val="28"/>
              </w:rPr>
            </w:pPr>
            <w:r w:rsidRPr="00BF59E7">
              <w:rPr>
                <w:rFonts w:ascii="標楷體" w:eastAsia="標楷體" w:hAnsi="標楷體" w:hint="eastAsia"/>
                <w:spacing w:val="-20"/>
                <w:szCs w:val="28"/>
              </w:rPr>
              <w:t>(一)申請人</w:t>
            </w:r>
          </w:p>
        </w:tc>
        <w:tc>
          <w:tcPr>
            <w:tcW w:w="1039" w:type="dxa"/>
            <w:gridSpan w:val="2"/>
            <w:vAlign w:val="center"/>
          </w:tcPr>
          <w:p w:rsidR="009C473A" w:rsidRPr="00BF59E7" w:rsidRDefault="009C473A" w:rsidP="009C473A">
            <w:pPr>
              <w:spacing w:line="360" w:lineRule="exact"/>
              <w:jc w:val="distribute"/>
              <w:rPr>
                <w:rFonts w:ascii="標楷體" w:eastAsia="標楷體" w:hAnsi="標楷體"/>
              </w:rPr>
            </w:pPr>
            <w:r w:rsidRPr="00BF59E7">
              <w:rPr>
                <w:rFonts w:ascii="標楷體" w:eastAsia="標楷體" w:hAnsi="標楷體" w:hint="eastAsia"/>
              </w:rPr>
              <w:t>申請單位</w:t>
            </w:r>
          </w:p>
        </w:tc>
        <w:tc>
          <w:tcPr>
            <w:tcW w:w="7997" w:type="dxa"/>
            <w:gridSpan w:val="11"/>
            <w:vAlign w:val="center"/>
          </w:tcPr>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公司或商號名稱</w:t>
            </w:r>
          </w:p>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 xml:space="preserve">代表人                                         </w:t>
            </w:r>
            <w:r w:rsidRPr="00BF59E7">
              <w:rPr>
                <w:rFonts w:ascii="標楷體" w:eastAsia="標楷體" w:hAnsi="標楷體" w:hint="eastAsia"/>
                <w:bdr w:val="single" w:sz="4" w:space="0" w:color="auto"/>
              </w:rPr>
              <w:t>用印</w:t>
            </w:r>
          </w:p>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住址</w:t>
            </w:r>
          </w:p>
        </w:tc>
      </w:tr>
      <w:tr w:rsidR="009C473A" w:rsidRPr="00BF59E7" w:rsidTr="009C473A">
        <w:trPr>
          <w:cantSplit/>
          <w:trHeight w:val="856"/>
        </w:trPr>
        <w:tc>
          <w:tcPr>
            <w:tcW w:w="753" w:type="dxa"/>
            <w:gridSpan w:val="2"/>
            <w:vMerge/>
            <w:vAlign w:val="center"/>
          </w:tcPr>
          <w:p w:rsidR="009C473A" w:rsidRPr="00BF59E7" w:rsidRDefault="009C473A" w:rsidP="009C473A">
            <w:pPr>
              <w:spacing w:line="360" w:lineRule="exact"/>
              <w:jc w:val="distribute"/>
              <w:rPr>
                <w:rFonts w:ascii="標楷體" w:eastAsia="標楷體" w:hAnsi="標楷體"/>
                <w:spacing w:val="-20"/>
                <w:szCs w:val="28"/>
              </w:rPr>
            </w:pPr>
          </w:p>
        </w:tc>
        <w:tc>
          <w:tcPr>
            <w:tcW w:w="1039" w:type="dxa"/>
            <w:gridSpan w:val="2"/>
            <w:vAlign w:val="center"/>
          </w:tcPr>
          <w:p w:rsidR="009C473A" w:rsidRPr="00BF59E7" w:rsidRDefault="009C473A" w:rsidP="009C473A">
            <w:pPr>
              <w:spacing w:line="360" w:lineRule="exact"/>
              <w:jc w:val="distribute"/>
              <w:rPr>
                <w:rFonts w:ascii="標楷體" w:eastAsia="標楷體" w:hAnsi="標楷體"/>
              </w:rPr>
            </w:pPr>
            <w:r w:rsidRPr="00BF59E7">
              <w:rPr>
                <w:rFonts w:ascii="標楷體" w:eastAsia="標楷體" w:hAnsi="標楷體" w:hint="eastAsia"/>
              </w:rPr>
              <w:t>遊憩設施 名稱</w:t>
            </w:r>
          </w:p>
        </w:tc>
        <w:tc>
          <w:tcPr>
            <w:tcW w:w="7997" w:type="dxa"/>
            <w:gridSpan w:val="11"/>
            <w:textDirection w:val="tbRlV"/>
          </w:tcPr>
          <w:p w:rsidR="009C473A" w:rsidRPr="00BF59E7" w:rsidRDefault="009C473A" w:rsidP="009C473A">
            <w:pPr>
              <w:spacing w:line="360" w:lineRule="exact"/>
              <w:jc w:val="both"/>
              <w:rPr>
                <w:rFonts w:ascii="標楷體" w:eastAsia="標楷體" w:hAnsi="標楷體"/>
              </w:rPr>
            </w:pPr>
          </w:p>
        </w:tc>
      </w:tr>
      <w:tr w:rsidR="009C473A" w:rsidRPr="00BF59E7" w:rsidTr="009C473A">
        <w:trPr>
          <w:cantSplit/>
          <w:trHeight w:val="375"/>
        </w:trPr>
        <w:tc>
          <w:tcPr>
            <w:tcW w:w="753" w:type="dxa"/>
            <w:gridSpan w:val="2"/>
            <w:vMerge/>
            <w:vAlign w:val="center"/>
          </w:tcPr>
          <w:p w:rsidR="009C473A" w:rsidRPr="00BF59E7" w:rsidRDefault="009C473A" w:rsidP="009C473A">
            <w:pPr>
              <w:spacing w:line="360" w:lineRule="exact"/>
              <w:jc w:val="distribute"/>
              <w:rPr>
                <w:rFonts w:ascii="標楷體" w:eastAsia="標楷體" w:hAnsi="標楷體"/>
                <w:spacing w:val="-20"/>
                <w:szCs w:val="28"/>
              </w:rPr>
            </w:pPr>
          </w:p>
        </w:tc>
        <w:tc>
          <w:tcPr>
            <w:tcW w:w="1039" w:type="dxa"/>
            <w:gridSpan w:val="2"/>
            <w:vAlign w:val="center"/>
          </w:tcPr>
          <w:p w:rsidR="009C473A" w:rsidRPr="00BF59E7" w:rsidRDefault="009C473A" w:rsidP="009C473A">
            <w:pPr>
              <w:spacing w:line="360" w:lineRule="exact"/>
              <w:jc w:val="distribute"/>
              <w:rPr>
                <w:rFonts w:ascii="標楷體" w:eastAsia="標楷體" w:hAnsi="標楷體"/>
              </w:rPr>
            </w:pPr>
            <w:r w:rsidRPr="00BF59E7">
              <w:rPr>
                <w:rFonts w:ascii="標楷體" w:eastAsia="標楷體" w:hAnsi="標楷體" w:hint="eastAsia"/>
              </w:rPr>
              <w:t>聯絡人</w:t>
            </w:r>
          </w:p>
        </w:tc>
        <w:tc>
          <w:tcPr>
            <w:tcW w:w="2726" w:type="dxa"/>
            <w:gridSpan w:val="4"/>
          </w:tcPr>
          <w:p w:rsidR="009C473A" w:rsidRPr="00BF59E7" w:rsidRDefault="009C473A" w:rsidP="009C473A">
            <w:pPr>
              <w:spacing w:line="360" w:lineRule="exact"/>
              <w:jc w:val="both"/>
              <w:rPr>
                <w:rFonts w:ascii="標楷體" w:eastAsia="標楷體" w:hAnsi="標楷體"/>
              </w:rPr>
            </w:pPr>
          </w:p>
        </w:tc>
        <w:tc>
          <w:tcPr>
            <w:tcW w:w="1255" w:type="dxa"/>
            <w:gridSpan w:val="3"/>
            <w:vAlign w:val="center"/>
          </w:tcPr>
          <w:p w:rsidR="009C473A" w:rsidRPr="00BF59E7" w:rsidRDefault="009C473A" w:rsidP="009C473A">
            <w:pPr>
              <w:spacing w:line="360" w:lineRule="exact"/>
              <w:jc w:val="distribute"/>
              <w:rPr>
                <w:rFonts w:ascii="標楷體" w:eastAsia="標楷體" w:hAnsi="標楷體"/>
              </w:rPr>
            </w:pPr>
            <w:r w:rsidRPr="00BF59E7">
              <w:rPr>
                <w:rFonts w:ascii="標楷體" w:eastAsia="標楷體" w:hAnsi="標楷體" w:hint="eastAsia"/>
              </w:rPr>
              <w:t>聯絡方式</w:t>
            </w:r>
          </w:p>
        </w:tc>
        <w:tc>
          <w:tcPr>
            <w:tcW w:w="4016" w:type="dxa"/>
            <w:gridSpan w:val="4"/>
          </w:tcPr>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電話：</w:t>
            </w:r>
          </w:p>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傳真：</w:t>
            </w:r>
          </w:p>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rPr>
              <w:t>e-mail：</w:t>
            </w:r>
          </w:p>
        </w:tc>
      </w:tr>
      <w:tr w:rsidR="009C473A" w:rsidRPr="00BF59E7" w:rsidTr="009C473A">
        <w:trPr>
          <w:cantSplit/>
          <w:trHeight w:val="777"/>
        </w:trPr>
        <w:tc>
          <w:tcPr>
            <w:tcW w:w="753" w:type="dxa"/>
            <w:gridSpan w:val="2"/>
            <w:vMerge w:val="restart"/>
            <w:textDirection w:val="tbRlV"/>
            <w:vAlign w:val="center"/>
          </w:tcPr>
          <w:p w:rsidR="009C473A" w:rsidRPr="00BF59E7" w:rsidRDefault="009C473A" w:rsidP="009C473A">
            <w:pPr>
              <w:spacing w:line="240" w:lineRule="exact"/>
              <w:ind w:left="113" w:right="113"/>
              <w:rPr>
                <w:rFonts w:ascii="標楷體" w:eastAsia="標楷體" w:hAnsi="標楷體"/>
                <w:spacing w:val="-20"/>
                <w:szCs w:val="28"/>
              </w:rPr>
            </w:pPr>
            <w:r w:rsidRPr="00BF59E7">
              <w:rPr>
                <w:rFonts w:ascii="標楷體" w:eastAsia="標楷體" w:hAnsi="標楷體" w:hint="eastAsia"/>
                <w:spacing w:val="-20"/>
                <w:szCs w:val="28"/>
              </w:rPr>
              <w:t>(二)規劃單位</w:t>
            </w:r>
          </w:p>
        </w:tc>
        <w:tc>
          <w:tcPr>
            <w:tcW w:w="1039" w:type="dxa"/>
            <w:gridSpan w:val="2"/>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規劃單位</w:t>
            </w:r>
          </w:p>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名稱</w:t>
            </w:r>
          </w:p>
        </w:tc>
        <w:tc>
          <w:tcPr>
            <w:tcW w:w="2726" w:type="dxa"/>
            <w:gridSpan w:val="4"/>
          </w:tcPr>
          <w:p w:rsidR="009C473A" w:rsidRPr="00BF59E7" w:rsidRDefault="009C473A" w:rsidP="009C473A">
            <w:pPr>
              <w:spacing w:line="240" w:lineRule="exact"/>
              <w:jc w:val="both"/>
              <w:rPr>
                <w:rFonts w:ascii="標楷體" w:eastAsia="標楷體" w:hAnsi="標楷體"/>
              </w:rPr>
            </w:pPr>
          </w:p>
        </w:tc>
        <w:tc>
          <w:tcPr>
            <w:tcW w:w="1255" w:type="dxa"/>
            <w:gridSpan w:val="3"/>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住址</w:t>
            </w:r>
          </w:p>
        </w:tc>
        <w:tc>
          <w:tcPr>
            <w:tcW w:w="4016" w:type="dxa"/>
            <w:gridSpan w:val="4"/>
          </w:tcPr>
          <w:p w:rsidR="009C473A" w:rsidRPr="00BF59E7" w:rsidRDefault="009C473A" w:rsidP="009C473A">
            <w:pPr>
              <w:spacing w:line="240" w:lineRule="exact"/>
              <w:jc w:val="both"/>
              <w:rPr>
                <w:rFonts w:ascii="標楷體" w:eastAsia="標楷體" w:hAnsi="標楷體"/>
              </w:rPr>
            </w:pPr>
          </w:p>
        </w:tc>
      </w:tr>
      <w:tr w:rsidR="009C473A" w:rsidRPr="00BF59E7" w:rsidTr="009C473A">
        <w:trPr>
          <w:cantSplit/>
          <w:trHeight w:val="360"/>
        </w:trPr>
        <w:tc>
          <w:tcPr>
            <w:tcW w:w="753" w:type="dxa"/>
            <w:gridSpan w:val="2"/>
            <w:vMerge/>
            <w:vAlign w:val="center"/>
          </w:tcPr>
          <w:p w:rsidR="009C473A" w:rsidRPr="00BF59E7" w:rsidRDefault="009C473A" w:rsidP="009C473A">
            <w:pPr>
              <w:spacing w:line="240" w:lineRule="exact"/>
              <w:jc w:val="distribute"/>
              <w:rPr>
                <w:rFonts w:ascii="標楷體" w:eastAsia="標楷體" w:hAnsi="標楷體"/>
                <w:spacing w:val="-20"/>
                <w:szCs w:val="28"/>
              </w:rPr>
            </w:pPr>
          </w:p>
        </w:tc>
        <w:tc>
          <w:tcPr>
            <w:tcW w:w="1039" w:type="dxa"/>
            <w:gridSpan w:val="2"/>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聯絡人</w:t>
            </w:r>
          </w:p>
        </w:tc>
        <w:tc>
          <w:tcPr>
            <w:tcW w:w="2726" w:type="dxa"/>
            <w:gridSpan w:val="4"/>
          </w:tcPr>
          <w:p w:rsidR="009C473A" w:rsidRPr="00BF59E7" w:rsidRDefault="009C473A" w:rsidP="009C473A">
            <w:pPr>
              <w:spacing w:line="240" w:lineRule="exact"/>
              <w:jc w:val="both"/>
              <w:rPr>
                <w:rFonts w:ascii="標楷體" w:eastAsia="標楷體" w:hAnsi="標楷體"/>
              </w:rPr>
            </w:pPr>
          </w:p>
          <w:p w:rsidR="009C473A" w:rsidRPr="00BF59E7" w:rsidRDefault="009C473A" w:rsidP="009C473A">
            <w:pPr>
              <w:spacing w:line="240" w:lineRule="exact"/>
              <w:jc w:val="both"/>
              <w:rPr>
                <w:rFonts w:ascii="標楷體" w:eastAsia="標楷體" w:hAnsi="標楷體"/>
              </w:rPr>
            </w:pPr>
          </w:p>
        </w:tc>
        <w:tc>
          <w:tcPr>
            <w:tcW w:w="1255" w:type="dxa"/>
            <w:gridSpan w:val="3"/>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聯絡方式</w:t>
            </w:r>
          </w:p>
        </w:tc>
        <w:tc>
          <w:tcPr>
            <w:tcW w:w="4016" w:type="dxa"/>
            <w:gridSpan w:val="4"/>
          </w:tcPr>
          <w:p w:rsidR="009C473A" w:rsidRPr="00BF59E7" w:rsidRDefault="009C473A" w:rsidP="009C473A">
            <w:pPr>
              <w:spacing w:line="240" w:lineRule="exact"/>
              <w:jc w:val="both"/>
              <w:rPr>
                <w:rFonts w:ascii="標楷體" w:eastAsia="標楷體" w:hAnsi="標楷體"/>
              </w:rPr>
            </w:pPr>
            <w:r w:rsidRPr="00BF59E7">
              <w:rPr>
                <w:rFonts w:ascii="標楷體" w:eastAsia="標楷體" w:hAnsi="標楷體" w:hint="eastAsia"/>
              </w:rPr>
              <w:t>電話：</w:t>
            </w:r>
          </w:p>
          <w:p w:rsidR="009C473A" w:rsidRPr="00BF59E7" w:rsidRDefault="009C473A" w:rsidP="009C473A">
            <w:pPr>
              <w:spacing w:line="240" w:lineRule="exact"/>
              <w:jc w:val="both"/>
              <w:rPr>
                <w:rFonts w:ascii="標楷體" w:eastAsia="標楷體" w:hAnsi="標楷體"/>
              </w:rPr>
            </w:pPr>
            <w:r w:rsidRPr="00BF59E7">
              <w:rPr>
                <w:rFonts w:ascii="標楷體" w:eastAsia="標楷體" w:hAnsi="標楷體" w:hint="eastAsia"/>
              </w:rPr>
              <w:t>傳真：</w:t>
            </w:r>
          </w:p>
          <w:p w:rsidR="009C473A" w:rsidRPr="00BF59E7" w:rsidRDefault="009C473A" w:rsidP="009C473A">
            <w:pPr>
              <w:spacing w:line="240" w:lineRule="exact"/>
              <w:jc w:val="both"/>
              <w:rPr>
                <w:rFonts w:ascii="標楷體" w:eastAsia="標楷體" w:hAnsi="標楷體"/>
              </w:rPr>
            </w:pPr>
            <w:r w:rsidRPr="00BF59E7">
              <w:rPr>
                <w:rFonts w:ascii="標楷體" w:eastAsia="標楷體" w:hAnsi="標楷體" w:hint="eastAsia"/>
              </w:rPr>
              <w:t>e-mail：</w:t>
            </w:r>
          </w:p>
        </w:tc>
      </w:tr>
      <w:tr w:rsidR="009C473A" w:rsidRPr="00BF59E7" w:rsidTr="009C473A">
        <w:trPr>
          <w:cantSplit/>
          <w:trHeight w:val="973"/>
        </w:trPr>
        <w:tc>
          <w:tcPr>
            <w:tcW w:w="753" w:type="dxa"/>
            <w:gridSpan w:val="2"/>
            <w:vMerge w:val="restart"/>
            <w:textDirection w:val="tbRlV"/>
            <w:vAlign w:val="center"/>
          </w:tcPr>
          <w:p w:rsidR="009C473A" w:rsidRPr="00BF59E7" w:rsidRDefault="009C473A" w:rsidP="009C473A">
            <w:pPr>
              <w:spacing w:line="240" w:lineRule="exact"/>
              <w:ind w:left="113" w:right="113"/>
              <w:jc w:val="both"/>
              <w:rPr>
                <w:rFonts w:ascii="標楷體" w:eastAsia="標楷體" w:hAnsi="標楷體"/>
                <w:spacing w:val="-20"/>
                <w:szCs w:val="28"/>
              </w:rPr>
            </w:pPr>
            <w:r w:rsidRPr="00BF59E7">
              <w:rPr>
                <w:rFonts w:ascii="標楷體" w:eastAsia="標楷體" w:hAnsi="標楷體" w:hint="eastAsia"/>
                <w:spacing w:val="-20"/>
                <w:szCs w:val="28"/>
              </w:rPr>
              <w:t>(三)計畫內容概述</w:t>
            </w:r>
          </w:p>
        </w:tc>
        <w:tc>
          <w:tcPr>
            <w:tcW w:w="1039" w:type="dxa"/>
            <w:gridSpan w:val="2"/>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申請面積</w:t>
            </w:r>
          </w:p>
        </w:tc>
        <w:tc>
          <w:tcPr>
            <w:tcW w:w="2726" w:type="dxa"/>
            <w:gridSpan w:val="4"/>
            <w:vAlign w:val="center"/>
          </w:tcPr>
          <w:p w:rsidR="009C473A" w:rsidRPr="00BF59E7" w:rsidRDefault="009C473A" w:rsidP="009C473A">
            <w:pPr>
              <w:spacing w:line="240" w:lineRule="exact"/>
              <w:jc w:val="right"/>
              <w:rPr>
                <w:rFonts w:ascii="標楷體" w:eastAsia="標楷體" w:hAnsi="標楷體"/>
              </w:rPr>
            </w:pPr>
            <w:r w:rsidRPr="00BF59E7">
              <w:rPr>
                <w:rFonts w:ascii="標楷體" w:eastAsia="標楷體" w:hAnsi="標楷體" w:hint="eastAsia"/>
              </w:rPr>
              <w:t>公 頃</w:t>
            </w:r>
          </w:p>
        </w:tc>
        <w:tc>
          <w:tcPr>
            <w:tcW w:w="1255" w:type="dxa"/>
            <w:gridSpan w:val="3"/>
            <w:vAlign w:val="center"/>
          </w:tcPr>
          <w:p w:rsidR="009C473A" w:rsidRPr="00BF59E7" w:rsidRDefault="009C473A" w:rsidP="009C473A">
            <w:pPr>
              <w:spacing w:line="240" w:lineRule="exact"/>
              <w:jc w:val="center"/>
              <w:rPr>
                <w:rFonts w:ascii="標楷體" w:eastAsia="標楷體" w:hAnsi="標楷體"/>
                <w:spacing w:val="-2"/>
              </w:rPr>
            </w:pPr>
            <w:r w:rsidRPr="00BF59E7">
              <w:rPr>
                <w:rFonts w:ascii="標楷體" w:eastAsia="標楷體" w:hAnsi="標楷體" w:hint="eastAsia"/>
                <w:spacing w:val="-2"/>
              </w:rPr>
              <w:t>總投資金額</w:t>
            </w:r>
          </w:p>
        </w:tc>
        <w:tc>
          <w:tcPr>
            <w:tcW w:w="4016" w:type="dxa"/>
            <w:gridSpan w:val="4"/>
            <w:vAlign w:val="center"/>
          </w:tcPr>
          <w:p w:rsidR="009C473A" w:rsidRPr="00BF59E7" w:rsidRDefault="009C473A" w:rsidP="009C473A">
            <w:pPr>
              <w:spacing w:line="240" w:lineRule="exact"/>
              <w:jc w:val="right"/>
              <w:rPr>
                <w:rFonts w:ascii="標楷體" w:eastAsia="標楷體" w:hAnsi="標楷體"/>
              </w:rPr>
            </w:pPr>
            <w:r w:rsidRPr="00BF59E7">
              <w:rPr>
                <w:rFonts w:ascii="標楷體" w:eastAsia="標楷體" w:hAnsi="標楷體" w:hint="eastAsia"/>
              </w:rPr>
              <w:t>元</w:t>
            </w:r>
          </w:p>
        </w:tc>
      </w:tr>
      <w:tr w:rsidR="009C473A" w:rsidRPr="00BF59E7" w:rsidTr="009C473A">
        <w:trPr>
          <w:cantSplit/>
          <w:trHeight w:val="1185"/>
        </w:trPr>
        <w:tc>
          <w:tcPr>
            <w:tcW w:w="753" w:type="dxa"/>
            <w:gridSpan w:val="2"/>
            <w:vMerge/>
            <w:vAlign w:val="center"/>
          </w:tcPr>
          <w:p w:rsidR="009C473A" w:rsidRPr="00BF59E7" w:rsidRDefault="009C473A" w:rsidP="009C473A">
            <w:pPr>
              <w:spacing w:line="240" w:lineRule="exact"/>
              <w:jc w:val="both"/>
              <w:rPr>
                <w:rFonts w:ascii="標楷體" w:eastAsia="標楷體" w:hAnsi="標楷體"/>
              </w:rPr>
            </w:pPr>
          </w:p>
        </w:tc>
        <w:tc>
          <w:tcPr>
            <w:tcW w:w="1039" w:type="dxa"/>
            <w:gridSpan w:val="2"/>
            <w:vAlign w:val="center"/>
          </w:tcPr>
          <w:p w:rsidR="009C473A" w:rsidRPr="00BF59E7" w:rsidRDefault="009C473A" w:rsidP="009C473A">
            <w:pPr>
              <w:spacing w:line="240" w:lineRule="exact"/>
              <w:jc w:val="center"/>
              <w:rPr>
                <w:rFonts w:ascii="標楷體" w:eastAsia="標楷體" w:hAnsi="標楷體"/>
              </w:rPr>
            </w:pPr>
            <w:r w:rsidRPr="00BF59E7">
              <w:rPr>
                <w:rFonts w:ascii="標楷體" w:eastAsia="標楷體" w:hAnsi="標楷體" w:hint="eastAsia"/>
              </w:rPr>
              <w:t>投資金額 （不含土地成本）</w:t>
            </w:r>
          </w:p>
        </w:tc>
        <w:tc>
          <w:tcPr>
            <w:tcW w:w="2726" w:type="dxa"/>
            <w:gridSpan w:val="4"/>
            <w:vAlign w:val="center"/>
          </w:tcPr>
          <w:p w:rsidR="009C473A" w:rsidRPr="00BF59E7" w:rsidRDefault="009C473A" w:rsidP="009C473A">
            <w:pPr>
              <w:spacing w:line="240" w:lineRule="exact"/>
              <w:jc w:val="right"/>
              <w:rPr>
                <w:rFonts w:ascii="標楷體" w:eastAsia="標楷體" w:hAnsi="標楷體"/>
              </w:rPr>
            </w:pPr>
            <w:r w:rsidRPr="00BF59E7">
              <w:rPr>
                <w:rFonts w:ascii="標楷體" w:eastAsia="標楷體" w:hAnsi="標楷體" w:hint="eastAsia"/>
              </w:rPr>
              <w:t>元</w:t>
            </w:r>
          </w:p>
        </w:tc>
        <w:tc>
          <w:tcPr>
            <w:tcW w:w="1255" w:type="dxa"/>
            <w:gridSpan w:val="3"/>
            <w:vAlign w:val="center"/>
          </w:tcPr>
          <w:p w:rsidR="009C473A" w:rsidRPr="00BF59E7" w:rsidRDefault="009C473A" w:rsidP="009C473A">
            <w:pPr>
              <w:spacing w:line="240" w:lineRule="exact"/>
              <w:jc w:val="distribute"/>
              <w:rPr>
                <w:rFonts w:ascii="標楷體" w:eastAsia="標楷體" w:hAnsi="標楷體"/>
              </w:rPr>
            </w:pPr>
            <w:r w:rsidRPr="00BF59E7">
              <w:rPr>
                <w:rFonts w:ascii="標楷體" w:eastAsia="標楷體" w:hAnsi="標楷體" w:hint="eastAsia"/>
              </w:rPr>
              <w:t>主要</w:t>
            </w:r>
            <w:r>
              <w:rPr>
                <w:rFonts w:ascii="標楷體" w:eastAsia="標楷體" w:hAnsi="標楷體" w:hint="eastAsia"/>
              </w:rPr>
              <w:t>目的</w:t>
            </w:r>
            <w:r w:rsidRPr="00BF59E7">
              <w:rPr>
                <w:rFonts w:ascii="標楷體" w:eastAsia="標楷體" w:hAnsi="標楷體" w:hint="eastAsia"/>
              </w:rPr>
              <w:t>事業項目</w:t>
            </w:r>
          </w:p>
        </w:tc>
        <w:tc>
          <w:tcPr>
            <w:tcW w:w="4016" w:type="dxa"/>
            <w:gridSpan w:val="4"/>
          </w:tcPr>
          <w:p w:rsidR="009C473A" w:rsidRPr="00BF59E7" w:rsidRDefault="009C473A" w:rsidP="009C473A">
            <w:pPr>
              <w:spacing w:line="240" w:lineRule="exact"/>
              <w:jc w:val="both"/>
              <w:rPr>
                <w:rFonts w:ascii="標楷體" w:eastAsia="標楷體" w:hAnsi="標楷體"/>
              </w:rPr>
            </w:pPr>
          </w:p>
        </w:tc>
      </w:tr>
      <w:tr w:rsidR="009C473A" w:rsidRPr="00BF59E7" w:rsidTr="009C473A">
        <w:trPr>
          <w:trHeight w:val="500"/>
        </w:trPr>
        <w:tc>
          <w:tcPr>
            <w:tcW w:w="9789" w:type="dxa"/>
            <w:gridSpan w:val="15"/>
            <w:vAlign w:val="center"/>
          </w:tcPr>
          <w:p w:rsidR="009C473A" w:rsidRPr="00BF59E7" w:rsidRDefault="009C473A" w:rsidP="009C473A">
            <w:pPr>
              <w:spacing w:line="360" w:lineRule="exact"/>
              <w:jc w:val="both"/>
              <w:rPr>
                <w:rFonts w:ascii="標楷體" w:eastAsia="標楷體" w:hAnsi="標楷體"/>
              </w:rPr>
            </w:pPr>
            <w:r w:rsidRPr="00BF59E7">
              <w:rPr>
                <w:rFonts w:ascii="標楷體" w:eastAsia="標楷體" w:hAnsi="標楷體" w:hint="eastAsia"/>
                <w:szCs w:val="28"/>
              </w:rPr>
              <w:t>（四）土地座落：</w:t>
            </w:r>
            <w:r w:rsidRPr="00BF59E7">
              <w:rPr>
                <w:rFonts w:ascii="標楷體" w:eastAsia="標楷體" w:hAnsi="標楷體" w:hint="eastAsia"/>
              </w:rPr>
              <w:t>（面積單位：公頃）</w:t>
            </w:r>
          </w:p>
        </w:tc>
      </w:tr>
      <w:tr w:rsidR="009C473A" w:rsidRPr="00BF59E7" w:rsidTr="009C473A">
        <w:trPr>
          <w:cantSplit/>
          <w:trHeight w:val="707"/>
        </w:trPr>
        <w:tc>
          <w:tcPr>
            <w:tcW w:w="359" w:type="dxa"/>
            <w:textDirection w:val="tbRlV"/>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序號</w:t>
            </w:r>
          </w:p>
        </w:tc>
        <w:tc>
          <w:tcPr>
            <w:tcW w:w="1059" w:type="dxa"/>
            <w:gridSpan w:val="2"/>
            <w:vAlign w:val="center"/>
          </w:tcPr>
          <w:p w:rsidR="009C473A" w:rsidRPr="00BF59E7" w:rsidRDefault="009C473A" w:rsidP="009C473A">
            <w:pPr>
              <w:spacing w:line="0" w:lineRule="atLeast"/>
              <w:jc w:val="center"/>
              <w:rPr>
                <w:rFonts w:ascii="標楷體" w:eastAsia="標楷體" w:hAnsi="標楷體"/>
                <w:spacing w:val="-4"/>
                <w:sz w:val="22"/>
                <w:szCs w:val="22"/>
              </w:rPr>
            </w:pPr>
            <w:r>
              <w:rPr>
                <w:rFonts w:ascii="標楷體" w:eastAsia="標楷體" w:hAnsi="標楷體" w:hint="eastAsia"/>
                <w:spacing w:val="-4"/>
                <w:sz w:val="22"/>
                <w:szCs w:val="22"/>
              </w:rPr>
              <w:t>鄉鎮市</w:t>
            </w:r>
          </w:p>
        </w:tc>
        <w:tc>
          <w:tcPr>
            <w:tcW w:w="922" w:type="dxa"/>
            <w:gridSpan w:val="2"/>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段</w:t>
            </w:r>
          </w:p>
        </w:tc>
        <w:tc>
          <w:tcPr>
            <w:tcW w:w="540"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小段</w:t>
            </w:r>
          </w:p>
        </w:tc>
        <w:tc>
          <w:tcPr>
            <w:tcW w:w="900"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地號</w:t>
            </w:r>
          </w:p>
        </w:tc>
        <w:tc>
          <w:tcPr>
            <w:tcW w:w="900" w:type="dxa"/>
            <w:gridSpan w:val="2"/>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面積</w:t>
            </w:r>
          </w:p>
        </w:tc>
        <w:tc>
          <w:tcPr>
            <w:tcW w:w="1026"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使用面積</w:t>
            </w:r>
          </w:p>
        </w:tc>
        <w:tc>
          <w:tcPr>
            <w:tcW w:w="1026" w:type="dxa"/>
            <w:gridSpan w:val="2"/>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使用分區</w:t>
            </w:r>
          </w:p>
        </w:tc>
        <w:tc>
          <w:tcPr>
            <w:tcW w:w="1026"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編定類別</w:t>
            </w:r>
          </w:p>
        </w:tc>
        <w:tc>
          <w:tcPr>
            <w:tcW w:w="1027"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所有權人</w:t>
            </w:r>
          </w:p>
        </w:tc>
        <w:tc>
          <w:tcPr>
            <w:tcW w:w="1004" w:type="dxa"/>
            <w:vAlign w:val="center"/>
          </w:tcPr>
          <w:p w:rsidR="009C473A" w:rsidRPr="00BF59E7" w:rsidRDefault="009C473A" w:rsidP="009C473A">
            <w:pPr>
              <w:spacing w:line="0" w:lineRule="atLeast"/>
              <w:jc w:val="center"/>
              <w:rPr>
                <w:rFonts w:ascii="標楷體" w:eastAsia="標楷體" w:hAnsi="標楷體"/>
                <w:spacing w:val="-4"/>
                <w:sz w:val="22"/>
                <w:szCs w:val="22"/>
              </w:rPr>
            </w:pPr>
            <w:r w:rsidRPr="00BF59E7">
              <w:rPr>
                <w:rFonts w:ascii="標楷體" w:eastAsia="標楷體" w:hAnsi="標楷體" w:hint="eastAsia"/>
                <w:spacing w:val="-4"/>
                <w:sz w:val="22"/>
                <w:szCs w:val="22"/>
              </w:rPr>
              <w:t>備註</w:t>
            </w:r>
          </w:p>
        </w:tc>
      </w:tr>
      <w:tr w:rsidR="009C473A" w:rsidRPr="00BF59E7" w:rsidTr="009C473A">
        <w:trPr>
          <w:trHeight w:val="360"/>
        </w:trPr>
        <w:tc>
          <w:tcPr>
            <w:tcW w:w="359" w:type="dxa"/>
            <w:vAlign w:val="center"/>
          </w:tcPr>
          <w:p w:rsidR="009C473A" w:rsidRPr="00BF59E7" w:rsidRDefault="009C473A" w:rsidP="009C473A">
            <w:pPr>
              <w:spacing w:line="280" w:lineRule="exact"/>
              <w:jc w:val="center"/>
              <w:rPr>
                <w:rFonts w:ascii="標楷體" w:eastAsia="標楷體" w:hAnsi="標楷體"/>
                <w:sz w:val="22"/>
                <w:szCs w:val="22"/>
              </w:rPr>
            </w:pPr>
          </w:p>
        </w:tc>
        <w:tc>
          <w:tcPr>
            <w:tcW w:w="1059"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922"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54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gridSpan w:val="2"/>
            <w:vAlign w:val="center"/>
          </w:tcPr>
          <w:p w:rsidR="009C473A" w:rsidRPr="00BF59E7" w:rsidRDefault="009C473A" w:rsidP="009C473A">
            <w:pPr>
              <w:spacing w:line="28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7"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04" w:type="dxa"/>
            <w:vAlign w:val="center"/>
          </w:tcPr>
          <w:p w:rsidR="009C473A" w:rsidRPr="00BF59E7" w:rsidRDefault="009C473A" w:rsidP="009C473A">
            <w:pPr>
              <w:spacing w:line="360" w:lineRule="exact"/>
              <w:jc w:val="center"/>
              <w:rPr>
                <w:rFonts w:ascii="標楷體" w:eastAsia="標楷體" w:hAnsi="標楷體"/>
                <w:sz w:val="22"/>
                <w:szCs w:val="22"/>
              </w:rPr>
            </w:pPr>
          </w:p>
        </w:tc>
      </w:tr>
      <w:tr w:rsidR="009C473A" w:rsidRPr="00BF59E7" w:rsidTr="009C473A">
        <w:trPr>
          <w:trHeight w:val="360"/>
        </w:trPr>
        <w:tc>
          <w:tcPr>
            <w:tcW w:w="359" w:type="dxa"/>
            <w:vAlign w:val="center"/>
          </w:tcPr>
          <w:p w:rsidR="009C473A" w:rsidRPr="00BF59E7" w:rsidRDefault="009C473A" w:rsidP="009C473A">
            <w:pPr>
              <w:spacing w:line="280" w:lineRule="exact"/>
              <w:jc w:val="center"/>
              <w:rPr>
                <w:rFonts w:ascii="標楷體" w:eastAsia="標楷體" w:hAnsi="標楷體"/>
                <w:sz w:val="22"/>
                <w:szCs w:val="22"/>
              </w:rPr>
            </w:pPr>
          </w:p>
        </w:tc>
        <w:tc>
          <w:tcPr>
            <w:tcW w:w="1059"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922"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54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gridSpan w:val="2"/>
            <w:vAlign w:val="center"/>
          </w:tcPr>
          <w:p w:rsidR="009C473A" w:rsidRPr="00BF59E7" w:rsidRDefault="009C473A" w:rsidP="009C473A">
            <w:pPr>
              <w:spacing w:line="28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7"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04" w:type="dxa"/>
            <w:vAlign w:val="center"/>
          </w:tcPr>
          <w:p w:rsidR="009C473A" w:rsidRPr="00BF59E7" w:rsidRDefault="009C473A" w:rsidP="009C473A">
            <w:pPr>
              <w:spacing w:line="360" w:lineRule="exact"/>
              <w:jc w:val="center"/>
              <w:rPr>
                <w:rFonts w:ascii="標楷體" w:eastAsia="標楷體" w:hAnsi="標楷體"/>
                <w:sz w:val="22"/>
                <w:szCs w:val="22"/>
              </w:rPr>
            </w:pPr>
          </w:p>
        </w:tc>
      </w:tr>
      <w:tr w:rsidR="009C473A" w:rsidRPr="00BF59E7" w:rsidTr="009C473A">
        <w:trPr>
          <w:trHeight w:val="360"/>
        </w:trPr>
        <w:tc>
          <w:tcPr>
            <w:tcW w:w="359" w:type="dxa"/>
            <w:vAlign w:val="center"/>
          </w:tcPr>
          <w:p w:rsidR="009C473A" w:rsidRPr="00BF59E7" w:rsidRDefault="009C473A" w:rsidP="009C473A">
            <w:pPr>
              <w:spacing w:line="280" w:lineRule="exact"/>
              <w:jc w:val="center"/>
              <w:rPr>
                <w:rFonts w:ascii="標楷體" w:eastAsia="標楷體" w:hAnsi="標楷體"/>
                <w:sz w:val="22"/>
                <w:szCs w:val="22"/>
              </w:rPr>
            </w:pPr>
          </w:p>
        </w:tc>
        <w:tc>
          <w:tcPr>
            <w:tcW w:w="1059"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922"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54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900" w:type="dxa"/>
            <w:gridSpan w:val="2"/>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6" w:type="dxa"/>
            <w:gridSpan w:val="2"/>
            <w:vAlign w:val="center"/>
          </w:tcPr>
          <w:p w:rsidR="009C473A" w:rsidRPr="00BF59E7" w:rsidRDefault="009C473A" w:rsidP="009C473A">
            <w:pPr>
              <w:spacing w:line="280" w:lineRule="exact"/>
              <w:jc w:val="center"/>
              <w:rPr>
                <w:rFonts w:ascii="標楷體" w:eastAsia="標楷體" w:hAnsi="標楷體"/>
                <w:sz w:val="22"/>
                <w:szCs w:val="22"/>
              </w:rPr>
            </w:pPr>
          </w:p>
        </w:tc>
        <w:tc>
          <w:tcPr>
            <w:tcW w:w="1026"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27" w:type="dxa"/>
            <w:vAlign w:val="center"/>
          </w:tcPr>
          <w:p w:rsidR="009C473A" w:rsidRPr="00BF59E7" w:rsidRDefault="009C473A" w:rsidP="009C473A">
            <w:pPr>
              <w:spacing w:line="360" w:lineRule="exact"/>
              <w:jc w:val="center"/>
              <w:rPr>
                <w:rFonts w:ascii="標楷體" w:eastAsia="標楷體" w:hAnsi="標楷體"/>
                <w:sz w:val="22"/>
                <w:szCs w:val="22"/>
              </w:rPr>
            </w:pPr>
          </w:p>
        </w:tc>
        <w:tc>
          <w:tcPr>
            <w:tcW w:w="1004" w:type="dxa"/>
            <w:vAlign w:val="center"/>
          </w:tcPr>
          <w:p w:rsidR="009C473A" w:rsidRPr="00BF59E7" w:rsidRDefault="009C473A" w:rsidP="009C473A">
            <w:pPr>
              <w:spacing w:line="360" w:lineRule="exact"/>
              <w:jc w:val="center"/>
              <w:rPr>
                <w:rFonts w:ascii="標楷體" w:eastAsia="標楷體" w:hAnsi="標楷體"/>
                <w:sz w:val="22"/>
                <w:szCs w:val="22"/>
              </w:rPr>
            </w:pPr>
          </w:p>
        </w:tc>
      </w:tr>
    </w:tbl>
    <w:p w:rsidR="009C473A" w:rsidRPr="00BF59E7" w:rsidRDefault="009C473A" w:rsidP="009C473A">
      <w:pPr>
        <w:spacing w:line="360" w:lineRule="exact"/>
        <w:ind w:left="720" w:hangingChars="300" w:hanging="720"/>
        <w:jc w:val="both"/>
        <w:rPr>
          <w:rFonts w:ascii="標楷體" w:eastAsia="標楷體" w:hAnsi="標楷體"/>
          <w:szCs w:val="28"/>
        </w:rPr>
      </w:pPr>
      <w:r>
        <w:rPr>
          <w:rFonts w:ascii="標楷體" w:eastAsia="標楷體" w:hAnsi="標楷體" w:hint="eastAsia"/>
          <w:szCs w:val="28"/>
        </w:rPr>
        <w:t>（五）變更興辦事業計畫者，本府前次核准興辦事業計畫之日期、文號：</w:t>
      </w:r>
    </w:p>
    <w:p w:rsidR="009C473A" w:rsidRDefault="009C473A" w:rsidP="009C473A">
      <w:pPr>
        <w:spacing w:line="360" w:lineRule="exact"/>
        <w:ind w:left="720" w:hangingChars="300" w:hanging="720"/>
        <w:jc w:val="both"/>
        <w:rPr>
          <w:rFonts w:ascii="標楷體" w:eastAsia="標楷體" w:hAnsi="標楷體"/>
          <w:szCs w:val="28"/>
        </w:rPr>
      </w:pPr>
      <w:r w:rsidRPr="00BF59E7">
        <w:rPr>
          <w:rFonts w:ascii="標楷體" w:eastAsia="標楷體" w:hAnsi="標楷體" w:hint="eastAsia"/>
          <w:szCs w:val="28"/>
        </w:rPr>
        <w:t>（七）</w:t>
      </w:r>
      <w:r w:rsidRPr="00BF59E7">
        <w:rPr>
          <w:rFonts w:ascii="標楷體" w:eastAsia="標楷體" w:hAnsi="標楷體" w:hint="eastAsia"/>
          <w:spacing w:val="-20"/>
          <w:szCs w:val="28"/>
        </w:rPr>
        <w:t>委 任 關 係：本非都</w:t>
      </w:r>
      <w:r w:rsidRPr="00BF59E7">
        <w:rPr>
          <w:rFonts w:ascii="標楷體" w:eastAsia="標楷體" w:hAnsi="標楷體" w:hint="eastAsia"/>
          <w:szCs w:val="28"/>
        </w:rPr>
        <w:t>市土地申請變更為</w:t>
      </w:r>
      <w:r w:rsidRPr="00BF59E7">
        <w:rPr>
          <w:rFonts w:ascii="標楷體" w:eastAsia="標楷體" w:hAnsi="標楷體" w:hint="eastAsia"/>
          <w:szCs w:val="28"/>
          <w:u w:val="single"/>
        </w:rPr>
        <w:t xml:space="preserve">  </w:t>
      </w:r>
      <w:r>
        <w:rPr>
          <w:rFonts w:ascii="標楷體" w:eastAsia="標楷體" w:hAnsi="標楷體" w:hint="eastAsia"/>
          <w:szCs w:val="28"/>
          <w:u w:val="single"/>
        </w:rPr>
        <w:t xml:space="preserve">            </w:t>
      </w:r>
      <w:r w:rsidR="00A72BC2">
        <w:rPr>
          <w:rFonts w:ascii="標楷體" w:eastAsia="標楷體" w:hAnsi="標楷體" w:hint="eastAsia"/>
          <w:szCs w:val="28"/>
          <w:u w:val="single"/>
        </w:rPr>
        <w:t xml:space="preserve">                </w:t>
      </w:r>
      <w:r w:rsidRPr="00BF59E7">
        <w:rPr>
          <w:rFonts w:ascii="標楷體" w:eastAsia="標楷體" w:hAnsi="標楷體" w:hint="eastAsia"/>
          <w:szCs w:val="28"/>
          <w:u w:val="single"/>
        </w:rPr>
        <w:t xml:space="preserve"> 用地</w:t>
      </w:r>
      <w:r w:rsidRPr="00BF59E7">
        <w:rPr>
          <w:rFonts w:ascii="標楷體" w:eastAsia="標楷體" w:hAnsi="標楷體" w:hint="eastAsia"/>
          <w:szCs w:val="28"/>
        </w:rPr>
        <w:t>案，委託</w:t>
      </w:r>
    </w:p>
    <w:p w:rsidR="009C473A" w:rsidRDefault="009C473A" w:rsidP="009C473A">
      <w:pPr>
        <w:spacing w:line="360" w:lineRule="exact"/>
        <w:ind w:leftChars="295" w:left="718" w:hangingChars="4" w:hanging="10"/>
        <w:jc w:val="both"/>
        <w:rPr>
          <w:rFonts w:ascii="標楷體" w:eastAsia="標楷體" w:hAnsi="標楷體"/>
          <w:szCs w:val="28"/>
        </w:rPr>
      </w:pPr>
      <w:r w:rsidRPr="00BF59E7">
        <w:rPr>
          <w:rFonts w:ascii="標楷體" w:eastAsia="標楷體" w:hAnsi="標楷體" w:hint="eastAsia"/>
          <w:szCs w:val="28"/>
        </w:rPr>
        <w:t>代理。</w:t>
      </w:r>
    </w:p>
    <w:p w:rsidR="00A72BC2" w:rsidRPr="00BF59E7" w:rsidRDefault="00A72BC2" w:rsidP="009C473A">
      <w:pPr>
        <w:spacing w:line="360" w:lineRule="exact"/>
        <w:ind w:leftChars="295" w:left="718" w:hangingChars="4" w:hanging="10"/>
        <w:jc w:val="both"/>
        <w:rPr>
          <w:rFonts w:ascii="標楷體" w:eastAsia="標楷體" w:hAnsi="標楷體"/>
          <w:szCs w:val="28"/>
        </w:rPr>
      </w:pPr>
    </w:p>
    <w:p w:rsidR="009C473A" w:rsidRPr="00BF59E7" w:rsidRDefault="009C473A" w:rsidP="009C473A">
      <w:pPr>
        <w:snapToGrid w:val="0"/>
        <w:spacing w:line="360" w:lineRule="exact"/>
        <w:ind w:leftChars="100" w:left="240"/>
        <w:rPr>
          <w:rFonts w:ascii="標楷體" w:eastAsia="標楷體" w:hAnsi="標楷體"/>
          <w:bdr w:val="single" w:sz="4" w:space="0" w:color="auto"/>
        </w:rPr>
      </w:pPr>
      <w:r w:rsidRPr="00BF59E7">
        <w:rPr>
          <w:rFonts w:ascii="標楷體" w:eastAsia="標楷體" w:hAnsi="標楷體" w:hint="eastAsia"/>
        </w:rPr>
        <w:t xml:space="preserve">    代理人：                           </w:t>
      </w:r>
      <w:r w:rsidRPr="00BF59E7">
        <w:rPr>
          <w:rFonts w:ascii="標楷體" w:eastAsia="標楷體" w:hAnsi="標楷體" w:hint="eastAsia"/>
          <w:bdr w:val="single" w:sz="4" w:space="0" w:color="auto"/>
        </w:rPr>
        <w:t>簽章</w:t>
      </w:r>
    </w:p>
    <w:p w:rsidR="009C473A" w:rsidRPr="00BF59E7" w:rsidRDefault="009C473A" w:rsidP="009C473A">
      <w:pPr>
        <w:snapToGrid w:val="0"/>
        <w:spacing w:line="360" w:lineRule="exact"/>
        <w:ind w:firstLineChars="300" w:firstLine="720"/>
        <w:rPr>
          <w:rFonts w:ascii="標楷體" w:eastAsia="標楷體" w:hAnsi="標楷體"/>
        </w:rPr>
      </w:pPr>
      <w:r>
        <w:rPr>
          <w:rFonts w:ascii="標楷體" w:eastAsia="標楷體" w:hAnsi="標楷體" w:hint="eastAsia"/>
        </w:rPr>
        <w:t>身分證字</w:t>
      </w:r>
      <w:r w:rsidRPr="00BF59E7">
        <w:rPr>
          <w:rFonts w:ascii="標楷體" w:eastAsia="標楷體" w:hAnsi="標楷體" w:hint="eastAsia"/>
        </w:rPr>
        <w:t>號：□□□□□□□□□□</w:t>
      </w:r>
    </w:p>
    <w:p w:rsidR="009C473A" w:rsidRPr="00BF59E7" w:rsidRDefault="009C473A" w:rsidP="009C473A">
      <w:pPr>
        <w:snapToGrid w:val="0"/>
        <w:spacing w:line="360" w:lineRule="exact"/>
        <w:ind w:firstLineChars="300" w:firstLine="720"/>
        <w:rPr>
          <w:rFonts w:ascii="標楷體" w:eastAsia="標楷體" w:hAnsi="標楷體"/>
        </w:rPr>
      </w:pPr>
      <w:r w:rsidRPr="00BF59E7">
        <w:rPr>
          <w:rFonts w:ascii="標楷體" w:eastAsia="標楷體" w:hAnsi="標楷體" w:hint="eastAsia"/>
        </w:rPr>
        <w:t>電話：</w:t>
      </w:r>
    </w:p>
    <w:p w:rsidR="009C473A" w:rsidRDefault="009C473A" w:rsidP="009C473A">
      <w:pPr>
        <w:snapToGrid w:val="0"/>
        <w:spacing w:line="360" w:lineRule="exact"/>
        <w:ind w:firstLineChars="300" w:firstLine="720"/>
        <w:rPr>
          <w:rFonts w:ascii="標楷體" w:eastAsia="標楷體" w:hAnsi="標楷體"/>
        </w:rPr>
      </w:pPr>
      <w:r w:rsidRPr="00BF59E7">
        <w:rPr>
          <w:rFonts w:ascii="標楷體" w:eastAsia="標楷體" w:hAnsi="標楷體" w:hint="eastAsia"/>
        </w:rPr>
        <w:t>通訊地址：</w:t>
      </w:r>
    </w:p>
    <w:p w:rsidR="00A72BC2" w:rsidRDefault="00A72BC2" w:rsidP="009C473A">
      <w:pPr>
        <w:snapToGrid w:val="0"/>
        <w:spacing w:line="360" w:lineRule="exact"/>
        <w:ind w:firstLineChars="300" w:firstLine="720"/>
        <w:rPr>
          <w:rFonts w:ascii="標楷體" w:eastAsia="標楷體" w:hAnsi="標楷體"/>
        </w:rPr>
      </w:pPr>
    </w:p>
    <w:p w:rsidR="00A72BC2" w:rsidRDefault="00A72BC2" w:rsidP="00A72BC2">
      <w:pPr>
        <w:snapToGrid w:val="0"/>
        <w:spacing w:line="360" w:lineRule="exact"/>
        <w:ind w:firstLineChars="300" w:firstLine="720"/>
        <w:jc w:val="center"/>
        <w:rPr>
          <w:rFonts w:ascii="標楷體" w:eastAsia="標楷體" w:hAnsi="標楷體"/>
        </w:rPr>
      </w:pPr>
      <w:r w:rsidRPr="00A72BC2">
        <w:rPr>
          <w:rFonts w:ascii="標楷體" w:eastAsia="標楷體" w:hAnsi="標楷體" w:hint="eastAsia"/>
        </w:rPr>
        <w:t>中華民國             年               月               日</w:t>
      </w:r>
    </w:p>
    <w:p w:rsidR="00A72BC2" w:rsidRPr="00A72BC2" w:rsidRDefault="00A72BC2" w:rsidP="00A72BC2">
      <w:pPr>
        <w:snapToGrid w:val="0"/>
        <w:spacing w:line="360" w:lineRule="exact"/>
        <w:ind w:firstLineChars="300" w:firstLine="720"/>
        <w:jc w:val="center"/>
        <w:rPr>
          <w:rFonts w:ascii="標楷體" w:eastAsia="標楷體" w:hAnsi="標楷體"/>
        </w:rPr>
      </w:pPr>
    </w:p>
    <w:p w:rsidR="00A72BC2" w:rsidRPr="00A72BC2" w:rsidRDefault="00A72BC2" w:rsidP="00A72BC2">
      <w:pPr>
        <w:spacing w:line="280" w:lineRule="exact"/>
        <w:ind w:leftChars="4" w:left="1196" w:hangingChars="593" w:hanging="1186"/>
        <w:jc w:val="both"/>
        <w:rPr>
          <w:rFonts w:ascii="標楷體" w:eastAsia="標楷體" w:hAnsi="標楷體"/>
          <w:sz w:val="20"/>
          <w:szCs w:val="20"/>
        </w:rPr>
      </w:pPr>
      <w:r w:rsidRPr="00A72BC2">
        <w:rPr>
          <w:rFonts w:ascii="標楷體" w:eastAsia="標楷體" w:hAnsi="標楷體" w:hint="eastAsia"/>
          <w:sz w:val="20"/>
          <w:szCs w:val="20"/>
        </w:rPr>
        <w:t>備註：變更申請案件如係擴大原核定興辦事業計畫面積者，應以累計後面積提出申請。</w:t>
      </w:r>
    </w:p>
    <w:p w:rsidR="004438C5" w:rsidRDefault="00C6590E" w:rsidP="00E200E2">
      <w:pPr>
        <w:pStyle w:val="af1"/>
        <w:snapToGrid w:val="0"/>
        <w:spacing w:before="0" w:afterLines="20" w:after="72"/>
        <w:jc w:val="center"/>
      </w:pPr>
      <w:r>
        <w:rPr>
          <w:rFonts w:ascii="標楷體" w:hAnsi="標楷體"/>
          <w:szCs w:val="28"/>
        </w:rPr>
        <w:br w:type="page"/>
      </w:r>
    </w:p>
    <w:p w:rsidR="00C6590E" w:rsidRPr="00A57C9A" w:rsidRDefault="00E200E2" w:rsidP="00E200E2">
      <w:pPr>
        <w:spacing w:afterLines="50" w:after="180" w:line="500" w:lineRule="exact"/>
        <w:ind w:left="1794" w:hangingChars="448" w:hanging="1794"/>
        <w:jc w:val="center"/>
        <w:rPr>
          <w:rFonts w:ascii="標楷體" w:eastAsia="標楷體" w:hAnsi="標楷體"/>
          <w:b/>
          <w:sz w:val="40"/>
          <w:szCs w:val="40"/>
        </w:rPr>
      </w:pPr>
      <w:r>
        <w:rPr>
          <w:rFonts w:ascii="標楷體" w:eastAsia="標楷體" w:hAnsi="標楷體"/>
          <w:b/>
          <w:noProof/>
          <w:sz w:val="40"/>
          <w:szCs w:val="40"/>
        </w:rPr>
        <w:lastRenderedPageBreak/>
        <mc:AlternateContent>
          <mc:Choice Requires="wps">
            <w:drawing>
              <wp:anchor distT="0" distB="0" distL="114300" distR="114300" simplePos="0" relativeHeight="251663872" behindDoc="0" locked="0" layoutInCell="1" allowOverlap="1">
                <wp:simplePos x="0" y="0"/>
                <wp:positionH relativeFrom="column">
                  <wp:posOffset>-121920</wp:posOffset>
                </wp:positionH>
                <wp:positionV relativeFrom="paragraph">
                  <wp:posOffset>-457200</wp:posOffset>
                </wp:positionV>
                <wp:extent cx="800100" cy="457200"/>
                <wp:effectExtent l="0" t="0" r="19050" b="19050"/>
                <wp:wrapNone/>
                <wp:docPr id="90"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480D41" w:rsidRPr="00712C7B" w:rsidRDefault="00480D41" w:rsidP="00EB1851">
                            <w:pPr>
                              <w:rPr>
                                <w:sz w:val="28"/>
                                <w:szCs w:val="28"/>
                              </w:rPr>
                            </w:pPr>
                            <w:r>
                              <w:rPr>
                                <w:rFonts w:ascii="標楷體" w:eastAsia="標楷體" w:hAnsi="標楷體" w:hint="eastAsia"/>
                                <w:b/>
                                <w:sz w:val="28"/>
                                <w:szCs w:val="28"/>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27" type="#_x0000_t202" style="position:absolute;left:0;text-align:left;margin-left:-9.6pt;margin-top:-36pt;width:63pt;height: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">
                <v:textbox>
                  <w:txbxContent>
                    <w:p w:rsidR="00480D41" w:rsidRPr="00712C7B" w:rsidRDefault="00480D41" w:rsidP="00EB1851">
                      <w:pPr>
                        <w:rPr>
                          <w:sz w:val="28"/>
                          <w:szCs w:val="28"/>
                        </w:rPr>
                      </w:pPr>
                      <w:r>
                        <w:rPr>
                          <w:rFonts w:ascii="標楷體" w:eastAsia="標楷體" w:hAnsi="標楷體" w:hint="eastAsia"/>
                          <w:b/>
                          <w:sz w:val="28"/>
                          <w:szCs w:val="28"/>
                        </w:rPr>
                        <w:t>附件二</w:t>
                      </w:r>
                    </w:p>
                  </w:txbxContent>
                </v:textbox>
              </v:shape>
            </w:pict>
          </mc:Fallback>
        </mc:AlternateContent>
      </w:r>
      <w:r w:rsidR="00C6590E">
        <w:rPr>
          <w:rFonts w:ascii="標楷體" w:eastAsia="標楷體" w:hAnsi="標楷體" w:hint="eastAsia"/>
          <w:b/>
          <w:sz w:val="40"/>
          <w:szCs w:val="40"/>
        </w:rPr>
        <w:t>南投縣</w:t>
      </w:r>
      <w:r w:rsidR="00C6590E" w:rsidRPr="00A57C9A">
        <w:rPr>
          <w:rFonts w:ascii="標楷體" w:eastAsia="標楷體" w:hAnsi="標楷體" w:hint="eastAsia"/>
          <w:b/>
          <w:sz w:val="40"/>
          <w:szCs w:val="40"/>
        </w:rPr>
        <w:t>興辦事業計畫書圖文件製作格式</w:t>
      </w:r>
    </w:p>
    <w:p w:rsidR="00C6590E" w:rsidRPr="00A57C9A" w:rsidRDefault="00C6590E" w:rsidP="00E200E2">
      <w:pPr>
        <w:pStyle w:val="af2"/>
        <w:spacing w:beforeLines="20" w:before="72" w:line="540" w:lineRule="exact"/>
        <w:ind w:left="561" w:hanging="561"/>
        <w:rPr>
          <w:rFonts w:ascii="標楷體" w:hAnsi="標楷體"/>
          <w:sz w:val="32"/>
          <w:szCs w:val="32"/>
        </w:rPr>
      </w:pPr>
      <w:r w:rsidRPr="00A57C9A">
        <w:rPr>
          <w:rFonts w:ascii="標楷體" w:hAnsi="標楷體" w:hint="eastAsia"/>
          <w:sz w:val="32"/>
          <w:szCs w:val="32"/>
        </w:rPr>
        <w:t>壹、編製說明</w:t>
      </w:r>
    </w:p>
    <w:p w:rsidR="00C6590E" w:rsidRPr="00A57C9A" w:rsidRDefault="00C6590E" w:rsidP="00D216C2">
      <w:pPr>
        <w:pStyle w:val="af2"/>
        <w:numPr>
          <w:ilvl w:val="0"/>
          <w:numId w:val="7"/>
        </w:numPr>
        <w:spacing w:before="120" w:after="120" w:line="400" w:lineRule="exact"/>
        <w:rPr>
          <w:rFonts w:ascii="標楷體" w:hAnsi="標楷體"/>
          <w:szCs w:val="28"/>
        </w:rPr>
      </w:pPr>
      <w:r w:rsidRPr="00A57C9A">
        <w:rPr>
          <w:rFonts w:ascii="標楷體" w:hAnsi="標楷體" w:hint="eastAsia"/>
          <w:szCs w:val="28"/>
        </w:rPr>
        <w:t>申請人應依本書圖文件製作格式所規定之章節內容及格式撰寫興辦事業計畫書圖，</w:t>
      </w:r>
      <w:r w:rsidR="00D216C2">
        <w:rPr>
          <w:rFonts w:ascii="標楷體" w:hAnsi="標楷體" w:hint="eastAsia"/>
          <w:szCs w:val="28"/>
        </w:rPr>
        <w:t>並</w:t>
      </w:r>
      <w:r w:rsidRPr="00A57C9A">
        <w:rPr>
          <w:rFonts w:ascii="標楷體" w:hAnsi="標楷體" w:hint="eastAsia"/>
          <w:szCs w:val="28"/>
        </w:rPr>
        <w:t>輔以分析圖表說明</w:t>
      </w:r>
      <w:r w:rsidR="00D216C2" w:rsidRPr="00F56980">
        <w:rPr>
          <w:rFonts w:hAnsi="標楷體" w:hint="eastAsia"/>
          <w:szCs w:val="28"/>
        </w:rPr>
        <w:t>及檢附佐證文件</w:t>
      </w:r>
      <w:r w:rsidRPr="00A57C9A">
        <w:rPr>
          <w:rFonts w:ascii="標楷體" w:hAnsi="標楷體" w:hint="eastAsia"/>
          <w:szCs w:val="28"/>
        </w:rPr>
        <w:t>，但其章節內容得視興辦事業個案性質之差異性予以調整。</w:t>
      </w:r>
    </w:p>
    <w:p w:rsidR="00C6590E" w:rsidRPr="00A57C9A" w:rsidRDefault="00D216C2" w:rsidP="00D216C2">
      <w:pPr>
        <w:pStyle w:val="af2"/>
        <w:numPr>
          <w:ilvl w:val="0"/>
          <w:numId w:val="7"/>
        </w:numPr>
        <w:spacing w:before="120" w:after="120" w:line="400" w:lineRule="exact"/>
        <w:rPr>
          <w:rFonts w:ascii="標楷體" w:hAnsi="標楷體"/>
          <w:szCs w:val="28"/>
        </w:rPr>
      </w:pPr>
      <w:r w:rsidRPr="00F56980">
        <w:rPr>
          <w:rFonts w:hAnsi="標楷體" w:hint="eastAsia"/>
          <w:szCs w:val="28"/>
        </w:rPr>
        <w:t>申請人所應備具之變更計畫圖說及有關文件，除屬以變更內容對照表報</w:t>
      </w:r>
      <w:r>
        <w:rPr>
          <w:rFonts w:hAnsi="標楷體" w:hint="eastAsia"/>
          <w:szCs w:val="28"/>
        </w:rPr>
        <w:t>主管機關</w:t>
      </w:r>
      <w:r w:rsidRPr="00F56980">
        <w:rPr>
          <w:rFonts w:hAnsi="標楷體" w:hint="eastAsia"/>
          <w:szCs w:val="28"/>
        </w:rPr>
        <w:t>備查之情形外，其書圖文件應就與原核定計畫不一致部分，依本書圖文件製作格式製作變更興辦事業計畫書及變更前、後內容對照表及其差異說明，並檢附必要之圖表及佐證文件。</w:t>
      </w:r>
    </w:p>
    <w:p w:rsidR="00D216C2" w:rsidRDefault="00D216C2" w:rsidP="00D216C2">
      <w:pPr>
        <w:pStyle w:val="af2"/>
        <w:numPr>
          <w:ilvl w:val="0"/>
          <w:numId w:val="7"/>
        </w:numPr>
        <w:spacing w:before="120" w:after="120" w:line="400" w:lineRule="exact"/>
        <w:rPr>
          <w:rFonts w:hAnsi="標楷體"/>
          <w:szCs w:val="28"/>
        </w:rPr>
      </w:pPr>
      <w:r w:rsidRPr="00F56980">
        <w:rPr>
          <w:rFonts w:hAnsi="標楷體" w:hint="eastAsia"/>
          <w:szCs w:val="28"/>
        </w:rPr>
        <w:t>除各章節中之相關需附之文件圖外，該興辦事業若有需要於計畫書內提供（檢附）其它相關證明文件，請以附件格式（或以縮圖要求），應予以</w:t>
      </w:r>
      <w:r w:rsidRPr="00F56980">
        <w:rPr>
          <w:rFonts w:hAnsi="標楷體"/>
          <w:szCs w:val="28"/>
        </w:rPr>
        <w:t>A4</w:t>
      </w:r>
      <w:r w:rsidRPr="00F56980">
        <w:rPr>
          <w:rFonts w:hAnsi="標楷體" w:hint="eastAsia"/>
          <w:szCs w:val="28"/>
        </w:rPr>
        <w:t>或可摺成</w:t>
      </w:r>
      <w:r w:rsidRPr="00F56980">
        <w:rPr>
          <w:rFonts w:hAnsi="標楷體"/>
          <w:szCs w:val="28"/>
        </w:rPr>
        <w:t>A4</w:t>
      </w:r>
      <w:r w:rsidRPr="00F56980">
        <w:rPr>
          <w:rFonts w:hAnsi="標楷體" w:hint="eastAsia"/>
          <w:szCs w:val="28"/>
        </w:rPr>
        <w:t>格式之紙張製作後，檢附於該申請計畫書之後。</w:t>
      </w:r>
    </w:p>
    <w:p w:rsidR="00C6590E" w:rsidRPr="00A57C9A" w:rsidRDefault="00C6590E" w:rsidP="00D216C2">
      <w:pPr>
        <w:pStyle w:val="af2"/>
        <w:numPr>
          <w:ilvl w:val="0"/>
          <w:numId w:val="7"/>
        </w:numPr>
        <w:spacing w:before="120" w:after="120" w:line="400" w:lineRule="exact"/>
        <w:rPr>
          <w:rFonts w:ascii="標楷體" w:hAnsi="標楷體"/>
          <w:szCs w:val="28"/>
        </w:rPr>
      </w:pPr>
      <w:r w:rsidRPr="00A57C9A">
        <w:rPr>
          <w:rFonts w:ascii="標楷體" w:hAnsi="標楷體" w:hint="eastAsia"/>
          <w:szCs w:val="28"/>
        </w:rPr>
        <w:t>為使審查通過之興辦事業計畫書圖文件便於儲存與查詢，計畫書圖文件並應錄製成光碟片（原始.doc；.xls；.jpg；.dwg檔及其轉錄為可攜式瀏覽用檔案.pdf檔）三片供審查單位存檔。</w:t>
      </w:r>
    </w:p>
    <w:p w:rsidR="00C6590E" w:rsidRPr="00A57C9A" w:rsidRDefault="00C6590E" w:rsidP="00E200E2">
      <w:pPr>
        <w:pStyle w:val="af2"/>
        <w:spacing w:beforeLines="20" w:before="72" w:line="540" w:lineRule="exact"/>
        <w:ind w:left="561" w:hanging="561"/>
        <w:rPr>
          <w:rFonts w:ascii="標楷體" w:hAnsi="標楷體"/>
          <w:sz w:val="32"/>
          <w:szCs w:val="32"/>
        </w:rPr>
      </w:pPr>
      <w:r w:rsidRPr="00A57C9A">
        <w:rPr>
          <w:rFonts w:ascii="標楷體" w:hAnsi="標楷體" w:hint="eastAsia"/>
          <w:sz w:val="32"/>
          <w:szCs w:val="32"/>
        </w:rPr>
        <w:t>貳、興辦事業計畫書應附圖表製作格式</w:t>
      </w:r>
    </w:p>
    <w:p w:rsidR="00C6590E" w:rsidRPr="00A57C9A" w:rsidRDefault="00C6590E" w:rsidP="00E200E2">
      <w:pPr>
        <w:pStyle w:val="af2"/>
        <w:spacing w:beforeLines="20" w:before="72" w:line="540" w:lineRule="exact"/>
        <w:ind w:left="561" w:hanging="561"/>
        <w:rPr>
          <w:rFonts w:ascii="標楷體" w:hAnsi="標楷體"/>
          <w:sz w:val="32"/>
          <w:szCs w:val="32"/>
        </w:rPr>
      </w:pPr>
      <w:r w:rsidRPr="00A57C9A">
        <w:rPr>
          <w:rFonts w:ascii="標楷體" w:hAnsi="標楷體" w:hint="eastAsia"/>
          <w:sz w:val="32"/>
          <w:szCs w:val="32"/>
        </w:rPr>
        <w:t>參、興辦事業計畫書應附表單之製作格式</w:t>
      </w:r>
    </w:p>
    <w:p w:rsidR="00C6590E" w:rsidRPr="00A57C9A" w:rsidRDefault="00C6590E" w:rsidP="00E200E2">
      <w:pPr>
        <w:pStyle w:val="af2"/>
        <w:spacing w:beforeLines="20" w:before="72" w:line="540" w:lineRule="exact"/>
        <w:ind w:left="561" w:hanging="561"/>
        <w:rPr>
          <w:rFonts w:ascii="標楷體" w:hAnsi="標楷體"/>
          <w:sz w:val="32"/>
          <w:szCs w:val="32"/>
        </w:rPr>
      </w:pPr>
      <w:r w:rsidRPr="00A57C9A">
        <w:rPr>
          <w:rFonts w:ascii="標楷體" w:hAnsi="標楷體" w:hint="eastAsia"/>
          <w:sz w:val="32"/>
          <w:szCs w:val="32"/>
        </w:rPr>
        <w:t>肆、土地使用權同意書</w:t>
      </w:r>
    </w:p>
    <w:p w:rsidR="00C6590E" w:rsidRPr="00A57C9A" w:rsidRDefault="00C6590E" w:rsidP="00D216C2">
      <w:pPr>
        <w:pStyle w:val="af2"/>
        <w:spacing w:line="540" w:lineRule="exact"/>
        <w:ind w:firstLine="0"/>
        <w:rPr>
          <w:rFonts w:ascii="標楷體" w:hAnsi="標楷體"/>
          <w:sz w:val="32"/>
          <w:szCs w:val="32"/>
        </w:rPr>
      </w:pPr>
    </w:p>
    <w:p w:rsidR="00C6590E" w:rsidRPr="00A57C9A" w:rsidRDefault="00C6590E" w:rsidP="00EB1851">
      <w:pPr>
        <w:pStyle w:val="af2"/>
        <w:spacing w:before="120" w:after="120" w:line="240" w:lineRule="exact"/>
        <w:ind w:left="561" w:hanging="561"/>
        <w:rPr>
          <w:rFonts w:ascii="標楷體" w:hAnsi="標楷體"/>
        </w:rPr>
        <w:sectPr w:rsidR="00C6590E" w:rsidRPr="00A57C9A" w:rsidSect="001F2151">
          <w:footerReference w:type="default" r:id="rId8"/>
          <w:pgSz w:w="11906" w:h="16838" w:code="9"/>
          <w:pgMar w:top="1134" w:right="1134" w:bottom="1134" w:left="1134" w:header="851" w:footer="280" w:gutter="0"/>
          <w:cols w:space="425"/>
          <w:docGrid w:type="lines" w:linePitch="360"/>
        </w:sectPr>
      </w:pPr>
    </w:p>
    <w:p w:rsidR="00C6590E" w:rsidRPr="00A57C9A" w:rsidRDefault="00C6590E" w:rsidP="00EB1851">
      <w:pPr>
        <w:jc w:val="center"/>
        <w:rPr>
          <w:rFonts w:ascii="標楷體" w:eastAsia="標楷體" w:hAnsi="標楷體"/>
          <w:sz w:val="36"/>
          <w:szCs w:val="36"/>
        </w:rPr>
      </w:pPr>
      <w:r>
        <w:rPr>
          <w:rFonts w:ascii="標楷體" w:eastAsia="標楷體" w:hAnsi="標楷體" w:hint="eastAsia"/>
          <w:sz w:val="36"/>
          <w:szCs w:val="36"/>
        </w:rPr>
        <w:lastRenderedPageBreak/>
        <w:t>壹、南投縣</w:t>
      </w:r>
      <w:r w:rsidRPr="00A57C9A">
        <w:rPr>
          <w:rFonts w:ascii="標楷體" w:eastAsia="標楷體" w:hAnsi="標楷體" w:hint="eastAsia"/>
          <w:sz w:val="36"/>
          <w:szCs w:val="36"/>
        </w:rPr>
        <w:t>興辦事業計畫書章節架構</w:t>
      </w:r>
    </w:p>
    <w:tbl>
      <w:tblPr>
        <w:tblW w:w="10095"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15"/>
        <w:gridCol w:w="7380"/>
      </w:tblGrid>
      <w:tr w:rsidR="00C6590E" w:rsidRPr="00A57C9A" w:rsidTr="00EB1851">
        <w:trPr>
          <w:trHeight w:val="397"/>
          <w:tblHeader/>
        </w:trPr>
        <w:tc>
          <w:tcPr>
            <w:tcW w:w="2715" w:type="dxa"/>
            <w:vAlign w:val="center"/>
          </w:tcPr>
          <w:p w:rsidR="00C6590E" w:rsidRPr="00A57C9A" w:rsidRDefault="00C6590E" w:rsidP="00935E0E">
            <w:pPr>
              <w:snapToGrid w:val="0"/>
              <w:spacing w:line="280" w:lineRule="exact"/>
              <w:jc w:val="center"/>
              <w:rPr>
                <w:rFonts w:ascii="標楷體" w:eastAsia="標楷體" w:hAnsi="標楷體"/>
                <w:b/>
                <w:spacing w:val="80"/>
              </w:rPr>
            </w:pPr>
            <w:r w:rsidRPr="00A57C9A">
              <w:rPr>
                <w:rFonts w:ascii="標楷體" w:eastAsia="標楷體" w:hAnsi="標楷體" w:hint="eastAsia"/>
                <w:b/>
                <w:spacing w:val="80"/>
              </w:rPr>
              <w:t>章節項目</w:t>
            </w:r>
          </w:p>
        </w:tc>
        <w:tc>
          <w:tcPr>
            <w:tcW w:w="7380" w:type="dxa"/>
            <w:vAlign w:val="center"/>
          </w:tcPr>
          <w:p w:rsidR="00C6590E" w:rsidRPr="00A57C9A" w:rsidRDefault="00C6590E" w:rsidP="00935E0E">
            <w:pPr>
              <w:snapToGrid w:val="0"/>
              <w:spacing w:line="280" w:lineRule="exact"/>
              <w:jc w:val="center"/>
              <w:rPr>
                <w:rFonts w:ascii="標楷體" w:eastAsia="標楷體" w:hAnsi="標楷體"/>
                <w:b/>
                <w:spacing w:val="80"/>
              </w:rPr>
            </w:pPr>
            <w:r w:rsidRPr="00A57C9A">
              <w:rPr>
                <w:rFonts w:ascii="標楷體" w:eastAsia="標楷體" w:hAnsi="標楷體" w:hint="eastAsia"/>
                <w:b/>
                <w:spacing w:val="80"/>
              </w:rPr>
              <w:t>撰 寫 內 容 說 明</w:t>
            </w:r>
          </w:p>
        </w:tc>
      </w:tr>
      <w:tr w:rsidR="00C6590E" w:rsidRPr="00A57C9A" w:rsidTr="00EB1851">
        <w:trPr>
          <w:trHeight w:val="397"/>
        </w:trPr>
        <w:tc>
          <w:tcPr>
            <w:tcW w:w="2715" w:type="dxa"/>
          </w:tcPr>
          <w:p w:rsidR="00C6590E" w:rsidRPr="00A57C9A" w:rsidRDefault="00C6590E" w:rsidP="00935E0E">
            <w:pPr>
              <w:pStyle w:val="af4"/>
              <w:tabs>
                <w:tab w:val="left" w:pos="2733"/>
              </w:tabs>
              <w:spacing w:beforeLines="0" w:line="320" w:lineRule="exact"/>
              <w:ind w:left="960" w:rightChars="0" w:right="0" w:hanging="960"/>
              <w:rPr>
                <w:rFonts w:ascii="標楷體" w:eastAsia="標楷體" w:hAnsi="標楷體"/>
                <w:sz w:val="24"/>
                <w:szCs w:val="24"/>
              </w:rPr>
            </w:pPr>
            <w:r w:rsidRPr="00A57C9A">
              <w:rPr>
                <w:rFonts w:ascii="標楷體" w:eastAsia="標楷體" w:hAnsi="標楷體" w:hint="eastAsia"/>
                <w:sz w:val="24"/>
                <w:szCs w:val="24"/>
              </w:rPr>
              <w:t>第一章  觀光產業分析</w:t>
            </w:r>
          </w:p>
          <w:p w:rsidR="00C6590E" w:rsidRPr="00A57C9A" w:rsidRDefault="00C6590E" w:rsidP="00935E0E">
            <w:pPr>
              <w:tabs>
                <w:tab w:val="left" w:pos="2733"/>
              </w:tabs>
              <w:snapToGrid w:val="0"/>
              <w:spacing w:line="320" w:lineRule="exact"/>
              <w:rPr>
                <w:rFonts w:ascii="標楷體" w:eastAsia="標楷體" w:hAnsi="標楷體"/>
              </w:rPr>
            </w:pP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為促請申請人對投資標的（即投資之觀光產業）作一審慎分析，至少應針對當地市場，明確說明關於投資標的之屬性、市場之供需概況與評估、未來計畫之可行性及對市場之衝擊分析等。</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 xml:space="preserve">第一節  </w:t>
            </w:r>
            <w:bookmarkStart w:id="1" w:name="_Toc532718117"/>
            <w:r w:rsidRPr="00A57C9A">
              <w:rPr>
                <w:rFonts w:ascii="標楷體" w:eastAsia="標楷體" w:hAnsi="標楷體" w:hint="eastAsia"/>
                <w:sz w:val="24"/>
                <w:szCs w:val="24"/>
              </w:rPr>
              <w:t>事業需要性</w:t>
            </w:r>
            <w:bookmarkEnd w:id="1"/>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針對各種影響市場需求之變數，作一評估與分析，以瞭解該投資標的之開發之需要性何在以及未來展望。</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 xml:space="preserve">第二節  </w:t>
            </w:r>
            <w:bookmarkStart w:id="2" w:name="_Toc532718118"/>
            <w:r w:rsidRPr="00A57C9A">
              <w:rPr>
                <w:rFonts w:ascii="標楷體" w:eastAsia="標楷體" w:hAnsi="標楷體" w:hint="eastAsia"/>
                <w:sz w:val="24"/>
                <w:szCs w:val="24"/>
              </w:rPr>
              <w:t>計畫可行性</w:t>
            </w:r>
            <w:bookmarkEnd w:id="2"/>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申請人應明確敘明其地用、地權可行性、相關法令之限制、配合條件及公共設施等內容，以証實投資計畫之可行性。</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一、地權</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輔以土地權屬圖表（內容格式參據圖1、表1），編表說明之，說明區內公有、私有土地分布及產權情形。另須檢附下列文件：</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w:t>
            </w:r>
            <w:r w:rsidR="00D216C2">
              <w:rPr>
                <w:rFonts w:hAnsi="標楷體" w:hint="eastAsia"/>
                <w:sz w:val="24"/>
                <w:szCs w:val="24"/>
              </w:rPr>
              <w:t>土地使用權同意書（參附件</w:t>
            </w:r>
            <w:r w:rsidRPr="00A57C9A">
              <w:rPr>
                <w:rFonts w:hAnsi="標楷體" w:hint="eastAsia"/>
                <w:sz w:val="24"/>
                <w:szCs w:val="24"/>
              </w:rPr>
              <w:t>）。</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(二)倘區內夾雜公有土地者，請檢附同意合併開發或同意使用之證明文件辦理。</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(三)倘位屬國有非公用海岸土地範圍內，請依國有非公用海岸土地放租辦法規定辦理。</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二、地用</w:t>
            </w:r>
          </w:p>
        </w:tc>
        <w:tc>
          <w:tcPr>
            <w:tcW w:w="7380" w:type="dxa"/>
          </w:tcPr>
          <w:p w:rsidR="00C6590E" w:rsidRPr="00A57C9A" w:rsidRDefault="00C6590E" w:rsidP="00655FAB">
            <w:pPr>
              <w:pStyle w:val="af7"/>
              <w:numPr>
                <w:ilvl w:val="0"/>
                <w:numId w:val="8"/>
              </w:numPr>
              <w:spacing w:line="320" w:lineRule="exact"/>
              <w:ind w:firstLineChars="0"/>
              <w:rPr>
                <w:rFonts w:hAnsi="標楷體"/>
                <w:sz w:val="24"/>
                <w:szCs w:val="24"/>
              </w:rPr>
            </w:pPr>
            <w:r w:rsidRPr="00A57C9A">
              <w:rPr>
                <w:rFonts w:hAnsi="標楷體" w:hint="eastAsia"/>
                <w:sz w:val="24"/>
                <w:szCs w:val="24"/>
              </w:rPr>
              <w:t>說明申請開發基地範圍內土地及主要聯外道路（新闢）土地之開發前之現有使用分區暨用地編定情形（內容格式參據圖</w:t>
            </w:r>
            <w:r w:rsidRPr="00A57C9A">
              <w:rPr>
                <w:rFonts w:hAnsi="標楷體" w:cs="Arial"/>
                <w:sz w:val="24"/>
                <w:szCs w:val="24"/>
              </w:rPr>
              <w:t>2</w:t>
            </w:r>
            <w:r w:rsidRPr="00A57C9A">
              <w:rPr>
                <w:rFonts w:hAnsi="標楷體" w:hint="eastAsia"/>
                <w:sz w:val="24"/>
                <w:szCs w:val="24"/>
              </w:rPr>
              <w:t>、表</w:t>
            </w:r>
            <w:r w:rsidRPr="00A57C9A">
              <w:rPr>
                <w:rFonts w:hAnsi="標楷體" w:cs="Arial"/>
                <w:sz w:val="24"/>
                <w:szCs w:val="24"/>
              </w:rPr>
              <w:t>2</w:t>
            </w:r>
            <w:r w:rsidRPr="00A57C9A">
              <w:rPr>
                <w:rFonts w:hAnsi="標楷體" w:hint="eastAsia"/>
                <w:sz w:val="24"/>
                <w:szCs w:val="24"/>
              </w:rPr>
              <w:t>），編表說明之，並依下列規定辦理。</w:t>
            </w:r>
          </w:p>
          <w:p w:rsidR="00C6590E" w:rsidRPr="00A57C9A" w:rsidRDefault="00C6590E" w:rsidP="00655FAB">
            <w:pPr>
              <w:pStyle w:val="af7"/>
              <w:numPr>
                <w:ilvl w:val="0"/>
                <w:numId w:val="8"/>
              </w:numPr>
              <w:spacing w:line="320" w:lineRule="exact"/>
              <w:ind w:firstLineChars="0"/>
              <w:rPr>
                <w:rFonts w:hAnsi="標楷體"/>
                <w:sz w:val="24"/>
                <w:szCs w:val="24"/>
              </w:rPr>
            </w:pPr>
            <w:r w:rsidRPr="00A57C9A">
              <w:rPr>
                <w:rFonts w:hAnsi="標楷體" w:hint="eastAsia"/>
                <w:sz w:val="24"/>
                <w:szCs w:val="24"/>
              </w:rPr>
              <w:t>申請開發基地範圍內土地倘有未符非都市土地使用分區或用地編定者，應依非都市土地使用管制規則之相關規定辦理變更（內容格式參據圖</w:t>
            </w:r>
            <w:r w:rsidRPr="00A57C9A">
              <w:rPr>
                <w:rFonts w:hAnsi="標楷體" w:cs="Arial"/>
                <w:sz w:val="24"/>
                <w:szCs w:val="24"/>
              </w:rPr>
              <w:t>3</w:t>
            </w:r>
            <w:r w:rsidRPr="00A57C9A">
              <w:rPr>
                <w:rFonts w:hAnsi="標楷體" w:hint="eastAsia"/>
                <w:sz w:val="24"/>
                <w:szCs w:val="24"/>
              </w:rPr>
              <w:t>）。</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三、相關法令與法律之限制</w:t>
            </w:r>
          </w:p>
          <w:p w:rsidR="00C6590E" w:rsidRPr="00A57C9A" w:rsidRDefault="00C6590E" w:rsidP="00935E0E">
            <w:pPr>
              <w:tabs>
                <w:tab w:val="left" w:pos="2733"/>
              </w:tabs>
              <w:snapToGrid w:val="0"/>
              <w:spacing w:line="320" w:lineRule="exact"/>
              <w:rPr>
                <w:rFonts w:ascii="標楷體" w:eastAsia="標楷體" w:hAnsi="標楷體"/>
              </w:rPr>
            </w:pPr>
          </w:p>
        </w:tc>
        <w:tc>
          <w:tcPr>
            <w:tcW w:w="7380" w:type="dxa"/>
          </w:tcPr>
          <w:p w:rsidR="00C6590E" w:rsidRPr="0080680A" w:rsidRDefault="00C6590E" w:rsidP="004C6620">
            <w:pPr>
              <w:pStyle w:val="af7"/>
              <w:spacing w:line="320" w:lineRule="exact"/>
              <w:ind w:leftChars="-13" w:left="461" w:hangingChars="205" w:hanging="492"/>
              <w:rPr>
                <w:rFonts w:hAnsi="標楷體"/>
                <w:sz w:val="24"/>
                <w:szCs w:val="24"/>
              </w:rPr>
            </w:pPr>
            <w:r w:rsidRPr="00A57C9A">
              <w:rPr>
                <w:rFonts w:hAnsi="標楷體" w:hint="eastAsia"/>
                <w:sz w:val="24"/>
                <w:szCs w:val="24"/>
              </w:rPr>
              <w:t>(一)</w:t>
            </w:r>
            <w:r w:rsidRPr="0080680A">
              <w:rPr>
                <w:rFonts w:hAnsi="標楷體" w:hint="eastAsia"/>
                <w:sz w:val="24"/>
                <w:szCs w:val="24"/>
              </w:rPr>
              <w:t>說明申請開發基地是否有涉及「非都市土地</w:t>
            </w:r>
            <w:r w:rsidR="00480D41">
              <w:rPr>
                <w:rFonts w:hAnsi="標楷體" w:hint="eastAsia"/>
                <w:sz w:val="24"/>
                <w:szCs w:val="24"/>
              </w:rPr>
              <w:t>變更編定執行要點</w:t>
            </w:r>
            <w:r w:rsidR="0080680A" w:rsidRPr="0080680A">
              <w:rPr>
                <w:rFonts w:hAnsi="標楷體" w:hint="eastAsia"/>
                <w:sz w:val="24"/>
                <w:szCs w:val="24"/>
              </w:rPr>
              <w:t>」</w:t>
            </w:r>
            <w:r w:rsidR="00480D41">
              <w:rPr>
                <w:rFonts w:hAnsi="標楷體" w:hint="eastAsia"/>
                <w:sz w:val="24"/>
                <w:szCs w:val="24"/>
              </w:rPr>
              <w:t>第四點第一項附錄一(二)</w:t>
            </w:r>
            <w:r w:rsidR="0080680A" w:rsidRPr="0080680A">
              <w:rPr>
                <w:rFonts w:hAnsi="標楷體" w:hint="eastAsia"/>
                <w:sz w:val="24"/>
                <w:szCs w:val="24"/>
              </w:rPr>
              <w:t>所列之限制</w:t>
            </w:r>
            <w:r w:rsidR="00480D41">
              <w:rPr>
                <w:rFonts w:hAnsi="標楷體" w:hint="eastAsia"/>
                <w:sz w:val="24"/>
                <w:szCs w:val="24"/>
              </w:rPr>
              <w:t>發展</w:t>
            </w:r>
            <w:r w:rsidR="0080680A" w:rsidRPr="0080680A">
              <w:rPr>
                <w:rFonts w:hAnsi="標楷體" w:hint="eastAsia"/>
                <w:sz w:val="24"/>
                <w:szCs w:val="24"/>
              </w:rPr>
              <w:t>地區或條件</w:t>
            </w:r>
            <w:r w:rsidR="00480D41">
              <w:rPr>
                <w:rFonts w:hAnsi="標楷體" w:hint="eastAsia"/>
                <w:sz w:val="24"/>
                <w:szCs w:val="24"/>
              </w:rPr>
              <w:t>發展地區</w:t>
            </w:r>
            <w:r w:rsidR="0080680A" w:rsidRPr="0080680A">
              <w:rPr>
                <w:rFonts w:hAnsi="標楷體" w:hint="eastAsia"/>
                <w:sz w:val="24"/>
                <w:szCs w:val="22"/>
              </w:rPr>
              <w:t>。</w:t>
            </w:r>
          </w:p>
          <w:p w:rsidR="00C6590E" w:rsidRPr="0080680A" w:rsidRDefault="00C6590E" w:rsidP="004C6620">
            <w:pPr>
              <w:pStyle w:val="af7"/>
              <w:spacing w:line="320" w:lineRule="exact"/>
              <w:ind w:leftChars="-13" w:left="461" w:hangingChars="205" w:hanging="492"/>
              <w:rPr>
                <w:rFonts w:hAnsi="標楷體"/>
                <w:sz w:val="24"/>
                <w:szCs w:val="24"/>
              </w:rPr>
            </w:pPr>
            <w:r w:rsidRPr="0080680A">
              <w:rPr>
                <w:rFonts w:hAnsi="標楷體" w:hint="eastAsia"/>
                <w:sz w:val="24"/>
                <w:szCs w:val="24"/>
              </w:rPr>
              <w:t>(二)倘位屬於已公告實施之風景特定區計畫範圍內，請說明該特定區計畫之土地使用分區管制相關規定。</w:t>
            </w:r>
          </w:p>
          <w:p w:rsidR="00655FAB" w:rsidRPr="0080680A" w:rsidRDefault="00655FAB" w:rsidP="004C6620">
            <w:pPr>
              <w:pStyle w:val="af7"/>
              <w:spacing w:line="0" w:lineRule="atLeast"/>
              <w:ind w:leftChars="-13" w:left="461" w:hangingChars="205" w:hanging="492"/>
              <w:rPr>
                <w:rFonts w:hAnsi="標楷體"/>
                <w:sz w:val="24"/>
                <w:szCs w:val="22"/>
              </w:rPr>
            </w:pPr>
            <w:r w:rsidRPr="0080680A">
              <w:rPr>
                <w:rFonts w:hAnsi="標楷體" w:hint="eastAsia"/>
                <w:sz w:val="24"/>
                <w:szCs w:val="22"/>
              </w:rPr>
              <w:t>(三)依「非都市</w:t>
            </w:r>
            <w:r w:rsidRPr="0080680A">
              <w:rPr>
                <w:rFonts w:hAnsi="標楷體" w:hint="eastAsia"/>
                <w:bCs/>
                <w:sz w:val="24"/>
                <w:szCs w:val="22"/>
              </w:rPr>
              <w:t>土地</w:t>
            </w:r>
            <w:r w:rsidRPr="0080680A">
              <w:rPr>
                <w:rFonts w:hAnsi="標楷體" w:hint="eastAsia"/>
                <w:sz w:val="24"/>
                <w:szCs w:val="22"/>
              </w:rPr>
              <w:t>開發審議作業規範」遊憩設施區專編相關規定，檢討餐飲住宿設施面積。</w:t>
            </w:r>
          </w:p>
          <w:p w:rsidR="00655FAB" w:rsidRDefault="00655FAB" w:rsidP="004C6620">
            <w:pPr>
              <w:pStyle w:val="af7"/>
              <w:spacing w:line="0" w:lineRule="atLeast"/>
              <w:ind w:leftChars="-13" w:left="461" w:hangingChars="205" w:hanging="492"/>
              <w:rPr>
                <w:rFonts w:hAnsi="標楷體"/>
                <w:sz w:val="24"/>
                <w:szCs w:val="22"/>
              </w:rPr>
            </w:pPr>
            <w:r w:rsidRPr="0080680A">
              <w:rPr>
                <w:rFonts w:hAnsi="標楷體" w:hint="eastAsia"/>
                <w:sz w:val="24"/>
                <w:szCs w:val="22"/>
              </w:rPr>
              <w:t>(四)位屬農業用地之申請案件，為避免破壞農業生產環境之完整，請依市場供需分析論述選定本基地之必要性、合理性及無可替代性。</w:t>
            </w:r>
          </w:p>
          <w:p w:rsidR="004C6620" w:rsidRPr="00655FAB" w:rsidRDefault="004C6620" w:rsidP="004C6620">
            <w:pPr>
              <w:pStyle w:val="af7"/>
              <w:spacing w:line="0" w:lineRule="atLeast"/>
              <w:ind w:leftChars="-13" w:left="461" w:hangingChars="205" w:hanging="492"/>
              <w:rPr>
                <w:rFonts w:hAnsi="標楷體"/>
                <w:sz w:val="24"/>
                <w:szCs w:val="24"/>
              </w:rPr>
            </w:pPr>
            <w:r>
              <w:rPr>
                <w:rFonts w:hAnsi="標楷體" w:hint="eastAsia"/>
                <w:sz w:val="24"/>
                <w:szCs w:val="22"/>
              </w:rPr>
              <w:t>(五)</w:t>
            </w:r>
            <w:r w:rsidRPr="00F56980">
              <w:rPr>
                <w:rFonts w:hAnsi="標楷體" w:hint="eastAsia"/>
                <w:sz w:val="24"/>
              </w:rPr>
              <w:t xml:space="preserve"> 申請開發基地依地質法相關規定，須進行基地地質調查及地質安全評估者，請檢附「地質敏感區基地地質調查及地質安全評估</w:t>
            </w:r>
            <w:r>
              <w:rPr>
                <w:rFonts w:hAnsi="標楷體" w:hint="eastAsia"/>
                <w:sz w:val="24"/>
              </w:rPr>
              <w:t>結果</w:t>
            </w:r>
            <w:r w:rsidRPr="00F56980">
              <w:rPr>
                <w:rFonts w:hAnsi="標楷體" w:hint="eastAsia"/>
                <w:sz w:val="24"/>
              </w:rPr>
              <w:t>」。</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四、政策支持</w:t>
            </w:r>
          </w:p>
        </w:tc>
        <w:tc>
          <w:tcPr>
            <w:tcW w:w="7380" w:type="dxa"/>
          </w:tcPr>
          <w:p w:rsidR="00C6590E" w:rsidRPr="00A57C9A" w:rsidRDefault="00C6590E" w:rsidP="00935E0E">
            <w:pPr>
              <w:pStyle w:val="af7"/>
              <w:spacing w:line="320" w:lineRule="exact"/>
              <w:ind w:left="0" w:firstLineChars="0" w:firstLine="0"/>
              <w:rPr>
                <w:rFonts w:hAnsi="標楷體"/>
                <w:sz w:val="24"/>
                <w:szCs w:val="24"/>
              </w:rPr>
            </w:pPr>
            <w:r w:rsidRPr="00A57C9A">
              <w:rPr>
                <w:rFonts w:hAnsi="標楷體" w:hint="eastAsia"/>
                <w:sz w:val="24"/>
                <w:szCs w:val="24"/>
              </w:rPr>
              <w:t>引述該產業政策導向並蒐集政府提供之相關獎勵補助方案。</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五、公共施設配合情形</w:t>
            </w:r>
          </w:p>
        </w:tc>
        <w:tc>
          <w:tcPr>
            <w:tcW w:w="7380" w:type="dxa"/>
          </w:tcPr>
          <w:p w:rsidR="00C6590E" w:rsidRPr="00A57C9A" w:rsidRDefault="00655FAB" w:rsidP="00935E0E">
            <w:pPr>
              <w:pStyle w:val="af6"/>
              <w:spacing w:beforeLines="0" w:line="320" w:lineRule="exact"/>
              <w:rPr>
                <w:rFonts w:hAnsi="標楷體"/>
                <w:sz w:val="24"/>
                <w:szCs w:val="24"/>
              </w:rPr>
            </w:pPr>
            <w:r w:rsidRPr="00A03E86">
              <w:rPr>
                <w:rFonts w:hAnsi="標楷體" w:hint="eastAsia"/>
                <w:sz w:val="24"/>
                <w:szCs w:val="22"/>
              </w:rPr>
              <w:t>依非都市土地開發審議作業規範（總編及遊憩設施區專編）規定，說明電力、自來水、電信、及垃圾處理等相關事業單位可否配合之可行性，並附各相關事業主管機構之明確同意文件。惟各該機構不能提供服務，而由開發申請人自行處理，並經各該機構同意者不在此限。</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第三節  與相關政府及政策之配合情形</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說明申請開發基地與其週邊地區之相關計畫、系統配合情形。</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一、上位計畫</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包括台灣地區綜合開發計畫、區域計畫、縣市綜合發展計畫、風景特定區計畫等。</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二、相關計畫</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開發基地</w:t>
            </w:r>
            <w:smartTag w:uri="urn:schemas-microsoft-com:office:smarttags" w:element="chmetcnv">
              <w:smartTagPr>
                <w:attr w:name="UnitName" w:val="公里"/>
                <w:attr w:name="SourceValue" w:val="10"/>
                <w:attr w:name="HasSpace" w:val="False"/>
                <w:attr w:name="Negative" w:val="False"/>
                <w:attr w:name="NumberType" w:val="3"/>
                <w:attr w:name="TCSC" w:val="1"/>
              </w:smartTagPr>
              <w:r w:rsidRPr="00A57C9A">
                <w:rPr>
                  <w:rFonts w:hAnsi="標楷體" w:hint="eastAsia"/>
                  <w:sz w:val="24"/>
                  <w:szCs w:val="24"/>
                </w:rPr>
                <w:t>十公里</w:t>
              </w:r>
            </w:smartTag>
            <w:r w:rsidRPr="00A57C9A">
              <w:rPr>
                <w:rFonts w:hAnsi="標楷體" w:hint="eastAsia"/>
                <w:sz w:val="24"/>
                <w:szCs w:val="24"/>
              </w:rPr>
              <w:t>範圍內之各項相關建設計畫或開發計畫、或其他公部門所作之相關地區性建設計畫，如：促進東部地區產業發展計畫等。</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lastRenderedPageBreak/>
              <w:t>三、相關政策</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引述本計畫配合之相關政策，如：</w:t>
            </w:r>
            <w:r w:rsidRPr="00A57C9A">
              <w:rPr>
                <w:rFonts w:hAnsi="標楷體" w:cs="Arial"/>
                <w:sz w:val="24"/>
                <w:szCs w:val="24"/>
              </w:rPr>
              <w:t>2008</w:t>
            </w:r>
            <w:r w:rsidRPr="00A57C9A">
              <w:rPr>
                <w:rFonts w:hAnsi="標楷體" w:hint="eastAsia"/>
                <w:sz w:val="24"/>
                <w:szCs w:val="24"/>
              </w:rPr>
              <w:t>國家重點發展計畫─觀光客倍增計畫、配合推動促進產業東移、藍色公路、溫泉開發、生態旅遊等政策，或輔以適用促進民間參與公共建設法。</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第四節  當地產業分析</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說明當地之相關產業概況及投資標的之發展現況如何；並具體敘明各級產業之產值與其就業人口、所得水準、消費習性及與投資標的間之互動關係。</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一、當地整體產業發展現況</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說明開發基地所在鄰近鄉鎮聚落之各級產業發展、人口成長、年齡分布、教育水準、相關服務性設施等。</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二、當地觀光產業發展現況</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說明開發基地所在鄰近鄉鎮、聚落之餐飲、住宿、及相關遊樂產業發展情形。</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三、與當地產業發展之合作關係</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說明引入事業開發與當地產業發展之配合性。</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第五節  市場評估</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1.以</w:t>
            </w:r>
            <w:r w:rsidRPr="00A57C9A">
              <w:rPr>
                <w:rFonts w:hAnsi="標楷體" w:cs="Arial"/>
                <w:sz w:val="24"/>
                <w:szCs w:val="24"/>
              </w:rPr>
              <w:t>SWOT</w:t>
            </w:r>
            <w:r w:rsidRPr="00A57C9A">
              <w:rPr>
                <w:rFonts w:hAnsi="標楷體" w:hint="eastAsia"/>
                <w:sz w:val="24"/>
                <w:szCs w:val="24"/>
              </w:rPr>
              <w:t>或其他分析，先就開發前之市場供需、競爭狀況作一瞭解；再與開發後之市場情況作一比較，以瞭解、分析該投資之觀光產業，並預估將佔有多少比例之市場。</w:t>
            </w:r>
          </w:p>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2.引述當地住宿之供給及需求量（內容格式參據表</w:t>
            </w:r>
            <w:r w:rsidRPr="00A57C9A">
              <w:rPr>
                <w:rFonts w:hAnsi="標楷體" w:cs="Arial"/>
                <w:sz w:val="24"/>
                <w:szCs w:val="24"/>
              </w:rPr>
              <w:t>4</w:t>
            </w:r>
            <w:r w:rsidRPr="00A57C9A">
              <w:rPr>
                <w:rFonts w:hAnsi="標楷體" w:hint="eastAsia"/>
                <w:sz w:val="24"/>
                <w:szCs w:val="24"/>
              </w:rPr>
              <w:t>、表</w:t>
            </w:r>
            <w:r w:rsidRPr="00A57C9A">
              <w:rPr>
                <w:rFonts w:hAnsi="標楷體" w:cs="Arial"/>
                <w:sz w:val="24"/>
                <w:szCs w:val="24"/>
              </w:rPr>
              <w:t>5</w:t>
            </w:r>
            <w:r w:rsidRPr="00A57C9A">
              <w:rPr>
                <w:rFonts w:hAnsi="標楷體" w:hint="eastAsia"/>
                <w:sz w:val="24"/>
                <w:szCs w:val="24"/>
              </w:rPr>
              <w:t>），說明其最佳住宿資源之利用。</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第六節  引進產業別之衝擊分析</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引述當地產業分析及市場評估等前兩節之結論，說明引進本事業對總體及個體環境之正負面影響。</w:t>
            </w:r>
          </w:p>
        </w:tc>
      </w:tr>
      <w:tr w:rsidR="00C6590E" w:rsidRPr="00A57C9A" w:rsidTr="00EB1851">
        <w:trPr>
          <w:trHeight w:val="397"/>
        </w:trPr>
        <w:tc>
          <w:tcPr>
            <w:tcW w:w="2715" w:type="dxa"/>
          </w:tcPr>
          <w:p w:rsidR="00C6590E" w:rsidRPr="00A57C9A" w:rsidRDefault="00C6590E" w:rsidP="00935E0E">
            <w:pPr>
              <w:pStyle w:val="af4"/>
              <w:tabs>
                <w:tab w:val="left" w:pos="2733"/>
              </w:tabs>
              <w:spacing w:beforeLines="0" w:line="320" w:lineRule="exact"/>
              <w:ind w:left="960" w:rightChars="0" w:right="0" w:hanging="960"/>
              <w:rPr>
                <w:rFonts w:ascii="標楷體" w:eastAsia="標楷體" w:hAnsi="標楷體"/>
                <w:sz w:val="24"/>
                <w:szCs w:val="24"/>
              </w:rPr>
            </w:pPr>
            <w:r w:rsidRPr="00A57C9A">
              <w:rPr>
                <w:rFonts w:ascii="標楷體" w:eastAsia="標楷體" w:hAnsi="標楷體" w:hint="eastAsia"/>
                <w:sz w:val="24"/>
                <w:szCs w:val="24"/>
              </w:rPr>
              <w:t>第二章  計畫構想</w:t>
            </w:r>
          </w:p>
        </w:tc>
        <w:tc>
          <w:tcPr>
            <w:tcW w:w="7380" w:type="dxa"/>
          </w:tcPr>
          <w:p w:rsidR="00C6590E" w:rsidRPr="00A57C9A" w:rsidRDefault="00C6590E" w:rsidP="00935E0E">
            <w:pPr>
              <w:pStyle w:val="af6"/>
              <w:spacing w:beforeLines="0" w:line="320" w:lineRule="exact"/>
              <w:rPr>
                <w:rFonts w:hAnsi="標楷體"/>
                <w:sz w:val="24"/>
                <w:szCs w:val="24"/>
              </w:rPr>
            </w:pP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第一節  計畫位置及範圍</w:t>
            </w:r>
          </w:p>
        </w:tc>
        <w:tc>
          <w:tcPr>
            <w:tcW w:w="7380" w:type="dxa"/>
          </w:tcPr>
          <w:p w:rsidR="00C6590E" w:rsidRPr="00A57C9A" w:rsidRDefault="00C6590E" w:rsidP="00935E0E">
            <w:pPr>
              <w:pStyle w:val="af6"/>
              <w:spacing w:beforeLines="0" w:line="320" w:lineRule="exact"/>
              <w:rPr>
                <w:rFonts w:hAnsi="標楷體"/>
                <w:sz w:val="24"/>
                <w:szCs w:val="24"/>
              </w:rPr>
            </w:pP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一、基地區位關係</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輔以基地區位關係圖（內容格式參據圖4），說明基地區位關係。</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二、鄰近周邊發展現況</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輔以鄰近周邊發展現況圖（內容格式參據圖</w:t>
            </w:r>
            <w:r w:rsidRPr="00A57C9A">
              <w:rPr>
                <w:rFonts w:hAnsi="標楷體" w:cs="Arial"/>
                <w:sz w:val="24"/>
                <w:szCs w:val="24"/>
              </w:rPr>
              <w:t>5</w:t>
            </w:r>
            <w:r w:rsidRPr="00A57C9A">
              <w:rPr>
                <w:rFonts w:hAnsi="標楷體" w:hint="eastAsia"/>
                <w:sz w:val="24"/>
                <w:szCs w:val="24"/>
              </w:rPr>
              <w:t>），說明基地鄰近周邊人口、產業活動、土地使用及公共設施發展現況。</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三、基地位置面積</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輔以基地範圍圖（內容格式參據圖</w:t>
            </w:r>
            <w:r w:rsidRPr="00A57C9A">
              <w:rPr>
                <w:rFonts w:hAnsi="標楷體" w:cs="Arial"/>
                <w:sz w:val="24"/>
                <w:szCs w:val="24"/>
              </w:rPr>
              <w:t>6</w:t>
            </w:r>
            <w:r w:rsidRPr="00A57C9A">
              <w:rPr>
                <w:rFonts w:hAnsi="標楷體" w:hint="eastAsia"/>
                <w:sz w:val="24"/>
                <w:szCs w:val="24"/>
              </w:rPr>
              <w:t>），說明基地座落、面積及土地權屬。</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第二節  土地適宜性分析</w:t>
            </w:r>
          </w:p>
        </w:tc>
        <w:tc>
          <w:tcPr>
            <w:tcW w:w="7380" w:type="dxa"/>
          </w:tcPr>
          <w:p w:rsidR="00C6590E" w:rsidRPr="00A57C9A" w:rsidRDefault="00C6590E" w:rsidP="00935E0E">
            <w:pPr>
              <w:pStyle w:val="af6"/>
              <w:spacing w:beforeLines="0" w:line="320" w:lineRule="exact"/>
              <w:rPr>
                <w:rFonts w:hAnsi="標楷體"/>
                <w:sz w:val="24"/>
                <w:szCs w:val="24"/>
              </w:rPr>
            </w:pP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一、地質與土壤</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說明基地範圍地質與土壤構造調查，並完成環境地質評估、分析。</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二、地形</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說明基地地勢、地形地物，並輔以坡向圖、坡度分析圖、表與基地高程圖、土地使用現況圖分析（內容格式參據圖</w:t>
            </w:r>
            <w:r w:rsidRPr="00A57C9A">
              <w:rPr>
                <w:rFonts w:hAnsi="標楷體" w:cs="Arial"/>
                <w:sz w:val="24"/>
                <w:szCs w:val="24"/>
              </w:rPr>
              <w:t>7</w:t>
            </w:r>
            <w:r w:rsidRPr="00A57C9A">
              <w:rPr>
                <w:rFonts w:hAnsi="標楷體" w:hint="eastAsia"/>
                <w:sz w:val="24"/>
                <w:szCs w:val="24"/>
              </w:rPr>
              <w:t>、圖</w:t>
            </w:r>
            <w:r w:rsidRPr="00A57C9A">
              <w:rPr>
                <w:rFonts w:hAnsi="標楷體" w:cs="Arial"/>
                <w:sz w:val="24"/>
                <w:szCs w:val="24"/>
              </w:rPr>
              <w:t>8</w:t>
            </w:r>
            <w:r w:rsidRPr="00A57C9A">
              <w:rPr>
                <w:rFonts w:hAnsi="標楷體" w:hint="eastAsia"/>
                <w:sz w:val="24"/>
                <w:szCs w:val="24"/>
              </w:rPr>
              <w:t>、表</w:t>
            </w:r>
            <w:r w:rsidRPr="00A57C9A">
              <w:rPr>
                <w:rFonts w:hAnsi="標楷體" w:cs="Arial"/>
                <w:sz w:val="24"/>
                <w:szCs w:val="24"/>
              </w:rPr>
              <w:t>6</w:t>
            </w:r>
            <w:r w:rsidRPr="00A57C9A">
              <w:rPr>
                <w:rFonts w:hAnsi="標楷體" w:hint="eastAsia"/>
                <w:sz w:val="24"/>
                <w:szCs w:val="24"/>
              </w:rPr>
              <w:t>、圖</w:t>
            </w:r>
            <w:r w:rsidRPr="00A57C9A">
              <w:rPr>
                <w:rFonts w:hAnsi="標楷體" w:cs="Arial"/>
                <w:sz w:val="24"/>
                <w:szCs w:val="24"/>
              </w:rPr>
              <w:t>9</w:t>
            </w:r>
            <w:r w:rsidRPr="00A57C9A">
              <w:rPr>
                <w:rFonts w:hAnsi="標楷體" w:hint="eastAsia"/>
                <w:sz w:val="24"/>
                <w:szCs w:val="24"/>
              </w:rPr>
              <w:t>、圖</w:t>
            </w:r>
            <w:r w:rsidRPr="00A57C9A">
              <w:rPr>
                <w:rFonts w:hAnsi="標楷體" w:cs="Arial"/>
                <w:sz w:val="24"/>
                <w:szCs w:val="24"/>
              </w:rPr>
              <w:t>10</w:t>
            </w:r>
            <w:r w:rsidRPr="00A57C9A">
              <w:rPr>
                <w:rFonts w:hAnsi="標楷體" w:hint="eastAsia"/>
                <w:sz w:val="24"/>
                <w:szCs w:val="24"/>
              </w:rPr>
              <w:t>），編表推論說明之。</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三、水文</w:t>
            </w:r>
          </w:p>
        </w:tc>
        <w:tc>
          <w:tcPr>
            <w:tcW w:w="7380" w:type="dxa"/>
          </w:tcPr>
          <w:p w:rsidR="00C6590E" w:rsidRPr="00A57C9A" w:rsidRDefault="00C6590E" w:rsidP="00935E0E">
            <w:pPr>
              <w:pStyle w:val="af6"/>
              <w:spacing w:beforeLines="0" w:line="320" w:lineRule="exact"/>
              <w:rPr>
                <w:rFonts w:hAnsi="標楷體"/>
                <w:spacing w:val="-4"/>
                <w:sz w:val="24"/>
                <w:szCs w:val="24"/>
              </w:rPr>
            </w:pPr>
            <w:r w:rsidRPr="00A57C9A">
              <w:rPr>
                <w:rFonts w:hAnsi="標楷體" w:hint="eastAsia"/>
                <w:spacing w:val="-4"/>
                <w:sz w:val="24"/>
                <w:szCs w:val="24"/>
              </w:rPr>
              <w:t>說明環境及基地水系，與水源水質水量保護區、河川區、海岸線等介面分析。</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四、氣象</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說明基地歷年來降雨量、溫度、溼度、風向風速及颱風與基地整體規劃之相容性。</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五、景觀特性</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說明基地之視域及視覺景觀條件、可塑性，以及植被種類及其覆蓋情形。</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六、交通運輸系統</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輔以聯外道路系統圖（內容格式參據圖</w:t>
            </w:r>
            <w:r w:rsidRPr="00A57C9A">
              <w:rPr>
                <w:rFonts w:hAnsi="標楷體" w:cs="Arial"/>
                <w:sz w:val="24"/>
                <w:szCs w:val="24"/>
              </w:rPr>
              <w:t>11</w:t>
            </w:r>
            <w:r w:rsidRPr="00A57C9A">
              <w:rPr>
                <w:rFonts w:hAnsi="標楷體" w:hint="eastAsia"/>
                <w:sz w:val="24"/>
                <w:szCs w:val="24"/>
              </w:rPr>
              <w:t>），說明本計畫區聯外道路現況情形。</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七、綜論</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輔以土地適宜性分析圖（內容格式參據圖</w:t>
            </w:r>
            <w:r w:rsidRPr="00A57C9A">
              <w:rPr>
                <w:rFonts w:hAnsi="標楷體" w:cs="Arial"/>
                <w:sz w:val="24"/>
                <w:szCs w:val="24"/>
              </w:rPr>
              <w:t>12</w:t>
            </w:r>
            <w:r w:rsidRPr="00A57C9A">
              <w:rPr>
                <w:rFonts w:hAnsi="標楷體" w:hint="eastAsia"/>
                <w:sz w:val="24"/>
                <w:szCs w:val="24"/>
              </w:rPr>
              <w:t>），綜合說明自然環境、人</w:t>
            </w:r>
            <w:r w:rsidRPr="00A57C9A">
              <w:rPr>
                <w:rFonts w:hAnsi="標楷體" w:hint="eastAsia"/>
                <w:sz w:val="24"/>
                <w:szCs w:val="24"/>
              </w:rPr>
              <w:lastRenderedPageBreak/>
              <w:t>為環境、景觀調查分析所指出之開發限制因素，及不宜開發之區位。</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lastRenderedPageBreak/>
              <w:t>第三節  事業內容</w:t>
            </w:r>
          </w:p>
        </w:tc>
        <w:tc>
          <w:tcPr>
            <w:tcW w:w="7380" w:type="dxa"/>
          </w:tcPr>
          <w:p w:rsidR="00C6590E" w:rsidRPr="00A57C9A" w:rsidRDefault="00C6590E" w:rsidP="00935E0E">
            <w:pPr>
              <w:pStyle w:val="af7"/>
              <w:spacing w:line="320" w:lineRule="exact"/>
              <w:ind w:left="0" w:firstLineChars="0" w:firstLine="0"/>
              <w:rPr>
                <w:rFonts w:hAnsi="標楷體"/>
                <w:sz w:val="24"/>
                <w:szCs w:val="24"/>
              </w:rPr>
            </w:pPr>
            <w:r w:rsidRPr="00A57C9A">
              <w:rPr>
                <w:rFonts w:hAnsi="標楷體" w:hint="eastAsia"/>
                <w:sz w:val="24"/>
                <w:szCs w:val="24"/>
              </w:rPr>
              <w:t>依照「非都市土地使用管制規則」規定遊憩用地容許使用觀光遊憩管理服務設施作為規劃之參考，說明申請開發基地之整體開發構想及內容。</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一、設計理念及構想</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說明本計畫之整體規劃設計理念構想。(包括土地使用規劃、交通系統、公用設備、景觀及植栽等計畫之概要性說明)</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二、遊憩設施功能分區</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說明區內所提供之遊憩設施及需要性服務設施之配置情形，並輔以規劃構想說明表道路系統計畫書及土地使用計畫圖（內容格式參據表</w:t>
            </w:r>
            <w:r w:rsidRPr="00A57C9A">
              <w:rPr>
                <w:rFonts w:hAnsi="標楷體" w:cs="Arial"/>
                <w:sz w:val="24"/>
                <w:szCs w:val="24"/>
              </w:rPr>
              <w:t>7</w:t>
            </w:r>
            <w:r w:rsidRPr="00A57C9A">
              <w:rPr>
                <w:rFonts w:hAnsi="標楷體" w:hint="eastAsia"/>
                <w:sz w:val="24"/>
                <w:szCs w:val="24"/>
              </w:rPr>
              <w:t>、圖</w:t>
            </w:r>
            <w:r w:rsidRPr="00A57C9A">
              <w:rPr>
                <w:rFonts w:hAnsi="標楷體" w:cs="Arial"/>
                <w:sz w:val="24"/>
                <w:szCs w:val="24"/>
              </w:rPr>
              <w:t>13</w:t>
            </w:r>
            <w:r w:rsidRPr="00A57C9A">
              <w:rPr>
                <w:rFonts w:hAnsi="標楷體" w:hint="eastAsia"/>
                <w:sz w:val="24"/>
                <w:szCs w:val="24"/>
              </w:rPr>
              <w:t>、圖</w:t>
            </w:r>
            <w:r w:rsidRPr="00A57C9A">
              <w:rPr>
                <w:rFonts w:hAnsi="標楷體" w:cs="Arial"/>
                <w:sz w:val="24"/>
                <w:szCs w:val="24"/>
              </w:rPr>
              <w:t>14</w:t>
            </w:r>
            <w:r w:rsidRPr="00A57C9A">
              <w:rPr>
                <w:rFonts w:hAnsi="標楷體" w:hint="eastAsia"/>
                <w:sz w:val="24"/>
                <w:szCs w:val="24"/>
              </w:rPr>
              <w:t>、）編表推論說明之。</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三、建物規劃及設施</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說明建物造型及相關設施，與環境相容性之分析，並輔以全區配置圖（內容格式參據圖</w:t>
            </w:r>
            <w:r w:rsidRPr="00A57C9A">
              <w:rPr>
                <w:rFonts w:hAnsi="標楷體" w:cs="Arial"/>
                <w:sz w:val="24"/>
                <w:szCs w:val="24"/>
              </w:rPr>
              <w:t>15</w:t>
            </w:r>
            <w:r w:rsidRPr="00A57C9A">
              <w:rPr>
                <w:rFonts w:hAnsi="標楷體" w:hint="eastAsia"/>
                <w:sz w:val="24"/>
                <w:szCs w:val="24"/>
              </w:rPr>
              <w:t>）推論說明之。</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第四節  預估開發模式</w:t>
            </w:r>
          </w:p>
        </w:tc>
        <w:tc>
          <w:tcPr>
            <w:tcW w:w="7380" w:type="dxa"/>
          </w:tcPr>
          <w:p w:rsidR="00C6590E" w:rsidRPr="00A57C9A" w:rsidRDefault="00C6590E" w:rsidP="00935E0E">
            <w:pPr>
              <w:snapToGrid w:val="0"/>
              <w:spacing w:line="320" w:lineRule="exact"/>
              <w:rPr>
                <w:rFonts w:ascii="標楷體" w:eastAsia="標楷體" w:hAnsi="標楷體"/>
              </w:rPr>
            </w:pP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一、土地取得方式</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說明區內土地取得方式，如承買取得或取得土地使用同意書等。</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二、開發型態</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說明本計畫區開發主體、投資經營組織型態及開發方式。</w:t>
            </w:r>
          </w:p>
        </w:tc>
      </w:tr>
      <w:tr w:rsidR="00C6590E" w:rsidRPr="00A57C9A" w:rsidTr="00EB1851">
        <w:trPr>
          <w:trHeight w:val="397"/>
        </w:trPr>
        <w:tc>
          <w:tcPr>
            <w:tcW w:w="2715" w:type="dxa"/>
          </w:tcPr>
          <w:p w:rsidR="00C6590E" w:rsidRPr="00A57C9A" w:rsidRDefault="00C6590E" w:rsidP="00935E0E">
            <w:pPr>
              <w:pStyle w:val="af"/>
              <w:tabs>
                <w:tab w:val="left" w:pos="2733"/>
              </w:tabs>
              <w:spacing w:beforeLines="0" w:line="320" w:lineRule="exact"/>
              <w:ind w:left="1440" w:rightChars="0" w:right="0" w:hanging="480"/>
              <w:rPr>
                <w:rFonts w:ascii="標楷體" w:eastAsia="標楷體" w:hAnsi="標楷體"/>
                <w:sz w:val="24"/>
                <w:szCs w:val="24"/>
              </w:rPr>
            </w:pPr>
            <w:r w:rsidRPr="00A57C9A">
              <w:rPr>
                <w:rFonts w:ascii="標楷體" w:eastAsia="標楷體" w:hAnsi="標楷體" w:hint="eastAsia"/>
                <w:sz w:val="24"/>
                <w:szCs w:val="24"/>
              </w:rPr>
              <w:t>三、初步開發構想</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說明申請開發基地未來之開發構想及原則，其內容可包括下列幾項：</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(一)概要性規劃原則</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(二)整地規劃原則</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(三)</w:t>
            </w:r>
            <w:r w:rsidRPr="00A57C9A">
              <w:rPr>
                <w:rFonts w:hAnsi="標楷體" w:hint="eastAsia"/>
                <w:spacing w:val="-4"/>
                <w:sz w:val="24"/>
                <w:szCs w:val="24"/>
              </w:rPr>
              <w:t>建築計畫原則：輔以視覺景觀透視圖（內容格式參據圖</w:t>
            </w:r>
            <w:r w:rsidRPr="00A57C9A">
              <w:rPr>
                <w:rFonts w:hAnsi="標楷體" w:cs="Arial"/>
                <w:spacing w:val="-4"/>
                <w:sz w:val="24"/>
                <w:szCs w:val="24"/>
              </w:rPr>
              <w:t>16</w:t>
            </w:r>
            <w:r w:rsidRPr="00A57C9A">
              <w:rPr>
                <w:rFonts w:hAnsi="標楷體" w:hint="eastAsia"/>
                <w:spacing w:val="-4"/>
                <w:sz w:val="24"/>
                <w:szCs w:val="24"/>
              </w:rPr>
              <w:t>）推論說明之。</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(四)開發方式構想</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第五節  開發預定進度</w:t>
            </w:r>
          </w:p>
        </w:tc>
        <w:tc>
          <w:tcPr>
            <w:tcW w:w="7380" w:type="dxa"/>
          </w:tcPr>
          <w:p w:rsidR="00C6590E" w:rsidRPr="00A57C9A" w:rsidRDefault="00C6590E" w:rsidP="00935E0E">
            <w:pPr>
              <w:pStyle w:val="af6"/>
              <w:spacing w:beforeLines="0" w:line="320" w:lineRule="exact"/>
              <w:rPr>
                <w:rFonts w:hAnsi="標楷體"/>
                <w:spacing w:val="-2"/>
                <w:sz w:val="24"/>
                <w:szCs w:val="24"/>
              </w:rPr>
            </w:pPr>
            <w:r w:rsidRPr="00A57C9A">
              <w:rPr>
                <w:rFonts w:hAnsi="標楷體" w:hint="eastAsia"/>
                <w:spacing w:val="-2"/>
                <w:sz w:val="24"/>
                <w:szCs w:val="24"/>
              </w:rPr>
              <w:t>輔以分期分區開發計畫說明本計畫籌備期、營建期及營運期所預定完成之時程，並應具體載明本案核准後之開發期程。</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第六節  開發效益</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說明導入之開發計畫對於地方社會預期產生之效益，其內容可包括下列幾項，以供參考：</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(一)人文經濟方面</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(二)遊憩活動方面</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(三)景觀環境方面</w:t>
            </w:r>
          </w:p>
        </w:tc>
      </w:tr>
      <w:tr w:rsidR="00C6590E" w:rsidRPr="00A57C9A" w:rsidTr="00EB1851">
        <w:trPr>
          <w:trHeight w:val="397"/>
        </w:trPr>
        <w:tc>
          <w:tcPr>
            <w:tcW w:w="2715" w:type="dxa"/>
          </w:tcPr>
          <w:p w:rsidR="00C6590E" w:rsidRPr="00A57C9A" w:rsidRDefault="00C6590E" w:rsidP="00935E0E">
            <w:pPr>
              <w:pStyle w:val="af4"/>
              <w:tabs>
                <w:tab w:val="left" w:pos="2733"/>
              </w:tabs>
              <w:spacing w:beforeLines="0" w:line="320" w:lineRule="exact"/>
              <w:ind w:left="960" w:rightChars="0" w:right="0" w:hanging="960"/>
              <w:rPr>
                <w:rFonts w:ascii="標楷體" w:eastAsia="標楷體" w:hAnsi="標楷體"/>
                <w:sz w:val="24"/>
                <w:szCs w:val="24"/>
              </w:rPr>
            </w:pPr>
            <w:r w:rsidRPr="00A57C9A">
              <w:rPr>
                <w:rFonts w:ascii="標楷體" w:eastAsia="標楷體" w:hAnsi="標楷體" w:hint="eastAsia"/>
                <w:sz w:val="24"/>
                <w:szCs w:val="24"/>
              </w:rPr>
              <w:t>第三章  經營管理計畫</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經營管理的目的，主要使觀光遊憩資源，在不損害自然、人文資源的原則下，提供觀光遊憩者高品質的觀光遊憩機會，滿足其需求，將資源充分有效的應用及做出合理的分配使用。因此，此部份說明公司的營運計劃及管理計劃，並使投資者了解誰負責經營管理、未來營運效率為何、公司目前存在的潛在優勢和弱勢為何。</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第一節  經營管理計畫</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說明未來開發區之經營的方針及營運的方向，其內容可包括：</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一、經營方針：說明該事業的利基與滿足利基之條件，並說明其提供之各項產品與產品特色。</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w:t>
            </w:r>
            <w:r w:rsidRPr="00A57C9A">
              <w:rPr>
                <w:rFonts w:hAnsi="標楷體" w:hint="eastAsia"/>
                <w:spacing w:val="-4"/>
                <w:sz w:val="24"/>
                <w:szCs w:val="24"/>
              </w:rPr>
              <w:t>營運方向：就市場現況分析、未來市場可行性評估，說明該事業營運後的產品服務型態與項目，並明確說明該事業的營業收入分配比率期望值。</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第二節  經營策略</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配合主要客源及市場需求，說明市場定位之經營策略，如淡、旺季經營、配合的優惠措施方案及策略聯盟之整合模式等。</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第三節  行銷推廣</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配合主要客源、目標對象及市場需求，說明未來預期導入之相關活動項目，以帶動本區之人潮。</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第四節  組織架構</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說明該事業人事組織與管理之相關內容，其項目包括下列：</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一、組織圖</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w:t>
            </w:r>
            <w:r w:rsidRPr="00A57C9A">
              <w:rPr>
                <w:rFonts w:hAnsi="標楷體" w:hint="eastAsia"/>
                <w:spacing w:val="-4"/>
                <w:sz w:val="24"/>
                <w:szCs w:val="24"/>
              </w:rPr>
              <w:t>人力配置圖表：請按照各部門所需之人力適當規劃需求人數（內容格式參據表</w:t>
            </w:r>
            <w:r w:rsidRPr="00A57C9A">
              <w:rPr>
                <w:rFonts w:hAnsi="標楷體" w:cs="Arial"/>
                <w:spacing w:val="-4"/>
                <w:sz w:val="24"/>
                <w:szCs w:val="24"/>
              </w:rPr>
              <w:t>8</w:t>
            </w:r>
            <w:r w:rsidRPr="00A57C9A">
              <w:rPr>
                <w:rFonts w:hAnsi="標楷體" w:hint="eastAsia"/>
                <w:spacing w:val="-4"/>
                <w:sz w:val="24"/>
                <w:szCs w:val="24"/>
              </w:rPr>
              <w:t>），編表推論說明之，並按照該事業之不同需求自行斟酌調整。</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三、部門職掌：說明各部門其應負責之工作及權責事項。</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第五節  活動與設施管理</w:t>
            </w:r>
          </w:p>
        </w:tc>
        <w:tc>
          <w:tcPr>
            <w:tcW w:w="7380" w:type="dxa"/>
          </w:tcPr>
          <w:p w:rsidR="00C6590E" w:rsidRPr="00A57C9A" w:rsidRDefault="00C6590E" w:rsidP="00935E0E">
            <w:pPr>
              <w:pStyle w:val="af6"/>
              <w:spacing w:beforeLines="0" w:line="320" w:lineRule="exact"/>
              <w:ind w:left="560" w:hanging="560"/>
              <w:rPr>
                <w:rFonts w:hAnsi="標楷體"/>
                <w:sz w:val="24"/>
                <w:szCs w:val="24"/>
              </w:rPr>
            </w:pPr>
            <w:r w:rsidRPr="00A57C9A">
              <w:rPr>
                <w:rFonts w:hAnsi="標楷體" w:hint="eastAsia"/>
                <w:sz w:val="24"/>
                <w:szCs w:val="24"/>
              </w:rPr>
              <w:t>一、說明辦理解說服務、公共安全講習訓練及遊客參與各項活動之安排、接待暨意見回覆處理等基本管理機制。</w:t>
            </w:r>
          </w:p>
          <w:p w:rsidR="00C6590E" w:rsidRPr="00A57C9A" w:rsidRDefault="00C6590E" w:rsidP="00935E0E">
            <w:pPr>
              <w:pStyle w:val="af6"/>
              <w:spacing w:beforeLines="0" w:line="320" w:lineRule="exact"/>
              <w:ind w:left="560" w:hanging="560"/>
              <w:rPr>
                <w:rFonts w:hAnsi="標楷體"/>
                <w:sz w:val="24"/>
                <w:szCs w:val="24"/>
              </w:rPr>
            </w:pPr>
            <w:r w:rsidRPr="00A57C9A">
              <w:rPr>
                <w:rFonts w:hAnsi="標楷體" w:hint="eastAsia"/>
                <w:sz w:val="24"/>
                <w:szCs w:val="24"/>
              </w:rPr>
              <w:t>二、說明區內有關水域、危險地區、指示標誌、道路、步道、停車場、涼亭、桌椅、公廁、垃圾箱、植栽美化、污水、廢水、廣告招牌、賣店等設施之維護管理機制。</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第六節  安全管理</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說明該事業的安全措施與緊急防災應變規劃，包括平時安全管理、緊急疏散計畫、及災害處理通報系統等構想。</w:t>
            </w:r>
          </w:p>
        </w:tc>
      </w:tr>
      <w:tr w:rsidR="00C6590E" w:rsidRPr="00A57C9A" w:rsidTr="00EB1851">
        <w:trPr>
          <w:trHeight w:val="397"/>
        </w:trPr>
        <w:tc>
          <w:tcPr>
            <w:tcW w:w="2715" w:type="dxa"/>
          </w:tcPr>
          <w:p w:rsidR="00C6590E" w:rsidRPr="00A57C9A" w:rsidRDefault="00C6590E" w:rsidP="00935E0E">
            <w:pPr>
              <w:pStyle w:val="af4"/>
              <w:tabs>
                <w:tab w:val="left" w:pos="2733"/>
              </w:tabs>
              <w:spacing w:beforeLines="0" w:line="320" w:lineRule="exact"/>
              <w:ind w:left="960" w:rightChars="0" w:right="0" w:hanging="960"/>
              <w:rPr>
                <w:rFonts w:ascii="標楷體" w:eastAsia="標楷體" w:hAnsi="標楷體"/>
                <w:sz w:val="24"/>
                <w:szCs w:val="24"/>
              </w:rPr>
            </w:pPr>
            <w:r w:rsidRPr="00A57C9A">
              <w:rPr>
                <w:rFonts w:ascii="標楷體" w:eastAsia="標楷體" w:hAnsi="標楷體" w:hint="eastAsia"/>
                <w:sz w:val="24"/>
                <w:szCs w:val="24"/>
              </w:rPr>
              <w:t>第四章  財務計畫</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說明該事業的整個營運情形，運用財務資料，編製成財務報表，內容包括資金需求、籌措方式及成本分析。</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第一節  資金需求</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預算表（內容格式參據表</w:t>
            </w:r>
            <w:r w:rsidRPr="00A57C9A">
              <w:rPr>
                <w:rFonts w:hAnsi="標楷體" w:cs="Arial"/>
                <w:sz w:val="24"/>
                <w:szCs w:val="24"/>
              </w:rPr>
              <w:t>9</w:t>
            </w:r>
            <w:r w:rsidRPr="00A57C9A">
              <w:rPr>
                <w:rFonts w:hAnsi="標楷體" w:hint="eastAsia"/>
                <w:sz w:val="24"/>
                <w:szCs w:val="24"/>
              </w:rPr>
              <w:t>），編表推論說明之，並將分述各項明細內容如下：</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一、土地成本：說明預估購買土地所需花費之成本。</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二、營建成本：指該事業之建築物、辦公設備及相關之機器設備等所花費之成本，其內容可依據下列表單格式（內容格式參據表</w:t>
            </w:r>
            <w:r w:rsidRPr="00A57C9A">
              <w:rPr>
                <w:rFonts w:hAnsi="標楷體" w:cs="Arial"/>
                <w:sz w:val="24"/>
                <w:szCs w:val="24"/>
              </w:rPr>
              <w:t>10</w:t>
            </w:r>
            <w:r w:rsidRPr="00A57C9A">
              <w:rPr>
                <w:rFonts w:hAnsi="標楷體" w:hint="eastAsia"/>
                <w:sz w:val="24"/>
                <w:szCs w:val="24"/>
              </w:rPr>
              <w:t>），編表推論說明之。</w:t>
            </w:r>
          </w:p>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三、其他：如聯外道路工程、雜項工程、景觀工程等因應事業計畫開發所需之必要費用或籌辦費等。</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第二節  籌措方式</w:t>
            </w:r>
          </w:p>
        </w:tc>
        <w:tc>
          <w:tcPr>
            <w:tcW w:w="7380" w:type="dxa"/>
          </w:tcPr>
          <w:p w:rsidR="00C6590E" w:rsidRPr="00A57C9A" w:rsidRDefault="00C6590E" w:rsidP="00935E0E">
            <w:pPr>
              <w:pStyle w:val="af6"/>
              <w:spacing w:beforeLines="0" w:line="320" w:lineRule="exact"/>
              <w:rPr>
                <w:rFonts w:hAnsi="標楷體"/>
                <w:sz w:val="24"/>
                <w:szCs w:val="24"/>
              </w:rPr>
            </w:pPr>
            <w:r w:rsidRPr="00A57C9A">
              <w:rPr>
                <w:rFonts w:hAnsi="標楷體" w:hint="eastAsia"/>
                <w:sz w:val="24"/>
                <w:szCs w:val="24"/>
              </w:rPr>
              <w:t>說明預期分年資金投資比例、預計集資方式。</w:t>
            </w:r>
          </w:p>
        </w:tc>
      </w:tr>
      <w:tr w:rsidR="00C6590E" w:rsidRPr="00A57C9A" w:rsidTr="00EB1851">
        <w:trPr>
          <w:trHeight w:val="397"/>
        </w:trPr>
        <w:tc>
          <w:tcPr>
            <w:tcW w:w="2715" w:type="dxa"/>
          </w:tcPr>
          <w:p w:rsidR="00C6590E" w:rsidRPr="00A57C9A" w:rsidRDefault="00C6590E" w:rsidP="00935E0E">
            <w:pPr>
              <w:pStyle w:val="af5"/>
              <w:tabs>
                <w:tab w:val="left" w:pos="2733"/>
              </w:tabs>
              <w:spacing w:beforeLines="0" w:line="320" w:lineRule="exact"/>
              <w:ind w:left="1200" w:rightChars="0" w:right="0" w:hanging="960"/>
              <w:rPr>
                <w:rFonts w:ascii="標楷體" w:eastAsia="標楷體" w:hAnsi="標楷體"/>
                <w:sz w:val="24"/>
                <w:szCs w:val="24"/>
              </w:rPr>
            </w:pPr>
            <w:r w:rsidRPr="00A57C9A">
              <w:rPr>
                <w:rFonts w:ascii="標楷體" w:eastAsia="標楷體" w:hAnsi="標楷體" w:hint="eastAsia"/>
                <w:sz w:val="24"/>
                <w:szCs w:val="24"/>
              </w:rPr>
              <w:t>第三節  成本分析</w:t>
            </w:r>
          </w:p>
        </w:tc>
        <w:tc>
          <w:tcPr>
            <w:tcW w:w="7380" w:type="dxa"/>
          </w:tcPr>
          <w:p w:rsidR="00C6590E" w:rsidRPr="00A57C9A" w:rsidRDefault="00C6590E" w:rsidP="00935E0E">
            <w:pPr>
              <w:pStyle w:val="af7"/>
              <w:spacing w:line="320" w:lineRule="exact"/>
              <w:ind w:left="480" w:hanging="480"/>
              <w:rPr>
                <w:rFonts w:hAnsi="標楷體"/>
                <w:sz w:val="24"/>
                <w:szCs w:val="24"/>
              </w:rPr>
            </w:pPr>
            <w:r w:rsidRPr="00A57C9A">
              <w:rPr>
                <w:rFonts w:hAnsi="標楷體" w:hint="eastAsia"/>
                <w:sz w:val="24"/>
                <w:szCs w:val="24"/>
              </w:rPr>
              <w:t>一、依據前述事業興辦計畫預估未來</w:t>
            </w:r>
            <w:r w:rsidRPr="00A57C9A">
              <w:rPr>
                <w:rFonts w:hAnsi="標楷體" w:cs="Arial"/>
                <w:sz w:val="24"/>
                <w:szCs w:val="24"/>
              </w:rPr>
              <w:t>10</w:t>
            </w:r>
            <w:r w:rsidRPr="00A57C9A">
              <w:rPr>
                <w:rFonts w:hAnsi="標楷體" w:hint="eastAsia"/>
                <w:sz w:val="24"/>
                <w:szCs w:val="24"/>
              </w:rPr>
              <w:t>年之財務狀況，並編製預估資產負債表、預估損益表及預估</w:t>
            </w:r>
            <w:r w:rsidRPr="00A57C9A">
              <w:rPr>
                <w:rFonts w:hAnsi="標楷體" w:cs="Arial"/>
                <w:sz w:val="24"/>
                <w:szCs w:val="24"/>
              </w:rPr>
              <w:t>10</w:t>
            </w:r>
            <w:r w:rsidRPr="00A57C9A">
              <w:rPr>
                <w:rFonts w:hAnsi="標楷體" w:hint="eastAsia"/>
                <w:sz w:val="24"/>
                <w:szCs w:val="24"/>
              </w:rPr>
              <w:t>年現金流量表（內容格式參據表表</w:t>
            </w:r>
            <w:r w:rsidRPr="00A57C9A">
              <w:rPr>
                <w:rFonts w:hAnsi="標楷體" w:cs="Arial"/>
                <w:sz w:val="24"/>
                <w:szCs w:val="24"/>
              </w:rPr>
              <w:t>11</w:t>
            </w:r>
            <w:r w:rsidRPr="00A57C9A">
              <w:rPr>
                <w:rFonts w:hAnsi="標楷體" w:hint="eastAsia"/>
                <w:sz w:val="24"/>
                <w:szCs w:val="24"/>
              </w:rPr>
              <w:t>、</w:t>
            </w:r>
            <w:r w:rsidRPr="00A57C9A">
              <w:rPr>
                <w:rFonts w:hAnsi="標楷體" w:cs="Arial"/>
                <w:sz w:val="24"/>
                <w:szCs w:val="24"/>
              </w:rPr>
              <w:t>12</w:t>
            </w:r>
            <w:r w:rsidRPr="00A57C9A">
              <w:rPr>
                <w:rFonts w:hAnsi="標楷體" w:hint="eastAsia"/>
                <w:sz w:val="24"/>
                <w:szCs w:val="24"/>
              </w:rPr>
              <w:t>、</w:t>
            </w:r>
            <w:r w:rsidRPr="00A57C9A">
              <w:rPr>
                <w:rFonts w:hAnsi="標楷體" w:cs="Arial"/>
                <w:sz w:val="24"/>
                <w:szCs w:val="24"/>
              </w:rPr>
              <w:t>13</w:t>
            </w:r>
            <w:r w:rsidRPr="00A57C9A">
              <w:rPr>
                <w:rFonts w:hAnsi="標楷體" w:hint="eastAsia"/>
                <w:sz w:val="24"/>
                <w:szCs w:val="24"/>
              </w:rPr>
              <w:t>)，說明計畫未來營運</w:t>
            </w:r>
            <w:r w:rsidRPr="00A57C9A">
              <w:rPr>
                <w:rFonts w:hAnsi="標楷體" w:cs="Arial"/>
                <w:sz w:val="24"/>
                <w:szCs w:val="24"/>
              </w:rPr>
              <w:t>10</w:t>
            </w:r>
            <w:r w:rsidRPr="00A57C9A">
              <w:rPr>
                <w:rFonts w:hAnsi="標楷體" w:hint="eastAsia"/>
                <w:sz w:val="24"/>
                <w:szCs w:val="24"/>
              </w:rPr>
              <w:t>年的可行性。</w:t>
            </w:r>
          </w:p>
        </w:tc>
      </w:tr>
      <w:tr w:rsidR="00C6590E" w:rsidRPr="00A57C9A" w:rsidTr="00EB1851">
        <w:trPr>
          <w:trHeight w:val="397"/>
        </w:trPr>
        <w:tc>
          <w:tcPr>
            <w:tcW w:w="2715" w:type="dxa"/>
          </w:tcPr>
          <w:p w:rsidR="00C6590E" w:rsidRPr="00A57C9A" w:rsidRDefault="00C6590E" w:rsidP="00D216C2">
            <w:pPr>
              <w:pStyle w:val="af5"/>
              <w:tabs>
                <w:tab w:val="left" w:pos="2733"/>
              </w:tabs>
              <w:spacing w:beforeLines="0" w:line="320" w:lineRule="exact"/>
              <w:ind w:leftChars="117" w:rightChars="0" w:right="0" w:hangingChars="533" w:hanging="1279"/>
              <w:rPr>
                <w:rFonts w:ascii="標楷體" w:eastAsia="標楷體" w:hAnsi="標楷體"/>
                <w:sz w:val="24"/>
                <w:szCs w:val="24"/>
              </w:rPr>
            </w:pPr>
            <w:r w:rsidRPr="00A57C9A">
              <w:rPr>
                <w:rFonts w:ascii="標楷體" w:eastAsia="標楷體" w:hAnsi="標楷體" w:hint="eastAsia"/>
                <w:sz w:val="24"/>
                <w:szCs w:val="24"/>
              </w:rPr>
              <w:t>第五章 公共設施計畫</w:t>
            </w:r>
          </w:p>
        </w:tc>
        <w:tc>
          <w:tcPr>
            <w:tcW w:w="7380" w:type="dxa"/>
          </w:tcPr>
          <w:p w:rsidR="00C6590E" w:rsidRPr="00A57C9A" w:rsidRDefault="00C6590E" w:rsidP="00D216C2">
            <w:pPr>
              <w:pStyle w:val="af7"/>
              <w:spacing w:line="320" w:lineRule="exact"/>
              <w:ind w:left="480" w:hanging="480"/>
              <w:rPr>
                <w:rFonts w:hAnsi="標楷體"/>
                <w:sz w:val="24"/>
                <w:szCs w:val="24"/>
              </w:rPr>
            </w:pPr>
            <w:r w:rsidRPr="00A57C9A">
              <w:rPr>
                <w:rFonts w:hAnsi="標楷體" w:hint="eastAsia"/>
                <w:sz w:val="24"/>
                <w:szCs w:val="24"/>
              </w:rPr>
              <w:t>依其事業計畫或有關法令規定，劃設道路、停車場、保育綠地、污水處理、垃圾處理、水電供給及其他相關必要性服務設施。</w:t>
            </w:r>
          </w:p>
        </w:tc>
      </w:tr>
    </w:tbl>
    <w:p w:rsidR="00C6590E" w:rsidRPr="00A57C9A" w:rsidRDefault="00C6590E" w:rsidP="00E200E2">
      <w:pPr>
        <w:pStyle w:val="af1"/>
        <w:snapToGrid w:val="0"/>
        <w:spacing w:before="0" w:afterLines="20" w:after="72"/>
        <w:jc w:val="center"/>
        <w:rPr>
          <w:rFonts w:ascii="標楷體" w:hAnsi="標楷體"/>
          <w:b/>
          <w:sz w:val="36"/>
          <w:szCs w:val="36"/>
        </w:rPr>
      </w:pPr>
      <w:bookmarkStart w:id="3" w:name="_Toc532637083"/>
      <w:r w:rsidRPr="00A57C9A">
        <w:rPr>
          <w:rFonts w:ascii="標楷體" w:hAnsi="標楷體"/>
          <w:b/>
          <w:sz w:val="36"/>
          <w:szCs w:val="36"/>
        </w:rPr>
        <w:br w:type="page"/>
      </w:r>
      <w:r w:rsidRPr="00A57C9A">
        <w:rPr>
          <w:rFonts w:ascii="標楷體" w:hAnsi="標楷體" w:hint="eastAsia"/>
          <w:b/>
          <w:sz w:val="36"/>
          <w:szCs w:val="36"/>
        </w:rPr>
        <w:t>貳、興辦事業計畫書應附圖表之製作格式：</w:t>
      </w:r>
    </w:p>
    <w:tbl>
      <w:tblPr>
        <w:tblW w:w="9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7"/>
        <w:gridCol w:w="1701"/>
        <w:gridCol w:w="1023"/>
        <w:gridCol w:w="6526"/>
      </w:tblGrid>
      <w:tr w:rsidR="00C6590E" w:rsidRPr="00A57C9A" w:rsidTr="00EB1851">
        <w:trPr>
          <w:tblHeader/>
        </w:trPr>
        <w:tc>
          <w:tcPr>
            <w:tcW w:w="567" w:type="dxa"/>
            <w:vAlign w:val="center"/>
          </w:tcPr>
          <w:p w:rsidR="00C6590E" w:rsidRPr="00A57C9A" w:rsidRDefault="00C6590E" w:rsidP="00935E0E">
            <w:pPr>
              <w:tabs>
                <w:tab w:val="center" w:pos="8280"/>
              </w:tabs>
              <w:adjustRightInd w:val="0"/>
              <w:snapToGrid w:val="0"/>
              <w:spacing w:line="280" w:lineRule="exact"/>
              <w:jc w:val="center"/>
              <w:rPr>
                <w:rFonts w:ascii="標楷體" w:eastAsia="標楷體" w:hAnsi="標楷體"/>
                <w:sz w:val="21"/>
                <w:szCs w:val="21"/>
              </w:rPr>
            </w:pPr>
            <w:r w:rsidRPr="00A57C9A">
              <w:rPr>
                <w:rFonts w:ascii="標楷體" w:eastAsia="標楷體" w:hAnsi="標楷體" w:hint="eastAsia"/>
                <w:sz w:val="21"/>
                <w:szCs w:val="21"/>
              </w:rPr>
              <w:t>圖號</w:t>
            </w:r>
          </w:p>
        </w:tc>
        <w:tc>
          <w:tcPr>
            <w:tcW w:w="1701" w:type="dxa"/>
            <w:vAlign w:val="center"/>
          </w:tcPr>
          <w:p w:rsidR="00C6590E" w:rsidRPr="00A57C9A" w:rsidRDefault="00C6590E" w:rsidP="00935E0E">
            <w:pPr>
              <w:tabs>
                <w:tab w:val="center" w:pos="8280"/>
              </w:tabs>
              <w:snapToGrid w:val="0"/>
              <w:spacing w:line="280" w:lineRule="exact"/>
              <w:jc w:val="center"/>
              <w:rPr>
                <w:rFonts w:ascii="標楷體" w:eastAsia="標楷體" w:hAnsi="標楷體"/>
                <w:sz w:val="21"/>
                <w:szCs w:val="21"/>
              </w:rPr>
            </w:pPr>
            <w:r w:rsidRPr="00A57C9A">
              <w:rPr>
                <w:rFonts w:ascii="標楷體" w:eastAsia="標楷體" w:hAnsi="標楷體" w:hint="eastAsia"/>
                <w:sz w:val="21"/>
                <w:szCs w:val="21"/>
              </w:rPr>
              <w:t>圖  名</w:t>
            </w:r>
          </w:p>
        </w:tc>
        <w:tc>
          <w:tcPr>
            <w:tcW w:w="1023" w:type="dxa"/>
            <w:vAlign w:val="center"/>
          </w:tcPr>
          <w:p w:rsidR="00C6590E" w:rsidRPr="00A57C9A" w:rsidRDefault="00C6590E" w:rsidP="00935E0E">
            <w:pPr>
              <w:tabs>
                <w:tab w:val="center" w:pos="8280"/>
              </w:tabs>
              <w:snapToGrid w:val="0"/>
              <w:spacing w:line="280" w:lineRule="exact"/>
              <w:jc w:val="center"/>
              <w:rPr>
                <w:rFonts w:ascii="標楷體" w:eastAsia="標楷體" w:hAnsi="標楷體"/>
                <w:sz w:val="21"/>
                <w:szCs w:val="21"/>
              </w:rPr>
            </w:pPr>
            <w:r w:rsidRPr="00A57C9A">
              <w:rPr>
                <w:rFonts w:ascii="標楷體" w:eastAsia="標楷體" w:hAnsi="標楷體" w:hint="eastAsia"/>
                <w:sz w:val="21"/>
                <w:szCs w:val="21"/>
              </w:rPr>
              <w:t>比例尺</w:t>
            </w:r>
          </w:p>
        </w:tc>
        <w:tc>
          <w:tcPr>
            <w:tcW w:w="6526" w:type="dxa"/>
            <w:vAlign w:val="center"/>
          </w:tcPr>
          <w:p w:rsidR="00C6590E" w:rsidRPr="00A57C9A" w:rsidRDefault="00C6590E" w:rsidP="00935E0E">
            <w:pPr>
              <w:tabs>
                <w:tab w:val="center" w:pos="8280"/>
              </w:tabs>
              <w:snapToGrid w:val="0"/>
              <w:spacing w:line="280" w:lineRule="exact"/>
              <w:jc w:val="center"/>
              <w:rPr>
                <w:rFonts w:ascii="標楷體" w:eastAsia="標楷體" w:hAnsi="標楷體"/>
                <w:sz w:val="21"/>
                <w:szCs w:val="21"/>
              </w:rPr>
            </w:pPr>
            <w:r w:rsidRPr="00A57C9A">
              <w:rPr>
                <w:rFonts w:ascii="標楷體" w:eastAsia="標楷體" w:hAnsi="標楷體" w:hint="eastAsia"/>
                <w:sz w:val="21"/>
                <w:szCs w:val="21"/>
              </w:rPr>
              <w:t>內容</w:t>
            </w:r>
          </w:p>
        </w:tc>
      </w:tr>
      <w:tr w:rsidR="00C6590E" w:rsidRPr="00A57C9A" w:rsidTr="00EB1851">
        <w:tc>
          <w:tcPr>
            <w:tcW w:w="567" w:type="dxa"/>
            <w:vAlign w:val="center"/>
          </w:tcPr>
          <w:p w:rsidR="00C6590E" w:rsidRPr="00A57C9A" w:rsidRDefault="00C6590E" w:rsidP="00935E0E">
            <w:pPr>
              <w:tabs>
                <w:tab w:val="center" w:pos="8280"/>
              </w:tabs>
              <w:spacing w:line="280" w:lineRule="exact"/>
              <w:jc w:val="center"/>
              <w:rPr>
                <w:rFonts w:ascii="標楷體" w:eastAsia="標楷體" w:hAnsi="標楷體" w:cs="Arial"/>
                <w:sz w:val="20"/>
              </w:rPr>
            </w:pPr>
            <w:r w:rsidRPr="00A57C9A">
              <w:rPr>
                <w:rFonts w:ascii="標楷體" w:eastAsia="標楷體" w:hAnsi="標楷體" w:cs="Arial"/>
                <w:sz w:val="20"/>
              </w:rPr>
              <w:t>1</w:t>
            </w:r>
          </w:p>
        </w:tc>
        <w:tc>
          <w:tcPr>
            <w:tcW w:w="1701" w:type="dxa"/>
            <w:vAlign w:val="center"/>
          </w:tcPr>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hint="eastAsia"/>
                <w:sz w:val="20"/>
              </w:rPr>
              <w:t>土地權屬圖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right="72"/>
              <w:rPr>
                <w:rFonts w:ascii="標楷體" w:eastAsia="標楷體" w:hAnsi="標楷體"/>
                <w:sz w:val="20"/>
              </w:rPr>
            </w:pPr>
            <w:r w:rsidRPr="00A57C9A">
              <w:rPr>
                <w:rFonts w:ascii="標楷體" w:eastAsia="標楷體" w:hAnsi="標楷體" w:hint="eastAsia"/>
                <w:sz w:val="20"/>
              </w:rPr>
              <w:t>以地籍圖謄本之縮圖製作（範圍內各筆以比例尺一千分之一或二千四百分之一地籍圖謄本之縮圖製作(範圍內各筆土地地號應明確標示），並分別套繪著色或以圖例標示方式分別標示國有、私有土地範圍</w:t>
            </w:r>
          </w:p>
        </w:tc>
      </w:tr>
      <w:tr w:rsidR="00C6590E" w:rsidRPr="00A57C9A" w:rsidTr="00EB1851">
        <w:tc>
          <w:tcPr>
            <w:tcW w:w="567" w:type="dxa"/>
            <w:vAlign w:val="center"/>
          </w:tcPr>
          <w:p w:rsidR="00C6590E" w:rsidRPr="00A57C9A" w:rsidRDefault="00C6590E" w:rsidP="00935E0E">
            <w:pPr>
              <w:tabs>
                <w:tab w:val="center" w:pos="8280"/>
              </w:tabs>
              <w:spacing w:line="280" w:lineRule="exact"/>
              <w:jc w:val="center"/>
              <w:rPr>
                <w:rFonts w:ascii="標楷體" w:eastAsia="標楷體" w:hAnsi="標楷體" w:cs="Arial"/>
                <w:sz w:val="20"/>
              </w:rPr>
            </w:pPr>
            <w:r w:rsidRPr="00A57C9A">
              <w:rPr>
                <w:rFonts w:ascii="標楷體" w:eastAsia="標楷體" w:hAnsi="標楷體" w:cs="Arial" w:hint="eastAsia"/>
                <w:sz w:val="20"/>
              </w:rPr>
              <w:t>2</w:t>
            </w:r>
          </w:p>
        </w:tc>
        <w:tc>
          <w:tcPr>
            <w:tcW w:w="1701" w:type="dxa"/>
            <w:vAlign w:val="center"/>
          </w:tcPr>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hint="eastAsia"/>
                <w:sz w:val="20"/>
              </w:rPr>
              <w:t>開發前土地使用分區暨使用地編定圖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right="72"/>
              <w:rPr>
                <w:rFonts w:ascii="標楷體" w:eastAsia="標楷體" w:hAnsi="標楷體"/>
                <w:sz w:val="20"/>
              </w:rPr>
            </w:pPr>
            <w:r w:rsidRPr="00A57C9A">
              <w:rPr>
                <w:rFonts w:ascii="標楷體" w:eastAsia="標楷體" w:hAnsi="標楷體" w:hint="eastAsia"/>
                <w:sz w:val="20"/>
              </w:rPr>
              <w:t>以比例尺一千分之一或二千四百分之一地籍圖謄本之縮圖製作（範圍內各筆土地地號應明確標示），並依「製定非都市土地使用分區圖及編定各種使用地作業須知」第12點規定之顏色類別。</w:t>
            </w:r>
          </w:p>
        </w:tc>
      </w:tr>
      <w:tr w:rsidR="00C6590E" w:rsidRPr="00A57C9A" w:rsidTr="00EB1851">
        <w:tc>
          <w:tcPr>
            <w:tcW w:w="567" w:type="dxa"/>
            <w:vAlign w:val="center"/>
          </w:tcPr>
          <w:p w:rsidR="00C6590E" w:rsidRPr="00A57C9A" w:rsidRDefault="00C6590E" w:rsidP="00935E0E">
            <w:pPr>
              <w:tabs>
                <w:tab w:val="center" w:pos="8280"/>
              </w:tabs>
              <w:spacing w:line="280" w:lineRule="exact"/>
              <w:jc w:val="center"/>
              <w:rPr>
                <w:rFonts w:ascii="標楷體" w:eastAsia="標楷體" w:hAnsi="標楷體" w:cs="Arial"/>
                <w:sz w:val="20"/>
              </w:rPr>
            </w:pPr>
            <w:r w:rsidRPr="00A57C9A">
              <w:rPr>
                <w:rFonts w:ascii="標楷體" w:eastAsia="標楷體" w:hAnsi="標楷體" w:cs="Arial" w:hint="eastAsia"/>
                <w:sz w:val="20"/>
              </w:rPr>
              <w:t>3</w:t>
            </w:r>
          </w:p>
        </w:tc>
        <w:tc>
          <w:tcPr>
            <w:tcW w:w="1701" w:type="dxa"/>
            <w:vAlign w:val="center"/>
          </w:tcPr>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hint="eastAsia"/>
                <w:sz w:val="20"/>
              </w:rPr>
              <w:t>變更後土地使用分區暨使用地編定圖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right="72"/>
              <w:rPr>
                <w:rFonts w:ascii="標楷體" w:eastAsia="標楷體" w:hAnsi="標楷體"/>
                <w:sz w:val="20"/>
              </w:rPr>
            </w:pPr>
            <w:r w:rsidRPr="00A57C9A">
              <w:rPr>
                <w:rFonts w:ascii="標楷體" w:eastAsia="標楷體" w:hAnsi="標楷體" w:hint="eastAsia"/>
                <w:sz w:val="20"/>
              </w:rPr>
              <w:t>以比例尺一千分之一或二千四百分之一地籍圖謄本之縮圖製作（範圍內各筆土地地號應明確標示），並依「製定非都市土地使用分區圖及編定各種使用地作業須知」第12點規定之顏色類別。</w:t>
            </w:r>
          </w:p>
        </w:tc>
      </w:tr>
      <w:tr w:rsidR="00C6590E" w:rsidRPr="00A57C9A" w:rsidTr="00EB1851">
        <w:tc>
          <w:tcPr>
            <w:tcW w:w="567" w:type="dxa"/>
            <w:vAlign w:val="center"/>
          </w:tcPr>
          <w:p w:rsidR="00C6590E" w:rsidRPr="00A57C9A" w:rsidRDefault="00C6590E" w:rsidP="00935E0E">
            <w:pPr>
              <w:tabs>
                <w:tab w:val="center" w:pos="8280"/>
              </w:tabs>
              <w:spacing w:line="280" w:lineRule="exact"/>
              <w:jc w:val="center"/>
              <w:rPr>
                <w:rFonts w:ascii="標楷體" w:eastAsia="標楷體" w:hAnsi="標楷體" w:cs="Arial"/>
                <w:sz w:val="20"/>
              </w:rPr>
            </w:pPr>
            <w:r w:rsidRPr="00A57C9A">
              <w:rPr>
                <w:rFonts w:ascii="標楷體" w:eastAsia="標楷體" w:hAnsi="標楷體" w:cs="Arial" w:hint="eastAsia"/>
                <w:sz w:val="20"/>
              </w:rPr>
              <w:t>4</w:t>
            </w:r>
          </w:p>
        </w:tc>
        <w:tc>
          <w:tcPr>
            <w:tcW w:w="1701" w:type="dxa"/>
            <w:vAlign w:val="center"/>
          </w:tcPr>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hint="eastAsia"/>
                <w:sz w:val="20"/>
              </w:rPr>
              <w:t>地理位置圖</w:t>
            </w:r>
          </w:p>
        </w:tc>
        <w:tc>
          <w:tcPr>
            <w:tcW w:w="1023" w:type="dxa"/>
            <w:vAlign w:val="center"/>
          </w:tcPr>
          <w:p w:rsidR="00C6590E" w:rsidRPr="00A57C9A" w:rsidRDefault="00C6590E" w:rsidP="00935E0E">
            <w:pPr>
              <w:tabs>
                <w:tab w:val="center" w:pos="8280"/>
              </w:tabs>
              <w:spacing w:line="280" w:lineRule="exact"/>
              <w:jc w:val="both"/>
              <w:rPr>
                <w:rFonts w:ascii="標楷體" w:eastAsia="標楷體" w:hAnsi="標楷體" w:cs="Arial"/>
                <w:sz w:val="20"/>
              </w:rPr>
            </w:pPr>
            <w:r w:rsidRPr="00A57C9A">
              <w:rPr>
                <w:rFonts w:ascii="標楷體" w:eastAsia="標楷體" w:hAnsi="標楷體" w:cs="Arial"/>
                <w:sz w:val="20"/>
              </w:rPr>
              <w:t>1/25,000~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1/50,000</w:t>
            </w:r>
          </w:p>
        </w:tc>
        <w:tc>
          <w:tcPr>
            <w:tcW w:w="6526" w:type="dxa"/>
          </w:tcPr>
          <w:p w:rsidR="00C6590E" w:rsidRPr="00A57C9A" w:rsidRDefault="00C6590E" w:rsidP="00935E0E">
            <w:pPr>
              <w:pStyle w:val="11"/>
              <w:spacing w:line="280" w:lineRule="exact"/>
              <w:rPr>
                <w:rFonts w:ascii="標楷體" w:hAnsi="標楷體"/>
                <w:sz w:val="20"/>
              </w:rPr>
            </w:pPr>
            <w:r w:rsidRPr="00A57C9A">
              <w:rPr>
                <w:rFonts w:ascii="標楷體" w:hAnsi="標楷體" w:hint="eastAsia"/>
                <w:sz w:val="20"/>
              </w:rPr>
              <w:t>以比例尺二萬五千分之一至五萬分之一之經建版地形圖之縮圖製作，標示基地所在範圍，主要交通路網，半徑</w:t>
            </w:r>
            <w:smartTag w:uri="urn:schemas-microsoft-com:office:smarttags" w:element="chmetcnv">
              <w:smartTagPr>
                <w:attr w:name="UnitName" w:val="公里"/>
                <w:attr w:name="SourceValue" w:val="5"/>
                <w:attr w:name="HasSpace" w:val="False"/>
                <w:attr w:name="Negative" w:val="False"/>
                <w:attr w:name="NumberType" w:val="3"/>
                <w:attr w:name="TCSC" w:val="1"/>
              </w:smartTagPr>
              <w:r w:rsidRPr="00A57C9A">
                <w:rPr>
                  <w:rFonts w:ascii="標楷體" w:hAnsi="標楷體" w:hint="eastAsia"/>
                  <w:sz w:val="20"/>
                </w:rPr>
                <w:t>五公里</w:t>
              </w:r>
            </w:smartTag>
            <w:r w:rsidRPr="00A57C9A">
              <w:rPr>
                <w:rFonts w:ascii="標楷體" w:hAnsi="標楷體" w:hint="eastAsia"/>
                <w:sz w:val="20"/>
              </w:rPr>
              <w:t>範圍內之都市計畫、森林區、水庫集水區、河川、及自來水水源水質水量保護區</w:t>
            </w:r>
          </w:p>
        </w:tc>
      </w:tr>
      <w:tr w:rsidR="00C6590E" w:rsidRPr="00A57C9A" w:rsidTr="00EB1851">
        <w:tc>
          <w:tcPr>
            <w:tcW w:w="567" w:type="dxa"/>
            <w:vAlign w:val="center"/>
          </w:tcPr>
          <w:p w:rsidR="00C6590E" w:rsidRPr="00A57C9A" w:rsidRDefault="00C6590E" w:rsidP="00935E0E">
            <w:pPr>
              <w:tabs>
                <w:tab w:val="center" w:pos="8280"/>
              </w:tabs>
              <w:snapToGrid w:val="0"/>
              <w:spacing w:line="280" w:lineRule="exact"/>
              <w:jc w:val="center"/>
              <w:rPr>
                <w:rFonts w:ascii="標楷體" w:eastAsia="標楷體" w:hAnsi="標楷體" w:cs="Arial"/>
                <w:sz w:val="20"/>
              </w:rPr>
            </w:pPr>
            <w:r w:rsidRPr="00A57C9A">
              <w:rPr>
                <w:rFonts w:ascii="標楷體" w:eastAsia="標楷體" w:hAnsi="標楷體" w:cs="Arial"/>
                <w:sz w:val="20"/>
              </w:rPr>
              <w:t>5</w:t>
            </w:r>
          </w:p>
        </w:tc>
        <w:tc>
          <w:tcPr>
            <w:tcW w:w="1701" w:type="dxa"/>
            <w:vAlign w:val="center"/>
          </w:tcPr>
          <w:p w:rsidR="00C6590E" w:rsidRPr="00A57C9A" w:rsidRDefault="00C6590E" w:rsidP="00935E0E">
            <w:pPr>
              <w:tabs>
                <w:tab w:val="center" w:pos="8280"/>
              </w:tabs>
              <w:snapToGrid w:val="0"/>
              <w:spacing w:line="280" w:lineRule="exact"/>
              <w:jc w:val="both"/>
              <w:rPr>
                <w:rFonts w:ascii="標楷體" w:eastAsia="標楷體" w:hAnsi="標楷體"/>
                <w:sz w:val="20"/>
              </w:rPr>
            </w:pPr>
            <w:r w:rsidRPr="00A57C9A">
              <w:rPr>
                <w:rFonts w:ascii="標楷體" w:eastAsia="標楷體" w:hAnsi="標楷體" w:hint="eastAsia"/>
                <w:sz w:val="20"/>
              </w:rPr>
              <w:t>基地鄰近週邊發展現況圖（地理位置圖Ⅱ）</w:t>
            </w:r>
          </w:p>
        </w:tc>
        <w:tc>
          <w:tcPr>
            <w:tcW w:w="1023" w:type="dxa"/>
            <w:vAlign w:val="center"/>
          </w:tcPr>
          <w:p w:rsidR="00C6590E" w:rsidRPr="00A57C9A" w:rsidRDefault="00C6590E" w:rsidP="00935E0E">
            <w:pPr>
              <w:tabs>
                <w:tab w:val="center" w:pos="8280"/>
              </w:tabs>
              <w:spacing w:line="280" w:lineRule="exact"/>
              <w:jc w:val="both"/>
              <w:rPr>
                <w:rFonts w:ascii="標楷體" w:eastAsia="標楷體" w:hAnsi="標楷體" w:cs="Arial"/>
                <w:sz w:val="20"/>
              </w:rPr>
            </w:pPr>
            <w:r w:rsidRPr="00A57C9A">
              <w:rPr>
                <w:rFonts w:ascii="標楷體" w:eastAsia="標楷體" w:hAnsi="標楷體" w:cs="Arial"/>
                <w:sz w:val="20"/>
              </w:rPr>
              <w:t>1/5,000~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1/10,000</w:t>
            </w:r>
          </w:p>
        </w:tc>
        <w:tc>
          <w:tcPr>
            <w:tcW w:w="6526" w:type="dxa"/>
          </w:tcPr>
          <w:p w:rsidR="00C6590E" w:rsidRPr="00A57C9A" w:rsidRDefault="00C6590E" w:rsidP="00935E0E">
            <w:pPr>
              <w:pStyle w:val="11"/>
              <w:spacing w:line="280" w:lineRule="exact"/>
              <w:rPr>
                <w:rFonts w:ascii="標楷體" w:hAnsi="標楷體"/>
                <w:sz w:val="20"/>
              </w:rPr>
            </w:pPr>
            <w:r w:rsidRPr="00A57C9A">
              <w:rPr>
                <w:rFonts w:ascii="標楷體" w:hAnsi="標楷體" w:hint="eastAsia"/>
                <w:sz w:val="20"/>
              </w:rPr>
              <w:t>以比例尺五千分之一或一萬分之一之航測基本圖之縮圖製作，並標明基地周圍半徑</w:t>
            </w:r>
            <w:smartTag w:uri="urn:schemas-microsoft-com:office:smarttags" w:element="chmetcnv">
              <w:smartTagPr>
                <w:attr w:name="UnitName" w:val="公里"/>
                <w:attr w:name="SourceValue" w:val="1"/>
                <w:attr w:name="HasSpace" w:val="False"/>
                <w:attr w:name="Negative" w:val="False"/>
                <w:attr w:name="NumberType" w:val="3"/>
                <w:attr w:name="TCSC" w:val="1"/>
              </w:smartTagPr>
              <w:r w:rsidRPr="00A57C9A">
                <w:rPr>
                  <w:rFonts w:ascii="標楷體" w:hAnsi="標楷體" w:hint="eastAsia"/>
                  <w:sz w:val="20"/>
                </w:rPr>
                <w:t>一公里</w:t>
              </w:r>
            </w:smartTag>
            <w:r w:rsidRPr="00A57C9A">
              <w:rPr>
                <w:rFonts w:ascii="標楷體" w:hAnsi="標楷體" w:hint="eastAsia"/>
                <w:sz w:val="20"/>
              </w:rPr>
              <w:t>範圍內之主要與重要土地使用、地形、地物及地標，表達各項公共設施之位置及服務半徑。</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11"/>
              <w:jc w:val="center"/>
              <w:rPr>
                <w:rFonts w:ascii="標楷體" w:eastAsia="標楷體" w:hAnsi="標楷體" w:cs="Arial"/>
                <w:sz w:val="20"/>
              </w:rPr>
            </w:pPr>
            <w:r w:rsidRPr="00A57C9A">
              <w:rPr>
                <w:rFonts w:ascii="標楷體" w:eastAsia="標楷體" w:hAnsi="標楷體" w:cs="Arial"/>
                <w:sz w:val="20"/>
              </w:rPr>
              <w:t>6</w:t>
            </w:r>
          </w:p>
        </w:tc>
        <w:tc>
          <w:tcPr>
            <w:tcW w:w="1701" w:type="dxa"/>
            <w:vAlign w:val="center"/>
          </w:tcPr>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hint="eastAsia"/>
                <w:sz w:val="20"/>
              </w:rPr>
              <w:t>基地範圍圖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left="11"/>
              <w:rPr>
                <w:rFonts w:ascii="標楷體" w:eastAsia="標楷體" w:hAnsi="標楷體"/>
                <w:sz w:val="20"/>
              </w:rPr>
            </w:pPr>
            <w:r w:rsidRPr="00A57C9A">
              <w:rPr>
                <w:rFonts w:ascii="標楷體" w:eastAsia="標楷體" w:hAnsi="標楷體" w:hint="eastAsia"/>
                <w:sz w:val="20"/>
              </w:rPr>
              <w:t>以比例尺一千分之一或二千四百分之一現況地形測量圖之縮圖製作，標示基地範圍、座標(</w:t>
            </w:r>
            <w:r w:rsidRPr="00A57C9A">
              <w:rPr>
                <w:rFonts w:ascii="標楷體" w:eastAsia="標楷體" w:hAnsi="標楷體"/>
                <w:sz w:val="20"/>
              </w:rPr>
              <w:t>TM</w:t>
            </w:r>
            <w:r w:rsidRPr="00A57C9A">
              <w:rPr>
                <w:rFonts w:ascii="標楷體" w:eastAsia="標楷體" w:hAnsi="標楷體" w:hint="eastAsia"/>
                <w:sz w:val="20"/>
              </w:rPr>
              <w:t>二度分帶座標)、標高及土地使用現況(等高線間距不得大於</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A57C9A">
                <w:rPr>
                  <w:rFonts w:ascii="標楷體" w:eastAsia="標楷體" w:hAnsi="標楷體" w:hint="eastAsia"/>
                  <w:sz w:val="20"/>
                </w:rPr>
                <w:t>一公尺</w:t>
              </w:r>
            </w:smartTag>
            <w:r w:rsidRPr="00A57C9A">
              <w:rPr>
                <w:rFonts w:ascii="標楷體" w:eastAsia="標楷體" w:hAnsi="標楷體" w:hint="eastAsia"/>
                <w:sz w:val="20"/>
              </w:rPr>
              <w:t>)。</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11"/>
              <w:jc w:val="center"/>
              <w:rPr>
                <w:rFonts w:ascii="標楷體" w:eastAsia="標楷體" w:hAnsi="標楷體" w:cs="Arial"/>
                <w:sz w:val="20"/>
              </w:rPr>
            </w:pPr>
            <w:r w:rsidRPr="00A57C9A">
              <w:rPr>
                <w:rFonts w:ascii="標楷體" w:eastAsia="標楷體" w:hAnsi="標楷體" w:cs="Arial"/>
                <w:sz w:val="20"/>
              </w:rPr>
              <w:t>7</w:t>
            </w:r>
          </w:p>
        </w:tc>
        <w:tc>
          <w:tcPr>
            <w:tcW w:w="1701" w:type="dxa"/>
            <w:vAlign w:val="center"/>
          </w:tcPr>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hint="eastAsia"/>
                <w:sz w:val="20"/>
              </w:rPr>
              <w:t>坡向圖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vAlign w:val="center"/>
          </w:tcPr>
          <w:p w:rsidR="00C6590E" w:rsidRPr="00A57C9A" w:rsidRDefault="00C6590E" w:rsidP="00935E0E">
            <w:pPr>
              <w:tabs>
                <w:tab w:val="center" w:pos="8280"/>
              </w:tabs>
              <w:spacing w:line="280" w:lineRule="exact"/>
              <w:ind w:left="11" w:right="73"/>
              <w:jc w:val="both"/>
              <w:rPr>
                <w:rFonts w:ascii="標楷體" w:eastAsia="標楷體" w:hAnsi="標楷體"/>
                <w:sz w:val="20"/>
              </w:rPr>
            </w:pPr>
            <w:r w:rsidRPr="00A57C9A">
              <w:rPr>
                <w:rFonts w:ascii="標楷體" w:eastAsia="標楷體" w:hAnsi="標楷體" w:hint="eastAsia"/>
                <w:sz w:val="20"/>
              </w:rPr>
              <w:t>以比例尺一千分之一至二千四百分之一的現況地形測量圖之縮圖製作，並以同一色系由淺至深之方式表達基地內坡向，且應以自然曲線界定各級坡度之範圍。</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11"/>
              <w:jc w:val="center"/>
              <w:rPr>
                <w:rFonts w:ascii="標楷體" w:eastAsia="標楷體" w:hAnsi="標楷體" w:cs="Arial"/>
                <w:sz w:val="20"/>
              </w:rPr>
            </w:pPr>
            <w:r w:rsidRPr="00A57C9A">
              <w:rPr>
                <w:rFonts w:ascii="標楷體" w:eastAsia="標楷體" w:hAnsi="標楷體" w:cs="Arial"/>
                <w:sz w:val="20"/>
              </w:rPr>
              <w:t>8</w:t>
            </w:r>
          </w:p>
        </w:tc>
        <w:tc>
          <w:tcPr>
            <w:tcW w:w="1701" w:type="dxa"/>
            <w:vAlign w:val="center"/>
          </w:tcPr>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hint="eastAsia"/>
                <w:sz w:val="20"/>
              </w:rPr>
              <w:t>坡度分析圖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vAlign w:val="center"/>
          </w:tcPr>
          <w:p w:rsidR="00C6590E" w:rsidRPr="00A57C9A" w:rsidRDefault="00C6590E" w:rsidP="00935E0E">
            <w:pPr>
              <w:tabs>
                <w:tab w:val="center" w:pos="8280"/>
              </w:tabs>
              <w:spacing w:line="280" w:lineRule="exact"/>
              <w:ind w:left="11" w:right="73"/>
              <w:jc w:val="both"/>
              <w:rPr>
                <w:rFonts w:ascii="標楷體" w:eastAsia="標楷體" w:hAnsi="標楷體"/>
                <w:sz w:val="20"/>
              </w:rPr>
            </w:pPr>
            <w:r w:rsidRPr="00A57C9A">
              <w:rPr>
                <w:rFonts w:ascii="標楷體" w:eastAsia="標楷體" w:hAnsi="標楷體" w:hint="eastAsia"/>
                <w:sz w:val="20"/>
              </w:rPr>
              <w:t>以比例尺一千分之一至二千四百分之一的現況地形測量圖之縮圖製作，以表達基地內各級坡度及坡度陡峭區，且應以自然曲線界定各級坡度之範圍，並檢附相關測量師簽證。(平地免製作此圖)</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11"/>
              <w:jc w:val="center"/>
              <w:rPr>
                <w:rFonts w:ascii="標楷體" w:eastAsia="標楷體" w:hAnsi="標楷體" w:cs="Arial"/>
                <w:sz w:val="20"/>
              </w:rPr>
            </w:pPr>
            <w:r w:rsidRPr="00A57C9A">
              <w:rPr>
                <w:rFonts w:ascii="標楷體" w:eastAsia="標楷體" w:hAnsi="標楷體" w:cs="Arial"/>
                <w:sz w:val="20"/>
              </w:rPr>
              <w:t>9</w:t>
            </w:r>
          </w:p>
        </w:tc>
        <w:tc>
          <w:tcPr>
            <w:tcW w:w="1701" w:type="dxa"/>
            <w:vAlign w:val="center"/>
          </w:tcPr>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hint="eastAsia"/>
                <w:sz w:val="20"/>
              </w:rPr>
              <w:t>基地高程圖</w:t>
            </w:r>
          </w:p>
        </w:tc>
        <w:tc>
          <w:tcPr>
            <w:tcW w:w="1023" w:type="dxa"/>
            <w:vAlign w:val="center"/>
          </w:tcPr>
          <w:p w:rsidR="00C6590E" w:rsidRPr="00A57C9A" w:rsidRDefault="00C6590E" w:rsidP="00935E0E">
            <w:pPr>
              <w:pStyle w:val="11"/>
              <w:tabs>
                <w:tab w:val="center" w:pos="8280"/>
              </w:tabs>
              <w:spacing w:line="280" w:lineRule="exact"/>
              <w:rPr>
                <w:rFonts w:ascii="標楷體" w:hAnsi="標楷體" w:cs="Arial"/>
                <w:sz w:val="20"/>
              </w:rPr>
            </w:pPr>
            <w:r w:rsidRPr="00A57C9A">
              <w:rPr>
                <w:rFonts w:ascii="標楷體" w:hAnsi="標楷體" w:cs="Arial"/>
                <w:sz w:val="20"/>
              </w:rPr>
              <w:t>1/5,000~</w:t>
            </w:r>
          </w:p>
          <w:p w:rsidR="00C6590E" w:rsidRPr="00A57C9A" w:rsidRDefault="00C6590E" w:rsidP="00935E0E">
            <w:pPr>
              <w:tabs>
                <w:tab w:val="center" w:pos="8280"/>
              </w:tabs>
              <w:spacing w:line="280" w:lineRule="exact"/>
              <w:ind w:left="11"/>
              <w:jc w:val="both"/>
              <w:rPr>
                <w:rFonts w:ascii="標楷體" w:eastAsia="標楷體" w:hAnsi="標楷體"/>
                <w:sz w:val="20"/>
              </w:rPr>
            </w:pPr>
            <w:r w:rsidRPr="00A57C9A">
              <w:rPr>
                <w:rFonts w:ascii="標楷體" w:eastAsia="標楷體" w:hAnsi="標楷體" w:cs="Arial"/>
                <w:sz w:val="20"/>
              </w:rPr>
              <w:t>1/10,000</w:t>
            </w:r>
          </w:p>
        </w:tc>
        <w:tc>
          <w:tcPr>
            <w:tcW w:w="6526" w:type="dxa"/>
            <w:vAlign w:val="center"/>
          </w:tcPr>
          <w:p w:rsidR="00C6590E" w:rsidRPr="00A57C9A" w:rsidRDefault="00C6590E" w:rsidP="00935E0E">
            <w:pPr>
              <w:tabs>
                <w:tab w:val="center" w:pos="8280"/>
              </w:tabs>
              <w:spacing w:line="280" w:lineRule="exact"/>
              <w:ind w:left="11" w:right="73"/>
              <w:jc w:val="both"/>
              <w:rPr>
                <w:rFonts w:ascii="標楷體" w:eastAsia="標楷體" w:hAnsi="標楷體"/>
                <w:sz w:val="20"/>
              </w:rPr>
            </w:pPr>
            <w:r w:rsidRPr="00A57C9A">
              <w:rPr>
                <w:rFonts w:ascii="標楷體" w:eastAsia="標楷體" w:hAnsi="標楷體" w:hint="eastAsia"/>
                <w:sz w:val="20"/>
              </w:rPr>
              <w:t>以比例尺五千分之一或一萬分之一航測基本圖之縮圖製作，並以圖例表達整個成長走廊內五至十種等高間距。</w:t>
            </w:r>
          </w:p>
        </w:tc>
      </w:tr>
      <w:tr w:rsidR="00C6590E" w:rsidRPr="00A57C9A" w:rsidTr="00EB1851">
        <w:tc>
          <w:tcPr>
            <w:tcW w:w="567" w:type="dxa"/>
            <w:vAlign w:val="center"/>
          </w:tcPr>
          <w:p w:rsidR="00C6590E" w:rsidRPr="00A57C9A" w:rsidRDefault="00C6590E" w:rsidP="00935E0E">
            <w:pPr>
              <w:tabs>
                <w:tab w:val="center" w:pos="8280"/>
              </w:tabs>
              <w:spacing w:line="280" w:lineRule="exact"/>
              <w:jc w:val="center"/>
              <w:rPr>
                <w:rFonts w:ascii="標楷體" w:eastAsia="標楷體" w:hAnsi="標楷體" w:cs="Arial"/>
                <w:sz w:val="20"/>
              </w:rPr>
            </w:pPr>
            <w:r w:rsidRPr="00A57C9A">
              <w:rPr>
                <w:rFonts w:ascii="標楷體" w:eastAsia="標楷體" w:hAnsi="標楷體" w:cs="Arial"/>
                <w:sz w:val="20"/>
              </w:rPr>
              <w:t>10</w:t>
            </w:r>
          </w:p>
        </w:tc>
        <w:tc>
          <w:tcPr>
            <w:tcW w:w="1701" w:type="dxa"/>
            <w:vAlign w:val="center"/>
          </w:tcPr>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hint="eastAsia"/>
                <w:sz w:val="20"/>
              </w:rPr>
              <w:t>土地使用現況圖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right="72"/>
              <w:rPr>
                <w:rFonts w:ascii="標楷體" w:eastAsia="標楷體" w:hAnsi="標楷體"/>
                <w:sz w:val="20"/>
              </w:rPr>
            </w:pPr>
            <w:r w:rsidRPr="00A57C9A">
              <w:rPr>
                <w:rFonts w:ascii="標楷體" w:eastAsia="標楷體" w:hAnsi="標楷體" w:hint="eastAsia"/>
                <w:sz w:val="20"/>
              </w:rPr>
              <w:t>以比例尺一千分之一至二千四百分之一的現況地形測量圖之縮圖製作，並參考地籍圖標示各筆土地之地號及範圍，及或以圖例標示目前使用現況。</w:t>
            </w:r>
          </w:p>
        </w:tc>
      </w:tr>
      <w:tr w:rsidR="00C6590E" w:rsidRPr="00A57C9A" w:rsidTr="00EB1851">
        <w:tc>
          <w:tcPr>
            <w:tcW w:w="567" w:type="dxa"/>
            <w:vAlign w:val="center"/>
          </w:tcPr>
          <w:p w:rsidR="00C6590E" w:rsidRPr="00A57C9A" w:rsidRDefault="00C6590E" w:rsidP="00935E0E">
            <w:pPr>
              <w:spacing w:line="280" w:lineRule="exact"/>
              <w:ind w:left="11"/>
              <w:jc w:val="center"/>
              <w:rPr>
                <w:rFonts w:ascii="標楷體" w:eastAsia="標楷體" w:hAnsi="標楷體" w:cs="Arial"/>
                <w:sz w:val="20"/>
              </w:rPr>
            </w:pPr>
            <w:r w:rsidRPr="00A57C9A">
              <w:rPr>
                <w:rFonts w:ascii="標楷體" w:eastAsia="標楷體" w:hAnsi="標楷體" w:cs="Arial"/>
                <w:sz w:val="20"/>
              </w:rPr>
              <w:t>11</w:t>
            </w:r>
          </w:p>
        </w:tc>
        <w:tc>
          <w:tcPr>
            <w:tcW w:w="1701" w:type="dxa"/>
            <w:vAlign w:val="center"/>
          </w:tcPr>
          <w:p w:rsidR="00C6590E" w:rsidRPr="00A57C9A" w:rsidRDefault="00C6590E" w:rsidP="00935E0E">
            <w:pPr>
              <w:spacing w:line="280" w:lineRule="exact"/>
              <w:ind w:left="11"/>
              <w:jc w:val="both"/>
              <w:rPr>
                <w:rFonts w:ascii="標楷體" w:eastAsia="標楷體" w:hAnsi="標楷體"/>
                <w:sz w:val="20"/>
              </w:rPr>
            </w:pPr>
            <w:r w:rsidRPr="00A57C9A">
              <w:rPr>
                <w:rFonts w:ascii="標楷體" w:eastAsia="標楷體" w:hAnsi="標楷體" w:hint="eastAsia"/>
                <w:sz w:val="20"/>
              </w:rPr>
              <w:t>聯外道路系統計畫圖</w:t>
            </w:r>
          </w:p>
        </w:tc>
        <w:tc>
          <w:tcPr>
            <w:tcW w:w="1023" w:type="dxa"/>
            <w:vAlign w:val="center"/>
          </w:tcPr>
          <w:p w:rsidR="00C6590E" w:rsidRPr="00A57C9A" w:rsidRDefault="00C6590E" w:rsidP="00935E0E">
            <w:pPr>
              <w:pStyle w:val="11"/>
              <w:tabs>
                <w:tab w:val="center" w:pos="8280"/>
              </w:tabs>
              <w:spacing w:line="280" w:lineRule="exact"/>
              <w:rPr>
                <w:rFonts w:ascii="標楷體" w:hAnsi="標楷體" w:cs="Arial"/>
                <w:sz w:val="20"/>
              </w:rPr>
            </w:pPr>
            <w:r w:rsidRPr="00A57C9A">
              <w:rPr>
                <w:rFonts w:ascii="標楷體" w:hAnsi="標楷體" w:cs="Arial"/>
                <w:sz w:val="20"/>
              </w:rPr>
              <w:t>1/5,000~</w:t>
            </w:r>
          </w:p>
          <w:p w:rsidR="00C6590E" w:rsidRPr="00A57C9A" w:rsidRDefault="00C6590E" w:rsidP="00935E0E">
            <w:pPr>
              <w:spacing w:line="280" w:lineRule="exact"/>
              <w:rPr>
                <w:rFonts w:ascii="標楷體" w:eastAsia="標楷體" w:hAnsi="標楷體"/>
                <w:sz w:val="20"/>
              </w:rPr>
            </w:pPr>
            <w:r w:rsidRPr="00A57C9A">
              <w:rPr>
                <w:rFonts w:ascii="標楷體" w:eastAsia="標楷體" w:hAnsi="標楷體" w:cs="Arial"/>
                <w:sz w:val="20"/>
              </w:rPr>
              <w:t>1/10,000</w:t>
            </w:r>
          </w:p>
        </w:tc>
        <w:tc>
          <w:tcPr>
            <w:tcW w:w="6526" w:type="dxa"/>
          </w:tcPr>
          <w:p w:rsidR="00C6590E" w:rsidRPr="00A57C9A" w:rsidRDefault="00C6590E" w:rsidP="00935E0E">
            <w:pPr>
              <w:tabs>
                <w:tab w:val="left" w:pos="196"/>
              </w:tabs>
              <w:spacing w:line="280" w:lineRule="exact"/>
              <w:ind w:hanging="3"/>
              <w:jc w:val="both"/>
              <w:rPr>
                <w:rFonts w:ascii="標楷體" w:eastAsia="標楷體" w:hAnsi="標楷體"/>
                <w:sz w:val="20"/>
              </w:rPr>
            </w:pPr>
            <w:r w:rsidRPr="00A57C9A">
              <w:rPr>
                <w:rFonts w:ascii="標楷體" w:eastAsia="標楷體" w:hAnsi="標楷體" w:hint="eastAsia"/>
                <w:sz w:val="20"/>
              </w:rPr>
              <w:t>以比例尺五千分之一或一萬分之一之航測基本圖之縮圖製作，表達計畫區聯外道路系統之路線及編號。</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6"/>
              <w:jc w:val="center"/>
              <w:rPr>
                <w:rFonts w:ascii="標楷體" w:eastAsia="標楷體" w:hAnsi="標楷體" w:cs="Arial"/>
                <w:sz w:val="20"/>
              </w:rPr>
            </w:pPr>
            <w:r w:rsidRPr="00A57C9A">
              <w:rPr>
                <w:rFonts w:ascii="標楷體" w:eastAsia="標楷體" w:hAnsi="標楷體" w:cs="Arial"/>
                <w:sz w:val="20"/>
              </w:rPr>
              <w:t>12</w:t>
            </w:r>
          </w:p>
        </w:tc>
        <w:tc>
          <w:tcPr>
            <w:tcW w:w="1701"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土地適宜性分析圖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left="6" w:right="73"/>
              <w:rPr>
                <w:rFonts w:ascii="標楷體" w:eastAsia="標楷體" w:hAnsi="標楷體"/>
                <w:sz w:val="20"/>
              </w:rPr>
            </w:pPr>
            <w:r w:rsidRPr="00A57C9A">
              <w:rPr>
                <w:rFonts w:ascii="標楷體" w:eastAsia="標楷體" w:hAnsi="標楷體" w:hint="eastAsia"/>
                <w:sz w:val="20"/>
              </w:rPr>
              <w:t>以比例尺一千分之一至二千四百分之一的現況地形測量圖之縮圖製作，標示各開發限制因素及不宜開發之範圍。</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6"/>
              <w:jc w:val="center"/>
              <w:rPr>
                <w:rFonts w:ascii="標楷體" w:eastAsia="標楷體" w:hAnsi="標楷體" w:cs="Arial"/>
                <w:sz w:val="20"/>
              </w:rPr>
            </w:pPr>
            <w:r w:rsidRPr="00A57C9A">
              <w:rPr>
                <w:rFonts w:ascii="標楷體" w:eastAsia="標楷體" w:hAnsi="標楷體" w:cs="Arial"/>
                <w:sz w:val="20"/>
              </w:rPr>
              <w:t>13</w:t>
            </w:r>
          </w:p>
        </w:tc>
        <w:tc>
          <w:tcPr>
            <w:tcW w:w="1701"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道路系統計畫圖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left="6" w:right="73"/>
              <w:rPr>
                <w:rFonts w:ascii="標楷體" w:eastAsia="標楷體" w:hAnsi="標楷體"/>
                <w:sz w:val="20"/>
              </w:rPr>
            </w:pPr>
            <w:r w:rsidRPr="00A57C9A">
              <w:rPr>
                <w:rFonts w:ascii="標楷體" w:eastAsia="標楷體" w:hAnsi="標楷體" w:hint="eastAsia"/>
                <w:sz w:val="20"/>
              </w:rPr>
              <w:t>以比例尺一千分之一至二千四百分之一設計地形圖之縮圖，表達各分區道路系統之編號、寬度及坡度、公共停車場之位置。</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6"/>
              <w:jc w:val="center"/>
              <w:rPr>
                <w:rFonts w:ascii="標楷體" w:eastAsia="標楷體" w:hAnsi="標楷體" w:cs="Arial"/>
                <w:sz w:val="20"/>
              </w:rPr>
            </w:pPr>
            <w:r w:rsidRPr="00A57C9A">
              <w:rPr>
                <w:rFonts w:ascii="標楷體" w:eastAsia="標楷體" w:hAnsi="標楷體" w:cs="Arial"/>
                <w:sz w:val="20"/>
              </w:rPr>
              <w:t>14</w:t>
            </w:r>
          </w:p>
        </w:tc>
        <w:tc>
          <w:tcPr>
            <w:tcW w:w="1701"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土地使用計畫圖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left="6" w:right="73"/>
              <w:rPr>
                <w:rFonts w:ascii="標楷體" w:eastAsia="標楷體" w:hAnsi="標楷體"/>
                <w:sz w:val="20"/>
              </w:rPr>
            </w:pPr>
            <w:r w:rsidRPr="00A57C9A">
              <w:rPr>
                <w:rFonts w:ascii="標楷體" w:eastAsia="標楷體" w:hAnsi="標楷體" w:hint="eastAsia"/>
                <w:sz w:val="20"/>
              </w:rPr>
              <w:t>以比例尺一千分之一至二千四百分之一的地籍圖套繪，標示各類土地使用種類、分區編號及範圍。</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6"/>
              <w:jc w:val="center"/>
              <w:rPr>
                <w:rFonts w:ascii="標楷體" w:eastAsia="標楷體" w:hAnsi="標楷體" w:cs="Arial"/>
                <w:sz w:val="20"/>
              </w:rPr>
            </w:pPr>
            <w:r w:rsidRPr="00A57C9A">
              <w:rPr>
                <w:rFonts w:ascii="標楷體" w:eastAsia="標楷體" w:hAnsi="標楷體" w:cs="Arial"/>
                <w:sz w:val="20"/>
              </w:rPr>
              <w:t>15</w:t>
            </w:r>
          </w:p>
        </w:tc>
        <w:tc>
          <w:tcPr>
            <w:tcW w:w="1701"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全區配置圖</w:t>
            </w:r>
          </w:p>
        </w:tc>
        <w:tc>
          <w:tcPr>
            <w:tcW w:w="1023" w:type="dxa"/>
            <w:vAlign w:val="center"/>
          </w:tcPr>
          <w:p w:rsidR="00C6590E" w:rsidRPr="00A57C9A" w:rsidRDefault="00C6590E" w:rsidP="00935E0E">
            <w:pPr>
              <w:tabs>
                <w:tab w:val="center" w:pos="8280"/>
              </w:tabs>
              <w:spacing w:line="280" w:lineRule="exact"/>
              <w:ind w:left="11"/>
              <w:jc w:val="both"/>
              <w:rPr>
                <w:rFonts w:ascii="標楷體" w:eastAsia="標楷體" w:hAnsi="標楷體" w:cs="Arial"/>
                <w:sz w:val="20"/>
              </w:rPr>
            </w:pPr>
            <w:r w:rsidRPr="00A57C9A">
              <w:rPr>
                <w:rFonts w:ascii="標楷體" w:eastAsia="標楷體" w:hAnsi="標楷體" w:cs="Arial"/>
                <w:sz w:val="20"/>
              </w:rPr>
              <w:t>1/1,000~</w:t>
            </w:r>
          </w:p>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cs="Arial"/>
                <w:sz w:val="20"/>
              </w:rPr>
              <w:t>1/</w:t>
            </w:r>
            <w:r w:rsidRPr="00A57C9A">
              <w:rPr>
                <w:rFonts w:ascii="標楷體" w:eastAsia="標楷體" w:hAnsi="標楷體" w:cs="Arial" w:hint="eastAsia"/>
                <w:sz w:val="20"/>
              </w:rPr>
              <w:t>2</w:t>
            </w:r>
            <w:r w:rsidRPr="00A57C9A">
              <w:rPr>
                <w:rFonts w:ascii="標楷體" w:eastAsia="標楷體" w:hAnsi="標楷體" w:cs="Arial"/>
                <w:sz w:val="20"/>
              </w:rPr>
              <w:t>,</w:t>
            </w:r>
            <w:r w:rsidRPr="00A57C9A">
              <w:rPr>
                <w:rFonts w:ascii="標楷體" w:eastAsia="標楷體" w:hAnsi="標楷體" w:cs="Arial" w:hint="eastAsia"/>
                <w:sz w:val="20"/>
              </w:rPr>
              <w:t>4</w:t>
            </w:r>
            <w:r w:rsidRPr="00A57C9A">
              <w:rPr>
                <w:rFonts w:ascii="標楷體" w:eastAsia="標楷體" w:hAnsi="標楷體" w:cs="Arial"/>
                <w:sz w:val="20"/>
              </w:rPr>
              <w:t>00</w:t>
            </w:r>
          </w:p>
        </w:tc>
        <w:tc>
          <w:tcPr>
            <w:tcW w:w="6526" w:type="dxa"/>
          </w:tcPr>
          <w:p w:rsidR="00C6590E" w:rsidRPr="00A57C9A" w:rsidRDefault="00C6590E" w:rsidP="00935E0E">
            <w:pPr>
              <w:tabs>
                <w:tab w:val="center" w:pos="8280"/>
              </w:tabs>
              <w:spacing w:line="280" w:lineRule="exact"/>
              <w:ind w:left="6" w:right="73"/>
              <w:rPr>
                <w:rFonts w:ascii="標楷體" w:eastAsia="標楷體" w:hAnsi="標楷體"/>
                <w:sz w:val="20"/>
              </w:rPr>
            </w:pPr>
            <w:r w:rsidRPr="00A57C9A">
              <w:rPr>
                <w:rFonts w:ascii="標楷體" w:eastAsia="標楷體" w:hAnsi="標楷體" w:hint="eastAsia"/>
                <w:sz w:val="20"/>
              </w:rPr>
              <w:t>以比例尺一千分之一至二千四百分之一的現況地形測量圖之縮圖製作，標示各類土地使用種類、分區編號、等高線及範圍。</w:t>
            </w:r>
          </w:p>
        </w:tc>
      </w:tr>
      <w:tr w:rsidR="00C6590E" w:rsidRPr="00A57C9A" w:rsidTr="00EB1851">
        <w:tc>
          <w:tcPr>
            <w:tcW w:w="567" w:type="dxa"/>
            <w:vAlign w:val="center"/>
          </w:tcPr>
          <w:p w:rsidR="00C6590E" w:rsidRPr="00A57C9A" w:rsidRDefault="00C6590E" w:rsidP="00935E0E">
            <w:pPr>
              <w:tabs>
                <w:tab w:val="center" w:pos="8280"/>
              </w:tabs>
              <w:spacing w:line="280" w:lineRule="exact"/>
              <w:ind w:left="6"/>
              <w:jc w:val="center"/>
              <w:rPr>
                <w:rFonts w:ascii="標楷體" w:eastAsia="標楷體" w:hAnsi="標楷體" w:cs="Arial"/>
                <w:sz w:val="20"/>
              </w:rPr>
            </w:pPr>
            <w:r w:rsidRPr="00A57C9A">
              <w:rPr>
                <w:rFonts w:ascii="標楷體" w:eastAsia="標楷體" w:hAnsi="標楷體" w:cs="Arial"/>
                <w:sz w:val="20"/>
              </w:rPr>
              <w:t>16</w:t>
            </w:r>
          </w:p>
        </w:tc>
        <w:tc>
          <w:tcPr>
            <w:tcW w:w="1701"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視覺景觀透視圖</w:t>
            </w:r>
          </w:p>
        </w:tc>
        <w:tc>
          <w:tcPr>
            <w:tcW w:w="1023" w:type="dxa"/>
            <w:vAlign w:val="center"/>
          </w:tcPr>
          <w:p w:rsidR="00C6590E" w:rsidRPr="00A57C9A" w:rsidRDefault="00C6590E" w:rsidP="00935E0E">
            <w:pPr>
              <w:tabs>
                <w:tab w:val="center" w:pos="8280"/>
              </w:tabs>
              <w:spacing w:line="280" w:lineRule="exact"/>
              <w:ind w:left="6"/>
              <w:jc w:val="both"/>
              <w:rPr>
                <w:rFonts w:ascii="標楷體" w:eastAsia="標楷體" w:hAnsi="標楷體"/>
                <w:sz w:val="20"/>
              </w:rPr>
            </w:pPr>
            <w:r w:rsidRPr="00A57C9A">
              <w:rPr>
                <w:rFonts w:ascii="標楷體" w:eastAsia="標楷體" w:hAnsi="標楷體" w:hint="eastAsia"/>
                <w:sz w:val="20"/>
              </w:rPr>
              <w:t>依實際需要訂定</w:t>
            </w:r>
          </w:p>
        </w:tc>
        <w:tc>
          <w:tcPr>
            <w:tcW w:w="6526" w:type="dxa"/>
          </w:tcPr>
          <w:p w:rsidR="00C6590E" w:rsidRPr="00A57C9A" w:rsidRDefault="00C6590E" w:rsidP="00935E0E">
            <w:pPr>
              <w:tabs>
                <w:tab w:val="center" w:pos="8280"/>
              </w:tabs>
              <w:spacing w:line="280" w:lineRule="exact"/>
              <w:ind w:left="6"/>
              <w:rPr>
                <w:rFonts w:ascii="標楷體" w:eastAsia="標楷體" w:hAnsi="標楷體"/>
                <w:sz w:val="20"/>
              </w:rPr>
            </w:pPr>
            <w:r w:rsidRPr="00A57C9A">
              <w:rPr>
                <w:rFonts w:ascii="標楷體" w:eastAsia="標楷體" w:hAnsi="標楷體" w:hint="eastAsia"/>
                <w:sz w:val="20"/>
              </w:rPr>
              <w:t>配合本計畫建築計畫原則，運用電腦或人工繪製，以呈現興建完成之立體透視圖。</w:t>
            </w:r>
          </w:p>
        </w:tc>
      </w:tr>
    </w:tbl>
    <w:bookmarkEnd w:id="3"/>
    <w:p w:rsidR="00C6590E" w:rsidRPr="00A57C9A" w:rsidRDefault="00C6590E" w:rsidP="00EB1851">
      <w:pPr>
        <w:spacing w:line="440" w:lineRule="exact"/>
        <w:ind w:left="278"/>
        <w:rPr>
          <w:rFonts w:ascii="標楷體" w:eastAsia="標楷體" w:hAnsi="標楷體"/>
          <w:szCs w:val="28"/>
        </w:rPr>
      </w:pPr>
      <w:r w:rsidRPr="00A57C9A">
        <w:rPr>
          <w:rFonts w:ascii="標楷體" w:eastAsia="標楷體" w:hAnsi="標楷體" w:hint="eastAsia"/>
          <w:szCs w:val="28"/>
        </w:rPr>
        <w:t>註：本表中若有未盡適用之處，得以本圖之架構進行調整並說明之。</w:t>
      </w:r>
    </w:p>
    <w:p w:rsidR="00C6590E" w:rsidRPr="00A57C9A" w:rsidRDefault="00C6590E" w:rsidP="00E200E2">
      <w:pPr>
        <w:pStyle w:val="af1"/>
        <w:snapToGrid w:val="0"/>
        <w:spacing w:before="0" w:afterLines="20" w:after="72"/>
        <w:jc w:val="center"/>
        <w:rPr>
          <w:rFonts w:ascii="標楷體" w:hAnsi="標楷體"/>
          <w:b/>
          <w:sz w:val="36"/>
          <w:szCs w:val="36"/>
        </w:rPr>
      </w:pPr>
      <w:bookmarkStart w:id="4" w:name="_Toc532637007"/>
      <w:r w:rsidRPr="00A57C9A">
        <w:rPr>
          <w:rFonts w:ascii="標楷體" w:hAnsi="標楷體"/>
        </w:rPr>
        <w:br w:type="page"/>
      </w:r>
      <w:r w:rsidRPr="00A57C9A">
        <w:rPr>
          <w:rFonts w:ascii="標楷體" w:hAnsi="標楷體" w:hint="eastAsia"/>
          <w:b/>
          <w:sz w:val="36"/>
          <w:szCs w:val="36"/>
        </w:rPr>
        <w:t>參、興辦事業計畫書應附表單之製作格式</w:t>
      </w:r>
    </w:p>
    <w:p w:rsidR="00C6590E" w:rsidRPr="00A57C9A" w:rsidRDefault="00C6590E" w:rsidP="00EB1851">
      <w:pPr>
        <w:pStyle w:val="af1"/>
        <w:spacing w:before="0" w:after="0"/>
        <w:rPr>
          <w:rFonts w:ascii="標楷體" w:hAnsi="標楷體"/>
          <w:sz w:val="32"/>
          <w:szCs w:val="32"/>
        </w:rPr>
      </w:pPr>
      <w:r w:rsidRPr="00A57C9A">
        <w:rPr>
          <w:rFonts w:ascii="標楷體" w:hAnsi="標楷體" w:hint="eastAsia"/>
          <w:sz w:val="32"/>
          <w:szCs w:val="32"/>
          <w:u w:val="single"/>
        </w:rPr>
        <w:t xml:space="preserve">表 </w:t>
      </w:r>
      <w:r w:rsidR="000A2BBC" w:rsidRPr="00A57C9A">
        <w:rPr>
          <w:rFonts w:ascii="標楷體" w:hAnsi="標楷體" w:cs="Arial"/>
          <w:sz w:val="32"/>
          <w:szCs w:val="32"/>
          <w:u w:val="single"/>
        </w:rPr>
        <w:fldChar w:fldCharType="begin"/>
      </w:r>
      <w:r w:rsidRPr="00A57C9A">
        <w:rPr>
          <w:rFonts w:ascii="標楷體" w:hAnsi="標楷體" w:cs="Arial"/>
          <w:sz w:val="32"/>
          <w:szCs w:val="32"/>
          <w:u w:val="single"/>
        </w:rPr>
        <w:instrText xml:space="preserve"> SEQ 表 \* ARABIC </w:instrText>
      </w:r>
      <w:r w:rsidR="000A2BBC" w:rsidRPr="00A57C9A">
        <w:rPr>
          <w:rFonts w:ascii="標楷體" w:hAnsi="標楷體" w:cs="Arial"/>
          <w:sz w:val="32"/>
          <w:szCs w:val="32"/>
          <w:u w:val="single"/>
        </w:rPr>
        <w:fldChar w:fldCharType="separate"/>
      </w:r>
      <w:r w:rsidR="00762AEC">
        <w:rPr>
          <w:rFonts w:ascii="標楷體" w:hAnsi="標楷體" w:cs="Arial"/>
          <w:noProof/>
          <w:sz w:val="32"/>
          <w:szCs w:val="32"/>
          <w:u w:val="single"/>
        </w:rPr>
        <w:t>1</w:t>
      </w:r>
      <w:r w:rsidR="000A2BBC" w:rsidRPr="00A57C9A">
        <w:rPr>
          <w:rFonts w:ascii="標楷體" w:hAnsi="標楷體" w:cs="Arial"/>
          <w:sz w:val="32"/>
          <w:szCs w:val="32"/>
          <w:u w:val="single"/>
        </w:rPr>
        <w:fldChar w:fldCharType="end"/>
      </w:r>
      <w:r w:rsidRPr="00A57C9A">
        <w:rPr>
          <w:rFonts w:ascii="標楷體" w:hAnsi="標楷體" w:hint="eastAsia"/>
          <w:sz w:val="32"/>
          <w:szCs w:val="32"/>
        </w:rPr>
        <w:t xml:space="preserve">　　 土地權屬表</w:t>
      </w:r>
      <w:bookmarkEnd w:id="4"/>
    </w:p>
    <w:tbl>
      <w:tblPr>
        <w:tblW w:w="0" w:type="auto"/>
        <w:tblInd w:w="-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99"/>
        <w:gridCol w:w="2761"/>
        <w:gridCol w:w="2510"/>
        <w:gridCol w:w="2783"/>
      </w:tblGrid>
      <w:tr w:rsidR="00C6590E" w:rsidRPr="00A57C9A" w:rsidTr="00935E0E">
        <w:trPr>
          <w:trHeight w:val="375"/>
        </w:trPr>
        <w:tc>
          <w:tcPr>
            <w:tcW w:w="1799"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土地權屬</w:t>
            </w:r>
          </w:p>
        </w:tc>
        <w:tc>
          <w:tcPr>
            <w:tcW w:w="2761"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面積</w:t>
            </w:r>
          </w:p>
        </w:tc>
        <w:tc>
          <w:tcPr>
            <w:tcW w:w="2510"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百分比（％）</w:t>
            </w:r>
          </w:p>
        </w:tc>
        <w:tc>
          <w:tcPr>
            <w:tcW w:w="2783"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備註</w:t>
            </w:r>
          </w:p>
        </w:tc>
      </w:tr>
      <w:tr w:rsidR="00C6590E" w:rsidRPr="00A57C9A" w:rsidTr="00935E0E">
        <w:trPr>
          <w:trHeight w:val="375"/>
        </w:trPr>
        <w:tc>
          <w:tcPr>
            <w:tcW w:w="1799"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私有</w:t>
            </w:r>
          </w:p>
        </w:tc>
        <w:tc>
          <w:tcPr>
            <w:tcW w:w="2761" w:type="dxa"/>
          </w:tcPr>
          <w:p w:rsidR="00C6590E" w:rsidRPr="00A57C9A" w:rsidRDefault="00C6590E" w:rsidP="00935E0E">
            <w:pPr>
              <w:tabs>
                <w:tab w:val="center" w:pos="8280"/>
              </w:tabs>
              <w:jc w:val="center"/>
              <w:rPr>
                <w:rFonts w:ascii="標楷體" w:eastAsia="標楷體" w:hAnsi="標楷體"/>
                <w:sz w:val="26"/>
                <w:szCs w:val="26"/>
              </w:rPr>
            </w:pPr>
          </w:p>
        </w:tc>
        <w:tc>
          <w:tcPr>
            <w:tcW w:w="2510" w:type="dxa"/>
          </w:tcPr>
          <w:p w:rsidR="00C6590E" w:rsidRPr="00A57C9A" w:rsidRDefault="00C6590E" w:rsidP="00935E0E">
            <w:pPr>
              <w:tabs>
                <w:tab w:val="center" w:pos="8280"/>
              </w:tabs>
              <w:jc w:val="center"/>
              <w:rPr>
                <w:rFonts w:ascii="標楷體" w:eastAsia="標楷體" w:hAnsi="標楷體"/>
                <w:sz w:val="26"/>
                <w:szCs w:val="26"/>
              </w:rPr>
            </w:pPr>
          </w:p>
        </w:tc>
        <w:tc>
          <w:tcPr>
            <w:tcW w:w="2783" w:type="dxa"/>
          </w:tcPr>
          <w:p w:rsidR="00C6590E" w:rsidRPr="00A57C9A" w:rsidRDefault="00C6590E" w:rsidP="00935E0E">
            <w:pPr>
              <w:tabs>
                <w:tab w:val="center" w:pos="8280"/>
              </w:tabs>
              <w:jc w:val="center"/>
              <w:rPr>
                <w:rFonts w:ascii="標楷體" w:eastAsia="標楷體" w:hAnsi="標楷體"/>
                <w:sz w:val="26"/>
                <w:szCs w:val="26"/>
              </w:rPr>
            </w:pPr>
          </w:p>
        </w:tc>
      </w:tr>
      <w:tr w:rsidR="00C6590E" w:rsidRPr="00A57C9A" w:rsidTr="00935E0E">
        <w:trPr>
          <w:trHeight w:val="375"/>
        </w:trPr>
        <w:tc>
          <w:tcPr>
            <w:tcW w:w="1799"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公有</w:t>
            </w:r>
          </w:p>
        </w:tc>
        <w:tc>
          <w:tcPr>
            <w:tcW w:w="2761" w:type="dxa"/>
          </w:tcPr>
          <w:p w:rsidR="00C6590E" w:rsidRPr="00A57C9A" w:rsidRDefault="00C6590E" w:rsidP="00935E0E">
            <w:pPr>
              <w:tabs>
                <w:tab w:val="center" w:pos="8280"/>
              </w:tabs>
              <w:jc w:val="center"/>
              <w:rPr>
                <w:rFonts w:ascii="標楷體" w:eastAsia="標楷體" w:hAnsi="標楷體"/>
                <w:sz w:val="26"/>
                <w:szCs w:val="26"/>
              </w:rPr>
            </w:pPr>
          </w:p>
        </w:tc>
        <w:tc>
          <w:tcPr>
            <w:tcW w:w="2510" w:type="dxa"/>
          </w:tcPr>
          <w:p w:rsidR="00C6590E" w:rsidRPr="00A57C9A" w:rsidRDefault="00C6590E" w:rsidP="00935E0E">
            <w:pPr>
              <w:tabs>
                <w:tab w:val="center" w:pos="8280"/>
              </w:tabs>
              <w:jc w:val="center"/>
              <w:rPr>
                <w:rFonts w:ascii="標楷體" w:eastAsia="標楷體" w:hAnsi="標楷體"/>
                <w:sz w:val="26"/>
                <w:szCs w:val="26"/>
              </w:rPr>
            </w:pPr>
          </w:p>
        </w:tc>
        <w:tc>
          <w:tcPr>
            <w:tcW w:w="2783" w:type="dxa"/>
          </w:tcPr>
          <w:p w:rsidR="00C6590E" w:rsidRPr="00A57C9A" w:rsidRDefault="00C6590E" w:rsidP="00935E0E">
            <w:pPr>
              <w:tabs>
                <w:tab w:val="center" w:pos="8280"/>
              </w:tabs>
              <w:jc w:val="center"/>
              <w:rPr>
                <w:rFonts w:ascii="標楷體" w:eastAsia="標楷體" w:hAnsi="標楷體"/>
                <w:sz w:val="26"/>
                <w:szCs w:val="26"/>
              </w:rPr>
            </w:pPr>
          </w:p>
        </w:tc>
      </w:tr>
      <w:tr w:rsidR="00C6590E" w:rsidRPr="00A57C9A" w:rsidTr="00935E0E">
        <w:trPr>
          <w:trHeight w:val="375"/>
        </w:trPr>
        <w:tc>
          <w:tcPr>
            <w:tcW w:w="1799" w:type="dxa"/>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總計</w:t>
            </w:r>
          </w:p>
        </w:tc>
        <w:tc>
          <w:tcPr>
            <w:tcW w:w="2761" w:type="dxa"/>
          </w:tcPr>
          <w:p w:rsidR="00C6590E" w:rsidRPr="00A57C9A" w:rsidRDefault="00C6590E" w:rsidP="00935E0E">
            <w:pPr>
              <w:tabs>
                <w:tab w:val="center" w:pos="8280"/>
              </w:tabs>
              <w:jc w:val="center"/>
              <w:rPr>
                <w:rFonts w:ascii="標楷體" w:eastAsia="標楷體" w:hAnsi="標楷體"/>
                <w:sz w:val="26"/>
                <w:szCs w:val="26"/>
              </w:rPr>
            </w:pPr>
          </w:p>
        </w:tc>
        <w:tc>
          <w:tcPr>
            <w:tcW w:w="2510" w:type="dxa"/>
          </w:tcPr>
          <w:p w:rsidR="00C6590E" w:rsidRPr="00A57C9A" w:rsidRDefault="00C6590E" w:rsidP="00935E0E">
            <w:pPr>
              <w:tabs>
                <w:tab w:val="center" w:pos="8280"/>
              </w:tabs>
              <w:jc w:val="center"/>
              <w:rPr>
                <w:rFonts w:ascii="標楷體" w:eastAsia="標楷體" w:hAnsi="標楷體"/>
                <w:sz w:val="26"/>
                <w:szCs w:val="26"/>
              </w:rPr>
            </w:pPr>
          </w:p>
        </w:tc>
        <w:tc>
          <w:tcPr>
            <w:tcW w:w="2783" w:type="dxa"/>
          </w:tcPr>
          <w:p w:rsidR="00C6590E" w:rsidRPr="00A57C9A" w:rsidRDefault="00C6590E" w:rsidP="00935E0E">
            <w:pPr>
              <w:tabs>
                <w:tab w:val="center" w:pos="8280"/>
              </w:tabs>
              <w:jc w:val="center"/>
              <w:rPr>
                <w:rFonts w:ascii="標楷體" w:eastAsia="標楷體" w:hAnsi="標楷體"/>
                <w:sz w:val="26"/>
                <w:szCs w:val="26"/>
              </w:rPr>
            </w:pPr>
          </w:p>
        </w:tc>
      </w:tr>
    </w:tbl>
    <w:p w:rsidR="00C6590E" w:rsidRPr="00A57C9A" w:rsidRDefault="00C6590E" w:rsidP="00EB1851">
      <w:pPr>
        <w:ind w:left="280"/>
        <w:rPr>
          <w:rFonts w:ascii="標楷體" w:eastAsia="標楷體" w:hAnsi="標楷體"/>
        </w:rPr>
      </w:pPr>
      <w:r w:rsidRPr="00A57C9A">
        <w:rPr>
          <w:rFonts w:ascii="標楷體" w:eastAsia="標楷體" w:hAnsi="標楷體" w:hint="eastAsia"/>
        </w:rPr>
        <w:t>註：本表中若有未盡適用之處，得以本表之架構進行調整並說明之。</w:t>
      </w:r>
    </w:p>
    <w:p w:rsidR="00C6590E" w:rsidRPr="00A57C9A" w:rsidRDefault="00C6590E" w:rsidP="00EB1851">
      <w:pPr>
        <w:spacing w:line="300" w:lineRule="exact"/>
        <w:rPr>
          <w:rFonts w:ascii="標楷體" w:eastAsia="標楷體" w:hAnsi="標楷體"/>
        </w:rPr>
      </w:pPr>
    </w:p>
    <w:p w:rsidR="00C6590E" w:rsidRDefault="00C6590E" w:rsidP="00EB1851">
      <w:pPr>
        <w:pStyle w:val="af1"/>
        <w:spacing w:before="0" w:after="0"/>
        <w:rPr>
          <w:rFonts w:ascii="標楷體" w:hAnsi="標楷體"/>
          <w:sz w:val="32"/>
          <w:szCs w:val="32"/>
        </w:rPr>
      </w:pPr>
      <w:r w:rsidRPr="00A57C9A">
        <w:rPr>
          <w:rFonts w:ascii="標楷體" w:hAnsi="標楷體" w:hint="eastAsia"/>
          <w:sz w:val="32"/>
          <w:szCs w:val="32"/>
          <w:u w:val="single"/>
        </w:rPr>
        <w:t xml:space="preserve">表 </w:t>
      </w:r>
      <w:r w:rsidRPr="00A57C9A">
        <w:rPr>
          <w:rFonts w:ascii="標楷體" w:hAnsi="標楷體" w:cs="Arial"/>
          <w:sz w:val="32"/>
          <w:szCs w:val="32"/>
          <w:u w:val="single"/>
        </w:rPr>
        <w:t>2</w:t>
      </w:r>
      <w:r w:rsidRPr="00A57C9A">
        <w:rPr>
          <w:rFonts w:ascii="標楷體" w:hAnsi="標楷體" w:hint="eastAsia"/>
          <w:sz w:val="32"/>
          <w:szCs w:val="32"/>
        </w:rPr>
        <w:t xml:space="preserve">　　</w:t>
      </w:r>
      <w:r w:rsidR="0080680A" w:rsidRPr="0080680A">
        <w:rPr>
          <w:rFonts w:ascii="標楷體" w:hAnsi="標楷體" w:hint="eastAsia"/>
          <w:sz w:val="32"/>
          <w:szCs w:val="32"/>
        </w:rPr>
        <w:t>變更前、後土地使用分區暨用地編定表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0"/>
        <w:gridCol w:w="1606"/>
        <w:gridCol w:w="2268"/>
        <w:gridCol w:w="1078"/>
        <w:gridCol w:w="1506"/>
        <w:gridCol w:w="1713"/>
      </w:tblGrid>
      <w:tr w:rsidR="0080680A" w:rsidRPr="00F56980" w:rsidTr="00480D41">
        <w:tc>
          <w:tcPr>
            <w:tcW w:w="480" w:type="dxa"/>
            <w:vMerge w:val="restart"/>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變更前</w:t>
            </w:r>
          </w:p>
        </w:tc>
        <w:tc>
          <w:tcPr>
            <w:tcW w:w="16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使用分區</w:t>
            </w:r>
          </w:p>
        </w:tc>
        <w:tc>
          <w:tcPr>
            <w:tcW w:w="2268"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用地編定</w:t>
            </w:r>
          </w:p>
        </w:tc>
        <w:tc>
          <w:tcPr>
            <w:tcW w:w="1078"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面積</w:t>
            </w:r>
          </w:p>
        </w:tc>
        <w:tc>
          <w:tcPr>
            <w:tcW w:w="1506"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百分比</w:t>
            </w:r>
          </w:p>
        </w:tc>
        <w:tc>
          <w:tcPr>
            <w:tcW w:w="1713"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備註</w:t>
            </w:r>
          </w:p>
        </w:tc>
      </w:tr>
      <w:tr w:rsidR="00926B78" w:rsidRPr="00F56980" w:rsidTr="00926B78">
        <w:trPr>
          <w:trHeight w:val="269"/>
        </w:trPr>
        <w:tc>
          <w:tcPr>
            <w:tcW w:w="480" w:type="dxa"/>
            <w:vMerge/>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606" w:type="dxa"/>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2268"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078"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506"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713"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r>
      <w:tr w:rsidR="0080680A" w:rsidRPr="00F56980" w:rsidTr="00480D41">
        <w:tc>
          <w:tcPr>
            <w:tcW w:w="480" w:type="dxa"/>
            <w:vMerge/>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606" w:type="dxa"/>
            <w:vAlign w:val="center"/>
          </w:tcPr>
          <w:p w:rsidR="0080680A" w:rsidRPr="00F56980" w:rsidRDefault="0080680A" w:rsidP="00480D41">
            <w:pPr>
              <w:kinsoku w:val="0"/>
              <w:overflowPunct w:val="0"/>
              <w:autoSpaceDE w:val="0"/>
              <w:autoSpaceDN w:val="0"/>
              <w:spacing w:before="180" w:line="0" w:lineRule="atLeast"/>
              <w:jc w:val="center"/>
              <w:rPr>
                <w:rFonts w:ascii="標楷體" w:eastAsia="標楷體" w:hAnsi="標楷體"/>
              </w:rPr>
            </w:pPr>
            <w:r w:rsidRPr="00F56980">
              <w:rPr>
                <w:rFonts w:ascii="標楷體" w:eastAsia="標楷體" w:hAnsi="標楷體" w:hint="eastAsia"/>
              </w:rPr>
              <w:t>分區小計</w:t>
            </w:r>
          </w:p>
        </w:tc>
        <w:tc>
          <w:tcPr>
            <w:tcW w:w="226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07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5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713"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r>
      <w:tr w:rsidR="0080680A" w:rsidRPr="00F56980" w:rsidTr="00480D41">
        <w:tc>
          <w:tcPr>
            <w:tcW w:w="480" w:type="dxa"/>
            <w:vMerge/>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606" w:type="dxa"/>
          </w:tcPr>
          <w:p w:rsidR="0080680A" w:rsidRPr="00F56980" w:rsidRDefault="0080680A" w:rsidP="00480D41">
            <w:pPr>
              <w:kinsoku w:val="0"/>
              <w:overflowPunct w:val="0"/>
              <w:autoSpaceDE w:val="0"/>
              <w:autoSpaceDN w:val="0"/>
              <w:spacing w:before="180" w:line="0" w:lineRule="atLeast"/>
              <w:jc w:val="center"/>
              <w:rPr>
                <w:rFonts w:ascii="標楷體" w:eastAsia="標楷體" w:hAnsi="標楷體"/>
              </w:rPr>
            </w:pPr>
            <w:r w:rsidRPr="00F56980">
              <w:rPr>
                <w:rFonts w:ascii="標楷體" w:eastAsia="標楷體" w:hAnsi="標楷體" w:hint="eastAsia"/>
              </w:rPr>
              <w:t>總計</w:t>
            </w:r>
          </w:p>
        </w:tc>
        <w:tc>
          <w:tcPr>
            <w:tcW w:w="226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07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5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713"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r>
      <w:tr w:rsidR="0080680A" w:rsidRPr="00F56980" w:rsidTr="00480D41">
        <w:tc>
          <w:tcPr>
            <w:tcW w:w="480" w:type="dxa"/>
            <w:vMerge w:val="restart"/>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變更後</w:t>
            </w:r>
          </w:p>
        </w:tc>
        <w:tc>
          <w:tcPr>
            <w:tcW w:w="16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使用分區</w:t>
            </w:r>
          </w:p>
        </w:tc>
        <w:tc>
          <w:tcPr>
            <w:tcW w:w="2268"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用地編定</w:t>
            </w:r>
          </w:p>
        </w:tc>
        <w:tc>
          <w:tcPr>
            <w:tcW w:w="1078"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面積</w:t>
            </w:r>
          </w:p>
        </w:tc>
        <w:tc>
          <w:tcPr>
            <w:tcW w:w="1506"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百分比</w:t>
            </w:r>
          </w:p>
        </w:tc>
        <w:tc>
          <w:tcPr>
            <w:tcW w:w="1713" w:type="dxa"/>
            <w:vAlign w:val="center"/>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r w:rsidRPr="00F56980">
              <w:rPr>
                <w:rFonts w:ascii="標楷體" w:eastAsia="標楷體" w:hAnsi="標楷體" w:hint="eastAsia"/>
              </w:rPr>
              <w:t>備註</w:t>
            </w:r>
          </w:p>
        </w:tc>
      </w:tr>
      <w:tr w:rsidR="00926B78" w:rsidRPr="00F56980" w:rsidTr="00926B78">
        <w:trPr>
          <w:trHeight w:val="282"/>
        </w:trPr>
        <w:tc>
          <w:tcPr>
            <w:tcW w:w="480" w:type="dxa"/>
            <w:vMerge/>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606" w:type="dxa"/>
            <w:vAlign w:val="center"/>
          </w:tcPr>
          <w:p w:rsidR="00926B78" w:rsidRPr="00F56980" w:rsidRDefault="00926B78" w:rsidP="00480D41">
            <w:pPr>
              <w:kinsoku w:val="0"/>
              <w:overflowPunct w:val="0"/>
              <w:autoSpaceDE w:val="0"/>
              <w:autoSpaceDN w:val="0"/>
              <w:spacing w:before="180" w:line="0" w:lineRule="atLeast"/>
              <w:rPr>
                <w:rFonts w:ascii="標楷體" w:eastAsia="標楷體" w:hAnsi="標楷體"/>
              </w:rPr>
            </w:pPr>
          </w:p>
        </w:tc>
        <w:tc>
          <w:tcPr>
            <w:tcW w:w="2268"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078"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506"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c>
          <w:tcPr>
            <w:tcW w:w="1713" w:type="dxa"/>
            <w:vAlign w:val="center"/>
          </w:tcPr>
          <w:p w:rsidR="00926B78" w:rsidRPr="00F56980" w:rsidRDefault="00926B78" w:rsidP="00480D41">
            <w:pPr>
              <w:kinsoku w:val="0"/>
              <w:overflowPunct w:val="0"/>
              <w:autoSpaceDE w:val="0"/>
              <w:autoSpaceDN w:val="0"/>
              <w:spacing w:line="0" w:lineRule="atLeast"/>
              <w:jc w:val="center"/>
              <w:rPr>
                <w:rFonts w:ascii="標楷體" w:eastAsia="標楷體" w:hAnsi="標楷體"/>
              </w:rPr>
            </w:pPr>
          </w:p>
        </w:tc>
      </w:tr>
      <w:tr w:rsidR="0080680A" w:rsidRPr="00F56980" w:rsidTr="00926B78">
        <w:trPr>
          <w:trHeight w:val="205"/>
        </w:trPr>
        <w:tc>
          <w:tcPr>
            <w:tcW w:w="480" w:type="dxa"/>
            <w:vMerge/>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606" w:type="dxa"/>
            <w:vAlign w:val="center"/>
          </w:tcPr>
          <w:p w:rsidR="0080680A" w:rsidRPr="00F56980" w:rsidRDefault="0080680A" w:rsidP="00480D41">
            <w:pPr>
              <w:kinsoku w:val="0"/>
              <w:overflowPunct w:val="0"/>
              <w:autoSpaceDE w:val="0"/>
              <w:autoSpaceDN w:val="0"/>
              <w:spacing w:before="180" w:line="0" w:lineRule="atLeast"/>
              <w:jc w:val="center"/>
              <w:rPr>
                <w:rFonts w:ascii="標楷體" w:eastAsia="標楷體" w:hAnsi="標楷體"/>
              </w:rPr>
            </w:pPr>
            <w:r w:rsidRPr="00F56980">
              <w:rPr>
                <w:rFonts w:ascii="標楷體" w:eastAsia="標楷體" w:hAnsi="標楷體" w:hint="eastAsia"/>
              </w:rPr>
              <w:t>分區小計</w:t>
            </w:r>
          </w:p>
        </w:tc>
        <w:tc>
          <w:tcPr>
            <w:tcW w:w="226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07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5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713"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r>
      <w:tr w:rsidR="0080680A" w:rsidRPr="00F56980" w:rsidTr="00926B78">
        <w:trPr>
          <w:trHeight w:val="49"/>
        </w:trPr>
        <w:tc>
          <w:tcPr>
            <w:tcW w:w="480" w:type="dxa"/>
            <w:vMerge/>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606" w:type="dxa"/>
          </w:tcPr>
          <w:p w:rsidR="0080680A" w:rsidRPr="00F56980" w:rsidRDefault="0080680A" w:rsidP="00480D41">
            <w:pPr>
              <w:kinsoku w:val="0"/>
              <w:overflowPunct w:val="0"/>
              <w:autoSpaceDE w:val="0"/>
              <w:autoSpaceDN w:val="0"/>
              <w:spacing w:before="180" w:line="0" w:lineRule="atLeast"/>
              <w:jc w:val="center"/>
              <w:rPr>
                <w:rFonts w:ascii="標楷體" w:eastAsia="標楷體" w:hAnsi="標楷體"/>
              </w:rPr>
            </w:pPr>
            <w:r w:rsidRPr="00F56980">
              <w:rPr>
                <w:rFonts w:ascii="標楷體" w:eastAsia="標楷體" w:hAnsi="標楷體" w:hint="eastAsia"/>
              </w:rPr>
              <w:t>總計</w:t>
            </w:r>
          </w:p>
        </w:tc>
        <w:tc>
          <w:tcPr>
            <w:tcW w:w="226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078"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506"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c>
          <w:tcPr>
            <w:tcW w:w="1713" w:type="dxa"/>
          </w:tcPr>
          <w:p w:rsidR="0080680A" w:rsidRPr="00F56980" w:rsidRDefault="0080680A" w:rsidP="00480D41">
            <w:pPr>
              <w:kinsoku w:val="0"/>
              <w:overflowPunct w:val="0"/>
              <w:autoSpaceDE w:val="0"/>
              <w:autoSpaceDN w:val="0"/>
              <w:spacing w:line="0" w:lineRule="atLeast"/>
              <w:jc w:val="center"/>
              <w:rPr>
                <w:rFonts w:ascii="標楷體" w:eastAsia="標楷體" w:hAnsi="標楷體"/>
              </w:rPr>
            </w:pPr>
          </w:p>
        </w:tc>
      </w:tr>
    </w:tbl>
    <w:p w:rsidR="00C6590E" w:rsidRPr="00A57C9A" w:rsidRDefault="00C6590E" w:rsidP="0080680A">
      <w:pPr>
        <w:rPr>
          <w:rFonts w:ascii="標楷體" w:eastAsia="標楷體" w:hAnsi="標楷體"/>
        </w:rPr>
      </w:pPr>
      <w:r w:rsidRPr="00A57C9A">
        <w:rPr>
          <w:rFonts w:ascii="標楷體" w:eastAsia="標楷體" w:hAnsi="標楷體" w:hint="eastAsia"/>
        </w:rPr>
        <w:t>註：本表中使用分區與用地編定若不便同時表示時，得以本表之架構分別說明之。</w:t>
      </w:r>
    </w:p>
    <w:p w:rsidR="00C6590E" w:rsidRPr="00A57C9A" w:rsidRDefault="00C6590E" w:rsidP="00EB1851">
      <w:pPr>
        <w:spacing w:line="300" w:lineRule="exact"/>
        <w:rPr>
          <w:rFonts w:ascii="標楷體" w:eastAsia="標楷體" w:hAnsi="標楷體"/>
        </w:rPr>
      </w:pPr>
    </w:p>
    <w:p w:rsidR="00C6590E" w:rsidRPr="00A57C9A" w:rsidRDefault="00C6590E" w:rsidP="00762AEC">
      <w:pPr>
        <w:pStyle w:val="af1"/>
        <w:spacing w:before="0" w:after="0" w:line="440" w:lineRule="exact"/>
        <w:ind w:leftChars="-22" w:left="939" w:hangingChars="310" w:hanging="992"/>
        <w:rPr>
          <w:rFonts w:ascii="標楷體" w:hAnsi="標楷體"/>
        </w:rPr>
      </w:pPr>
      <w:r w:rsidRPr="00A57C9A">
        <w:rPr>
          <w:rFonts w:ascii="標楷體" w:hAnsi="標楷體" w:hint="eastAsia"/>
          <w:sz w:val="32"/>
          <w:szCs w:val="32"/>
          <w:u w:val="single"/>
        </w:rPr>
        <w:t xml:space="preserve">表 </w:t>
      </w:r>
      <w:r w:rsidRPr="00A57C9A">
        <w:rPr>
          <w:rFonts w:ascii="標楷體" w:hAnsi="標楷體" w:cs="Arial"/>
          <w:sz w:val="32"/>
          <w:szCs w:val="32"/>
          <w:u w:val="single"/>
        </w:rPr>
        <w:t>3</w:t>
      </w:r>
      <w:r w:rsidRPr="00A57C9A">
        <w:rPr>
          <w:rFonts w:ascii="標楷體" w:hAnsi="標楷體" w:hint="eastAsia"/>
          <w:sz w:val="32"/>
          <w:szCs w:val="32"/>
        </w:rPr>
        <w:t xml:space="preserve">  檢附</w:t>
      </w:r>
      <w:r w:rsidR="00480D41">
        <w:rPr>
          <w:rFonts w:ascii="標楷體" w:hAnsi="標楷體" w:hint="eastAsia"/>
          <w:sz w:val="32"/>
          <w:szCs w:val="32"/>
        </w:rPr>
        <w:t>「</w:t>
      </w:r>
      <w:r w:rsidR="00480D41" w:rsidRPr="00152A58">
        <w:rPr>
          <w:rFonts w:ascii="標楷體" w:hAnsi="標楷體" w:hint="eastAsia"/>
          <w:sz w:val="32"/>
          <w:szCs w:val="32"/>
        </w:rPr>
        <w:t>興辦事業計畫應查詢項目及應加會之有關機關（單位）</w:t>
      </w:r>
      <w:r w:rsidR="00480D41">
        <w:rPr>
          <w:rFonts w:ascii="標楷體" w:hAnsi="標楷體" w:hint="eastAsia"/>
          <w:sz w:val="32"/>
          <w:szCs w:val="32"/>
        </w:rPr>
        <w:t>」</w:t>
      </w:r>
      <w:r w:rsidR="00762AEC">
        <w:rPr>
          <w:rFonts w:ascii="標楷體" w:hAnsi="標楷體" w:hint="eastAsia"/>
          <w:sz w:val="32"/>
          <w:szCs w:val="32"/>
        </w:rPr>
        <w:t>查詢結果之證明文件</w:t>
      </w:r>
      <w:r w:rsidRPr="00A57C9A">
        <w:rPr>
          <w:rFonts w:ascii="標楷體" w:hAnsi="標楷體" w:hint="eastAsia"/>
        </w:rPr>
        <w:t>（詳內政部非都市土地</w:t>
      </w:r>
      <w:r w:rsidR="00480D41">
        <w:rPr>
          <w:rFonts w:ascii="標楷體" w:hAnsi="標楷體" w:hint="eastAsia"/>
        </w:rPr>
        <w:t>變更編定執行要點第四點第一項附錄一(二)查詢項目</w:t>
      </w:r>
      <w:r w:rsidRPr="00A57C9A">
        <w:rPr>
          <w:rFonts w:ascii="標楷體" w:hAnsi="標楷體" w:hint="eastAsia"/>
        </w:rPr>
        <w:t>）</w:t>
      </w:r>
    </w:p>
    <w:p w:rsidR="00C6590E" w:rsidRPr="00A57C9A" w:rsidRDefault="00C6590E" w:rsidP="00EB1851">
      <w:pPr>
        <w:spacing w:line="300" w:lineRule="exact"/>
        <w:rPr>
          <w:rFonts w:ascii="標楷體" w:eastAsia="標楷體" w:hAnsi="標楷體"/>
        </w:rPr>
      </w:pPr>
      <w:bookmarkStart w:id="5" w:name="_Toc532637010"/>
    </w:p>
    <w:p w:rsidR="00C6590E" w:rsidRPr="00A57C9A" w:rsidRDefault="00C6590E" w:rsidP="00EB1851">
      <w:pPr>
        <w:rPr>
          <w:rFonts w:ascii="標楷體" w:eastAsia="標楷體" w:hAnsi="標楷體"/>
          <w:sz w:val="32"/>
          <w:szCs w:val="32"/>
        </w:rPr>
      </w:pPr>
      <w:r w:rsidRPr="00A57C9A">
        <w:rPr>
          <w:rFonts w:ascii="標楷體" w:eastAsia="標楷體" w:hAnsi="標楷體" w:hint="eastAsia"/>
          <w:sz w:val="32"/>
          <w:szCs w:val="32"/>
          <w:u w:val="single"/>
        </w:rPr>
        <w:t>表</w:t>
      </w:r>
      <w:r w:rsidRPr="00A57C9A">
        <w:rPr>
          <w:rFonts w:ascii="標楷體" w:eastAsia="標楷體" w:hAnsi="標楷體" w:cs="Arial"/>
          <w:sz w:val="32"/>
          <w:szCs w:val="32"/>
          <w:u w:val="single"/>
        </w:rPr>
        <w:t>4</w:t>
      </w:r>
      <w:r w:rsidRPr="00A57C9A">
        <w:rPr>
          <w:rFonts w:ascii="標楷體" w:eastAsia="標楷體" w:hAnsi="標楷體" w:hint="eastAsia"/>
          <w:sz w:val="32"/>
          <w:szCs w:val="32"/>
        </w:rPr>
        <w:t xml:space="preserve">　　年度當地遊客住宿需求</w:t>
      </w:r>
      <w:bookmarkEnd w:id="5"/>
      <w:r w:rsidRPr="00A57C9A">
        <w:rPr>
          <w:rFonts w:ascii="標楷體" w:eastAsia="標楷體" w:hAnsi="標楷體" w:hint="eastAsia"/>
          <w:sz w:val="32"/>
          <w:szCs w:val="32"/>
        </w:rPr>
        <w:t>表</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1029"/>
        <w:gridCol w:w="753"/>
        <w:gridCol w:w="1259"/>
        <w:gridCol w:w="1260"/>
        <w:gridCol w:w="1260"/>
        <w:gridCol w:w="1260"/>
        <w:gridCol w:w="1260"/>
        <w:gridCol w:w="1260"/>
      </w:tblGrid>
      <w:tr w:rsidR="00C6590E" w:rsidRPr="00A57C9A" w:rsidTr="0080680A">
        <w:trPr>
          <w:trHeight w:val="784"/>
        </w:trPr>
        <w:tc>
          <w:tcPr>
            <w:tcW w:w="505"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年別</w:t>
            </w:r>
          </w:p>
        </w:tc>
        <w:tc>
          <w:tcPr>
            <w:tcW w:w="1029"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當地遊客</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人數</w:t>
            </w:r>
          </w:p>
        </w:tc>
        <w:tc>
          <w:tcPr>
            <w:tcW w:w="753"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住宿</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比率</w:t>
            </w:r>
          </w:p>
        </w:tc>
        <w:tc>
          <w:tcPr>
            <w:tcW w:w="1259"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停留夜數</w:t>
            </w:r>
          </w:p>
        </w:tc>
        <w:tc>
          <w:tcPr>
            <w:tcW w:w="1260"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住宿觀光</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旅館比率</w:t>
            </w:r>
          </w:p>
        </w:tc>
        <w:tc>
          <w:tcPr>
            <w:tcW w:w="1260"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住宿旅館</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比率</w:t>
            </w:r>
          </w:p>
        </w:tc>
        <w:tc>
          <w:tcPr>
            <w:tcW w:w="1260"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住宿民宿</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比率</w:t>
            </w:r>
          </w:p>
        </w:tc>
        <w:tc>
          <w:tcPr>
            <w:tcW w:w="1260"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平均每年</w:t>
            </w:r>
          </w:p>
          <w:p w:rsidR="00C6590E" w:rsidRPr="00A57C9A" w:rsidRDefault="00C6590E" w:rsidP="00935E0E">
            <w:pPr>
              <w:ind w:left="6"/>
              <w:jc w:val="center"/>
              <w:rPr>
                <w:rFonts w:ascii="標楷體" w:eastAsia="標楷體" w:hAnsi="標楷體"/>
                <w:spacing w:val="-4"/>
              </w:rPr>
            </w:pPr>
            <w:r w:rsidRPr="00A57C9A">
              <w:rPr>
                <w:rFonts w:ascii="標楷體" w:eastAsia="標楷體" w:hAnsi="標楷體" w:hint="eastAsia"/>
                <w:spacing w:val="-4"/>
              </w:rPr>
              <w:t>所需房間數</w:t>
            </w:r>
          </w:p>
        </w:tc>
        <w:tc>
          <w:tcPr>
            <w:tcW w:w="1260"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平均每日</w:t>
            </w:r>
          </w:p>
          <w:p w:rsidR="00C6590E" w:rsidRPr="00A57C9A" w:rsidRDefault="00C6590E" w:rsidP="00935E0E">
            <w:pPr>
              <w:ind w:left="6"/>
              <w:jc w:val="center"/>
              <w:rPr>
                <w:rFonts w:ascii="標楷體" w:eastAsia="標楷體" w:hAnsi="標楷體"/>
                <w:spacing w:val="-4"/>
              </w:rPr>
            </w:pPr>
            <w:r w:rsidRPr="00A57C9A">
              <w:rPr>
                <w:rFonts w:ascii="標楷體" w:eastAsia="標楷體" w:hAnsi="標楷體" w:hint="eastAsia"/>
                <w:spacing w:val="-4"/>
              </w:rPr>
              <w:t>所需房間數</w:t>
            </w:r>
          </w:p>
        </w:tc>
      </w:tr>
      <w:tr w:rsidR="00C6590E" w:rsidRPr="00A57C9A" w:rsidTr="0080680A">
        <w:trPr>
          <w:trHeight w:val="345"/>
        </w:trPr>
        <w:tc>
          <w:tcPr>
            <w:tcW w:w="505" w:type="dxa"/>
            <w:vAlign w:val="center"/>
          </w:tcPr>
          <w:p w:rsidR="00C6590E" w:rsidRPr="00A57C9A" w:rsidRDefault="00C6590E" w:rsidP="00935E0E">
            <w:pPr>
              <w:ind w:left="567"/>
              <w:jc w:val="center"/>
              <w:rPr>
                <w:rFonts w:ascii="標楷體" w:eastAsia="標楷體" w:hAnsi="標楷體"/>
              </w:rPr>
            </w:pPr>
          </w:p>
        </w:tc>
        <w:tc>
          <w:tcPr>
            <w:tcW w:w="1029" w:type="dxa"/>
            <w:vAlign w:val="center"/>
          </w:tcPr>
          <w:p w:rsidR="00C6590E" w:rsidRPr="00A57C9A" w:rsidRDefault="00C6590E" w:rsidP="00935E0E">
            <w:pPr>
              <w:ind w:left="567"/>
              <w:jc w:val="center"/>
              <w:rPr>
                <w:rFonts w:ascii="標楷體" w:eastAsia="標楷體" w:hAnsi="標楷體"/>
              </w:rPr>
            </w:pPr>
          </w:p>
        </w:tc>
        <w:tc>
          <w:tcPr>
            <w:tcW w:w="753" w:type="dxa"/>
            <w:vAlign w:val="center"/>
          </w:tcPr>
          <w:p w:rsidR="00C6590E" w:rsidRPr="00A57C9A" w:rsidRDefault="00C6590E" w:rsidP="00935E0E">
            <w:pPr>
              <w:ind w:left="567"/>
              <w:jc w:val="center"/>
              <w:rPr>
                <w:rFonts w:ascii="標楷體" w:eastAsia="標楷體" w:hAnsi="標楷體"/>
              </w:rPr>
            </w:pPr>
          </w:p>
        </w:tc>
        <w:tc>
          <w:tcPr>
            <w:tcW w:w="1259" w:type="dxa"/>
            <w:vAlign w:val="center"/>
          </w:tcPr>
          <w:p w:rsidR="00C6590E" w:rsidRPr="00A57C9A" w:rsidRDefault="00C6590E" w:rsidP="00935E0E">
            <w:pPr>
              <w:ind w:left="567"/>
              <w:jc w:val="center"/>
              <w:rPr>
                <w:rFonts w:ascii="標楷體" w:eastAsia="標楷體" w:hAnsi="標楷體"/>
              </w:rPr>
            </w:pPr>
          </w:p>
        </w:tc>
        <w:tc>
          <w:tcPr>
            <w:tcW w:w="1260" w:type="dxa"/>
            <w:vAlign w:val="center"/>
          </w:tcPr>
          <w:p w:rsidR="00C6590E" w:rsidRPr="00A57C9A" w:rsidRDefault="00C6590E" w:rsidP="00935E0E">
            <w:pPr>
              <w:ind w:left="567"/>
              <w:jc w:val="center"/>
              <w:rPr>
                <w:rFonts w:ascii="標楷體" w:eastAsia="標楷體" w:hAnsi="標楷體"/>
              </w:rPr>
            </w:pPr>
          </w:p>
        </w:tc>
        <w:tc>
          <w:tcPr>
            <w:tcW w:w="1260" w:type="dxa"/>
            <w:vAlign w:val="center"/>
          </w:tcPr>
          <w:p w:rsidR="00C6590E" w:rsidRPr="00A57C9A" w:rsidRDefault="00C6590E" w:rsidP="00935E0E">
            <w:pPr>
              <w:ind w:left="567"/>
              <w:jc w:val="center"/>
              <w:rPr>
                <w:rFonts w:ascii="標楷體" w:eastAsia="標楷體" w:hAnsi="標楷體"/>
              </w:rPr>
            </w:pPr>
          </w:p>
        </w:tc>
        <w:tc>
          <w:tcPr>
            <w:tcW w:w="1260" w:type="dxa"/>
            <w:vAlign w:val="center"/>
          </w:tcPr>
          <w:p w:rsidR="00C6590E" w:rsidRPr="00A57C9A" w:rsidRDefault="00C6590E" w:rsidP="00935E0E">
            <w:pPr>
              <w:ind w:left="567"/>
              <w:jc w:val="center"/>
              <w:rPr>
                <w:rFonts w:ascii="標楷體" w:eastAsia="標楷體" w:hAnsi="標楷體"/>
              </w:rPr>
            </w:pPr>
          </w:p>
        </w:tc>
        <w:tc>
          <w:tcPr>
            <w:tcW w:w="1260" w:type="dxa"/>
            <w:vAlign w:val="center"/>
          </w:tcPr>
          <w:p w:rsidR="00C6590E" w:rsidRPr="00A57C9A" w:rsidRDefault="00C6590E" w:rsidP="00935E0E">
            <w:pPr>
              <w:ind w:left="567"/>
              <w:jc w:val="center"/>
              <w:rPr>
                <w:rFonts w:ascii="標楷體" w:eastAsia="標楷體" w:hAnsi="標楷體"/>
              </w:rPr>
            </w:pPr>
          </w:p>
        </w:tc>
        <w:tc>
          <w:tcPr>
            <w:tcW w:w="1260" w:type="dxa"/>
            <w:vAlign w:val="center"/>
          </w:tcPr>
          <w:p w:rsidR="00C6590E" w:rsidRPr="00A57C9A" w:rsidRDefault="00C6590E" w:rsidP="00935E0E">
            <w:pPr>
              <w:ind w:left="567"/>
              <w:jc w:val="center"/>
              <w:rPr>
                <w:rFonts w:ascii="標楷體" w:eastAsia="標楷體" w:hAnsi="標楷體"/>
              </w:rPr>
            </w:pPr>
          </w:p>
        </w:tc>
      </w:tr>
      <w:tr w:rsidR="0080680A" w:rsidRPr="00A57C9A" w:rsidTr="0080680A">
        <w:trPr>
          <w:trHeight w:val="345"/>
        </w:trPr>
        <w:tc>
          <w:tcPr>
            <w:tcW w:w="505" w:type="dxa"/>
            <w:vAlign w:val="center"/>
          </w:tcPr>
          <w:p w:rsidR="0080680A" w:rsidRPr="00A57C9A" w:rsidRDefault="0080680A" w:rsidP="00935E0E">
            <w:pPr>
              <w:ind w:left="567"/>
              <w:jc w:val="center"/>
              <w:rPr>
                <w:rFonts w:ascii="標楷體" w:eastAsia="標楷體" w:hAnsi="標楷體"/>
              </w:rPr>
            </w:pPr>
          </w:p>
        </w:tc>
        <w:tc>
          <w:tcPr>
            <w:tcW w:w="1029" w:type="dxa"/>
            <w:vAlign w:val="center"/>
          </w:tcPr>
          <w:p w:rsidR="0080680A" w:rsidRPr="00A57C9A" w:rsidRDefault="0080680A" w:rsidP="00935E0E">
            <w:pPr>
              <w:ind w:left="567"/>
              <w:jc w:val="center"/>
              <w:rPr>
                <w:rFonts w:ascii="標楷體" w:eastAsia="標楷體" w:hAnsi="標楷體"/>
              </w:rPr>
            </w:pPr>
          </w:p>
        </w:tc>
        <w:tc>
          <w:tcPr>
            <w:tcW w:w="753" w:type="dxa"/>
            <w:vAlign w:val="center"/>
          </w:tcPr>
          <w:p w:rsidR="0080680A" w:rsidRPr="00A57C9A" w:rsidRDefault="0080680A" w:rsidP="00935E0E">
            <w:pPr>
              <w:ind w:left="567"/>
              <w:jc w:val="center"/>
              <w:rPr>
                <w:rFonts w:ascii="標楷體" w:eastAsia="標楷體" w:hAnsi="標楷體"/>
              </w:rPr>
            </w:pPr>
          </w:p>
        </w:tc>
        <w:tc>
          <w:tcPr>
            <w:tcW w:w="1259" w:type="dxa"/>
            <w:vAlign w:val="center"/>
          </w:tcPr>
          <w:p w:rsidR="0080680A" w:rsidRPr="00A57C9A" w:rsidRDefault="0080680A" w:rsidP="00935E0E">
            <w:pPr>
              <w:ind w:left="567"/>
              <w:jc w:val="center"/>
              <w:rPr>
                <w:rFonts w:ascii="標楷體" w:eastAsia="標楷體" w:hAnsi="標楷體"/>
              </w:rPr>
            </w:pPr>
          </w:p>
        </w:tc>
        <w:tc>
          <w:tcPr>
            <w:tcW w:w="1260" w:type="dxa"/>
            <w:vAlign w:val="center"/>
          </w:tcPr>
          <w:p w:rsidR="0080680A" w:rsidRPr="00A57C9A" w:rsidRDefault="0080680A" w:rsidP="00935E0E">
            <w:pPr>
              <w:ind w:left="567"/>
              <w:jc w:val="center"/>
              <w:rPr>
                <w:rFonts w:ascii="標楷體" w:eastAsia="標楷體" w:hAnsi="標楷體"/>
              </w:rPr>
            </w:pPr>
          </w:p>
        </w:tc>
        <w:tc>
          <w:tcPr>
            <w:tcW w:w="1260" w:type="dxa"/>
            <w:vAlign w:val="center"/>
          </w:tcPr>
          <w:p w:rsidR="0080680A" w:rsidRPr="00A57C9A" w:rsidRDefault="0080680A" w:rsidP="00935E0E">
            <w:pPr>
              <w:ind w:left="567"/>
              <w:jc w:val="center"/>
              <w:rPr>
                <w:rFonts w:ascii="標楷體" w:eastAsia="標楷體" w:hAnsi="標楷體"/>
              </w:rPr>
            </w:pPr>
          </w:p>
        </w:tc>
        <w:tc>
          <w:tcPr>
            <w:tcW w:w="1260" w:type="dxa"/>
            <w:vAlign w:val="center"/>
          </w:tcPr>
          <w:p w:rsidR="0080680A" w:rsidRPr="00A57C9A" w:rsidRDefault="0080680A" w:rsidP="00935E0E">
            <w:pPr>
              <w:ind w:left="567"/>
              <w:jc w:val="center"/>
              <w:rPr>
                <w:rFonts w:ascii="標楷體" w:eastAsia="標楷體" w:hAnsi="標楷體"/>
              </w:rPr>
            </w:pPr>
          </w:p>
        </w:tc>
        <w:tc>
          <w:tcPr>
            <w:tcW w:w="1260" w:type="dxa"/>
            <w:vAlign w:val="center"/>
          </w:tcPr>
          <w:p w:rsidR="0080680A" w:rsidRPr="00A57C9A" w:rsidRDefault="0080680A" w:rsidP="00935E0E">
            <w:pPr>
              <w:ind w:left="567"/>
              <w:jc w:val="center"/>
              <w:rPr>
                <w:rFonts w:ascii="標楷體" w:eastAsia="標楷體" w:hAnsi="標楷體"/>
              </w:rPr>
            </w:pPr>
          </w:p>
        </w:tc>
        <w:tc>
          <w:tcPr>
            <w:tcW w:w="1260" w:type="dxa"/>
            <w:vAlign w:val="center"/>
          </w:tcPr>
          <w:p w:rsidR="0080680A" w:rsidRPr="00A57C9A" w:rsidRDefault="0080680A" w:rsidP="00935E0E">
            <w:pPr>
              <w:ind w:left="567"/>
              <w:jc w:val="center"/>
              <w:rPr>
                <w:rFonts w:ascii="標楷體" w:eastAsia="標楷體" w:hAnsi="標楷體"/>
              </w:rPr>
            </w:pPr>
          </w:p>
        </w:tc>
      </w:tr>
    </w:tbl>
    <w:p w:rsidR="00C6590E" w:rsidRPr="00A57C9A" w:rsidRDefault="00C6590E" w:rsidP="00EB1851">
      <w:pPr>
        <w:rPr>
          <w:rFonts w:ascii="標楷體" w:eastAsia="標楷體" w:hAnsi="標楷體"/>
        </w:rPr>
      </w:pPr>
      <w:r w:rsidRPr="00A57C9A">
        <w:rPr>
          <w:rFonts w:ascii="標楷體" w:eastAsia="標楷體" w:hAnsi="標楷體" w:hint="eastAsia"/>
        </w:rPr>
        <w:t>註：本表中若有未盡適用之處，得以本圖之架構進行調整並說明之。</w:t>
      </w:r>
    </w:p>
    <w:p w:rsidR="00060B83" w:rsidRPr="00060B83" w:rsidRDefault="00060B83" w:rsidP="00060B83">
      <w:pPr>
        <w:spacing w:line="200" w:lineRule="exact"/>
        <w:rPr>
          <w:rFonts w:ascii="標楷體" w:eastAsia="標楷體" w:hAnsi="標楷體"/>
          <w:sz w:val="12"/>
          <w:szCs w:val="12"/>
          <w:u w:val="single"/>
        </w:rPr>
      </w:pPr>
    </w:p>
    <w:p w:rsidR="00C6590E" w:rsidRPr="00A57C9A" w:rsidRDefault="00C6590E" w:rsidP="00EB1851">
      <w:pPr>
        <w:rPr>
          <w:rFonts w:ascii="標楷體" w:eastAsia="標楷體" w:hAnsi="標楷體"/>
          <w:sz w:val="32"/>
          <w:szCs w:val="32"/>
        </w:rPr>
      </w:pPr>
      <w:r w:rsidRPr="00A57C9A">
        <w:rPr>
          <w:rFonts w:ascii="標楷體" w:eastAsia="標楷體" w:hAnsi="標楷體" w:hint="eastAsia"/>
          <w:sz w:val="32"/>
          <w:szCs w:val="32"/>
          <w:u w:val="single"/>
        </w:rPr>
        <w:t>表</w:t>
      </w:r>
      <w:r w:rsidRPr="00A57C9A">
        <w:rPr>
          <w:rFonts w:ascii="標楷體" w:eastAsia="標楷體" w:hAnsi="標楷體" w:cs="Arial"/>
          <w:sz w:val="32"/>
          <w:szCs w:val="32"/>
          <w:u w:val="single"/>
        </w:rPr>
        <w:t>5</w:t>
      </w:r>
      <w:r w:rsidRPr="00A57C9A">
        <w:rPr>
          <w:rFonts w:ascii="標楷體" w:eastAsia="標楷體" w:hAnsi="標楷體" w:hint="eastAsia"/>
          <w:sz w:val="32"/>
          <w:szCs w:val="32"/>
        </w:rPr>
        <w:t xml:space="preserve">  年度當地住宿供給表</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1280"/>
        <w:gridCol w:w="753"/>
        <w:gridCol w:w="1154"/>
        <w:gridCol w:w="1155"/>
        <w:gridCol w:w="1154"/>
        <w:gridCol w:w="1155"/>
        <w:gridCol w:w="1155"/>
        <w:gridCol w:w="1535"/>
      </w:tblGrid>
      <w:tr w:rsidR="00C6590E" w:rsidRPr="00A57C9A" w:rsidTr="00926B78">
        <w:trPr>
          <w:trHeight w:val="438"/>
        </w:trPr>
        <w:tc>
          <w:tcPr>
            <w:tcW w:w="505" w:type="dxa"/>
            <w:vAlign w:val="center"/>
          </w:tcPr>
          <w:p w:rsidR="00C6590E" w:rsidRPr="00A57C9A" w:rsidRDefault="00C6590E" w:rsidP="00935E0E">
            <w:pPr>
              <w:ind w:left="6"/>
              <w:jc w:val="center"/>
              <w:rPr>
                <w:rFonts w:ascii="標楷體" w:eastAsia="標楷體" w:hAnsi="標楷體"/>
                <w:sz w:val="26"/>
              </w:rPr>
            </w:pPr>
            <w:r w:rsidRPr="00A57C9A">
              <w:rPr>
                <w:rFonts w:ascii="標楷體" w:eastAsia="標楷體" w:hAnsi="標楷體" w:hint="eastAsia"/>
                <w:sz w:val="26"/>
              </w:rPr>
              <w:t>年別</w:t>
            </w:r>
          </w:p>
        </w:tc>
        <w:tc>
          <w:tcPr>
            <w:tcW w:w="1280"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當地遊客</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人數</w:t>
            </w:r>
          </w:p>
        </w:tc>
        <w:tc>
          <w:tcPr>
            <w:tcW w:w="753"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住宿</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比率</w:t>
            </w:r>
          </w:p>
        </w:tc>
        <w:tc>
          <w:tcPr>
            <w:tcW w:w="1154"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停留夜數</w:t>
            </w:r>
          </w:p>
        </w:tc>
        <w:tc>
          <w:tcPr>
            <w:tcW w:w="1155"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觀光旅館</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房間數</w:t>
            </w:r>
          </w:p>
        </w:tc>
        <w:tc>
          <w:tcPr>
            <w:tcW w:w="1154"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旅館</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房間數</w:t>
            </w:r>
          </w:p>
        </w:tc>
        <w:tc>
          <w:tcPr>
            <w:tcW w:w="1155"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民宿</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房間數</w:t>
            </w:r>
          </w:p>
        </w:tc>
        <w:tc>
          <w:tcPr>
            <w:tcW w:w="1155"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住房率</w:t>
            </w:r>
          </w:p>
        </w:tc>
        <w:tc>
          <w:tcPr>
            <w:tcW w:w="1535" w:type="dxa"/>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平均每日</w:t>
            </w:r>
          </w:p>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供給房間數</w:t>
            </w:r>
          </w:p>
        </w:tc>
      </w:tr>
      <w:tr w:rsidR="00C6590E" w:rsidRPr="00A57C9A" w:rsidTr="0080680A">
        <w:trPr>
          <w:trHeight w:val="345"/>
        </w:trPr>
        <w:tc>
          <w:tcPr>
            <w:tcW w:w="505" w:type="dxa"/>
            <w:vAlign w:val="center"/>
          </w:tcPr>
          <w:p w:rsidR="00C6590E" w:rsidRPr="00A57C9A" w:rsidRDefault="00C6590E" w:rsidP="00935E0E">
            <w:pPr>
              <w:ind w:left="567"/>
              <w:jc w:val="center"/>
              <w:rPr>
                <w:rFonts w:ascii="標楷體" w:eastAsia="標楷體" w:hAnsi="標楷體"/>
                <w:sz w:val="26"/>
              </w:rPr>
            </w:pPr>
          </w:p>
        </w:tc>
        <w:tc>
          <w:tcPr>
            <w:tcW w:w="1280" w:type="dxa"/>
            <w:vAlign w:val="center"/>
          </w:tcPr>
          <w:p w:rsidR="00C6590E" w:rsidRPr="00A57C9A" w:rsidRDefault="00C6590E" w:rsidP="00935E0E">
            <w:pPr>
              <w:ind w:left="567"/>
              <w:jc w:val="center"/>
              <w:rPr>
                <w:rFonts w:ascii="標楷體" w:eastAsia="標楷體" w:hAnsi="標楷體"/>
                <w:sz w:val="26"/>
              </w:rPr>
            </w:pPr>
          </w:p>
        </w:tc>
        <w:tc>
          <w:tcPr>
            <w:tcW w:w="753" w:type="dxa"/>
            <w:vAlign w:val="center"/>
          </w:tcPr>
          <w:p w:rsidR="00C6590E" w:rsidRPr="00A57C9A" w:rsidRDefault="00C6590E" w:rsidP="00935E0E">
            <w:pPr>
              <w:ind w:left="567"/>
              <w:jc w:val="center"/>
              <w:rPr>
                <w:rFonts w:ascii="標楷體" w:eastAsia="標楷體" w:hAnsi="標楷體"/>
                <w:sz w:val="26"/>
              </w:rPr>
            </w:pPr>
          </w:p>
        </w:tc>
        <w:tc>
          <w:tcPr>
            <w:tcW w:w="1154" w:type="dxa"/>
            <w:vAlign w:val="center"/>
          </w:tcPr>
          <w:p w:rsidR="00C6590E" w:rsidRPr="00A57C9A" w:rsidRDefault="00C6590E" w:rsidP="00935E0E">
            <w:pPr>
              <w:ind w:left="567"/>
              <w:jc w:val="center"/>
              <w:rPr>
                <w:rFonts w:ascii="標楷體" w:eastAsia="標楷體" w:hAnsi="標楷體"/>
                <w:sz w:val="26"/>
              </w:rPr>
            </w:pPr>
          </w:p>
        </w:tc>
        <w:tc>
          <w:tcPr>
            <w:tcW w:w="1155" w:type="dxa"/>
            <w:vAlign w:val="center"/>
          </w:tcPr>
          <w:p w:rsidR="00C6590E" w:rsidRPr="00A57C9A" w:rsidRDefault="00C6590E" w:rsidP="00935E0E">
            <w:pPr>
              <w:ind w:left="567"/>
              <w:jc w:val="center"/>
              <w:rPr>
                <w:rFonts w:ascii="標楷體" w:eastAsia="標楷體" w:hAnsi="標楷體"/>
                <w:sz w:val="26"/>
              </w:rPr>
            </w:pPr>
          </w:p>
        </w:tc>
        <w:tc>
          <w:tcPr>
            <w:tcW w:w="1154" w:type="dxa"/>
            <w:vAlign w:val="center"/>
          </w:tcPr>
          <w:p w:rsidR="00C6590E" w:rsidRPr="00A57C9A" w:rsidRDefault="00C6590E" w:rsidP="00935E0E">
            <w:pPr>
              <w:ind w:left="567"/>
              <w:jc w:val="center"/>
              <w:rPr>
                <w:rFonts w:ascii="標楷體" w:eastAsia="標楷體" w:hAnsi="標楷體"/>
                <w:sz w:val="26"/>
              </w:rPr>
            </w:pPr>
          </w:p>
        </w:tc>
        <w:tc>
          <w:tcPr>
            <w:tcW w:w="1155" w:type="dxa"/>
            <w:vAlign w:val="center"/>
          </w:tcPr>
          <w:p w:rsidR="00C6590E" w:rsidRPr="00A57C9A" w:rsidRDefault="00C6590E" w:rsidP="00935E0E">
            <w:pPr>
              <w:ind w:left="567"/>
              <w:jc w:val="center"/>
              <w:rPr>
                <w:rFonts w:ascii="標楷體" w:eastAsia="標楷體" w:hAnsi="標楷體"/>
                <w:sz w:val="26"/>
              </w:rPr>
            </w:pPr>
          </w:p>
        </w:tc>
        <w:tc>
          <w:tcPr>
            <w:tcW w:w="1155" w:type="dxa"/>
            <w:vAlign w:val="center"/>
          </w:tcPr>
          <w:p w:rsidR="00C6590E" w:rsidRPr="00A57C9A" w:rsidRDefault="00C6590E" w:rsidP="00935E0E">
            <w:pPr>
              <w:ind w:left="567"/>
              <w:jc w:val="center"/>
              <w:rPr>
                <w:rFonts w:ascii="標楷體" w:eastAsia="標楷體" w:hAnsi="標楷體"/>
                <w:sz w:val="26"/>
              </w:rPr>
            </w:pPr>
          </w:p>
        </w:tc>
        <w:tc>
          <w:tcPr>
            <w:tcW w:w="1535" w:type="dxa"/>
            <w:vAlign w:val="center"/>
          </w:tcPr>
          <w:p w:rsidR="00C6590E" w:rsidRPr="00A57C9A" w:rsidRDefault="00C6590E" w:rsidP="00935E0E">
            <w:pPr>
              <w:ind w:left="567"/>
              <w:jc w:val="center"/>
              <w:rPr>
                <w:rFonts w:ascii="標楷體" w:eastAsia="標楷體" w:hAnsi="標楷體"/>
                <w:sz w:val="26"/>
              </w:rPr>
            </w:pPr>
          </w:p>
        </w:tc>
      </w:tr>
    </w:tbl>
    <w:p w:rsidR="00C6590E" w:rsidRPr="00A57C9A" w:rsidRDefault="00C6590E" w:rsidP="00EB1851">
      <w:pPr>
        <w:rPr>
          <w:rFonts w:ascii="標楷體" w:eastAsia="標楷體" w:hAnsi="標楷體"/>
        </w:rPr>
      </w:pPr>
      <w:r w:rsidRPr="00A57C9A">
        <w:rPr>
          <w:rFonts w:ascii="標楷體" w:eastAsia="標楷體" w:hAnsi="標楷體" w:hint="eastAsia"/>
        </w:rPr>
        <w:t>註：本表中若有未盡適用之處，得以本圖之架構進行調整並說明之。</w:t>
      </w:r>
    </w:p>
    <w:p w:rsidR="00C6590E" w:rsidRPr="00A57C9A" w:rsidRDefault="00C6590E" w:rsidP="0080680A">
      <w:pPr>
        <w:spacing w:line="240" w:lineRule="exact"/>
        <w:rPr>
          <w:rFonts w:ascii="標楷體" w:eastAsia="標楷體" w:hAnsi="標楷體"/>
        </w:rPr>
      </w:pPr>
    </w:p>
    <w:p w:rsidR="00C6590E" w:rsidRPr="00A57C9A" w:rsidRDefault="00C6590E" w:rsidP="00EB1851">
      <w:pPr>
        <w:pStyle w:val="af1"/>
        <w:spacing w:before="0" w:after="0"/>
        <w:rPr>
          <w:rFonts w:ascii="標楷體" w:hAnsi="標楷體"/>
          <w:sz w:val="32"/>
          <w:szCs w:val="32"/>
        </w:rPr>
      </w:pPr>
      <w:bookmarkStart w:id="6" w:name="_Toc532637013"/>
      <w:r w:rsidRPr="00A57C9A">
        <w:rPr>
          <w:rFonts w:ascii="標楷體" w:hAnsi="標楷體" w:hint="eastAsia"/>
          <w:sz w:val="32"/>
          <w:szCs w:val="32"/>
          <w:u w:val="single"/>
        </w:rPr>
        <w:t>表</w:t>
      </w:r>
      <w:r w:rsidRPr="00A57C9A">
        <w:rPr>
          <w:rFonts w:ascii="標楷體" w:hAnsi="標楷體" w:cs="Arial"/>
          <w:sz w:val="32"/>
          <w:szCs w:val="32"/>
          <w:u w:val="single"/>
        </w:rPr>
        <w:t>6</w:t>
      </w:r>
      <w:r w:rsidRPr="00A57C9A">
        <w:rPr>
          <w:rFonts w:ascii="標楷體" w:hAnsi="標楷體" w:hint="eastAsia"/>
          <w:sz w:val="32"/>
          <w:szCs w:val="32"/>
        </w:rPr>
        <w:t xml:space="preserve">   　坡度分析表</w:t>
      </w:r>
      <w:bookmarkEnd w:id="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28"/>
        <w:gridCol w:w="2320"/>
        <w:gridCol w:w="2259"/>
        <w:gridCol w:w="2510"/>
      </w:tblGrid>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坡度分級</w:t>
            </w:r>
          </w:p>
        </w:tc>
        <w:tc>
          <w:tcPr>
            <w:tcW w:w="2320" w:type="dxa"/>
            <w:vAlign w:val="center"/>
          </w:tcPr>
          <w:p w:rsidR="00C6590E" w:rsidRPr="00A57C9A" w:rsidRDefault="00C6590E" w:rsidP="00935E0E">
            <w:pPr>
              <w:tabs>
                <w:tab w:val="center" w:pos="8280"/>
              </w:tabs>
              <w:ind w:left="11"/>
              <w:jc w:val="center"/>
              <w:rPr>
                <w:rFonts w:ascii="標楷體" w:eastAsia="標楷體" w:hAnsi="標楷體"/>
                <w:sz w:val="26"/>
                <w:szCs w:val="26"/>
              </w:rPr>
            </w:pPr>
            <w:r w:rsidRPr="00A57C9A">
              <w:rPr>
                <w:rFonts w:ascii="標楷體" w:eastAsia="標楷體" w:hAnsi="標楷體" w:hint="eastAsia"/>
                <w:sz w:val="26"/>
                <w:szCs w:val="26"/>
              </w:rPr>
              <w:t>平均坡度</w:t>
            </w:r>
          </w:p>
        </w:tc>
        <w:tc>
          <w:tcPr>
            <w:tcW w:w="2259" w:type="dxa"/>
            <w:vAlign w:val="center"/>
          </w:tcPr>
          <w:p w:rsidR="00C6590E" w:rsidRPr="00A57C9A" w:rsidRDefault="00C6590E" w:rsidP="00935E0E">
            <w:pPr>
              <w:tabs>
                <w:tab w:val="center" w:pos="8280"/>
              </w:tabs>
              <w:jc w:val="center"/>
              <w:rPr>
                <w:rFonts w:ascii="標楷體" w:eastAsia="標楷體" w:hAnsi="標楷體"/>
                <w:sz w:val="26"/>
                <w:szCs w:val="26"/>
              </w:rPr>
            </w:pPr>
            <w:r w:rsidRPr="00A57C9A">
              <w:rPr>
                <w:rFonts w:ascii="標楷體" w:eastAsia="標楷體" w:hAnsi="標楷體" w:hint="eastAsia"/>
                <w:sz w:val="26"/>
                <w:szCs w:val="26"/>
              </w:rPr>
              <w:t>面積</w:t>
            </w:r>
          </w:p>
        </w:tc>
        <w:tc>
          <w:tcPr>
            <w:tcW w:w="2510" w:type="dxa"/>
            <w:vAlign w:val="center"/>
          </w:tcPr>
          <w:p w:rsidR="00C6590E" w:rsidRPr="00A57C9A" w:rsidRDefault="00C6590E" w:rsidP="00935E0E">
            <w:pPr>
              <w:tabs>
                <w:tab w:val="center" w:pos="8280"/>
              </w:tabs>
              <w:ind w:left="11"/>
              <w:jc w:val="center"/>
              <w:rPr>
                <w:rFonts w:ascii="標楷體" w:eastAsia="標楷體" w:hAnsi="標楷體"/>
                <w:sz w:val="26"/>
                <w:szCs w:val="26"/>
              </w:rPr>
            </w:pPr>
            <w:r w:rsidRPr="00A57C9A">
              <w:rPr>
                <w:rFonts w:ascii="標楷體" w:eastAsia="標楷體" w:hAnsi="標楷體" w:hint="eastAsia"/>
                <w:sz w:val="26"/>
                <w:szCs w:val="26"/>
              </w:rPr>
              <w:t>百分比（％）</w:t>
            </w: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一級坡</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0%</w:t>
            </w:r>
            <w:r w:rsidRPr="00A57C9A">
              <w:rPr>
                <w:rFonts w:ascii="標楷體" w:eastAsia="標楷體" w:hAnsi="標楷體" w:hint="eastAsia"/>
                <w:sz w:val="26"/>
                <w:szCs w:val="26"/>
              </w:rPr>
              <w:t>≦</w:t>
            </w:r>
            <w:r w:rsidRPr="00A57C9A">
              <w:rPr>
                <w:rFonts w:ascii="標楷體" w:eastAsia="標楷體" w:hAnsi="標楷體"/>
                <w:sz w:val="26"/>
                <w:szCs w:val="26"/>
              </w:rPr>
              <w:t>S1&lt;5%</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二級坡</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5%</w:t>
            </w:r>
            <w:r w:rsidRPr="00A57C9A">
              <w:rPr>
                <w:rFonts w:ascii="標楷體" w:eastAsia="標楷體" w:hAnsi="標楷體" w:hint="eastAsia"/>
                <w:sz w:val="26"/>
                <w:szCs w:val="26"/>
              </w:rPr>
              <w:t>≦</w:t>
            </w:r>
            <w:r w:rsidRPr="00A57C9A">
              <w:rPr>
                <w:rFonts w:ascii="標楷體" w:eastAsia="標楷體" w:hAnsi="標楷體"/>
                <w:sz w:val="26"/>
                <w:szCs w:val="26"/>
              </w:rPr>
              <w:t>S2&lt;15%</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三級坡</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15%</w:t>
            </w:r>
            <w:r w:rsidRPr="00A57C9A">
              <w:rPr>
                <w:rFonts w:ascii="標楷體" w:eastAsia="標楷體" w:hAnsi="標楷體" w:hint="eastAsia"/>
                <w:sz w:val="26"/>
                <w:szCs w:val="26"/>
              </w:rPr>
              <w:t>≦</w:t>
            </w:r>
            <w:r w:rsidRPr="00A57C9A">
              <w:rPr>
                <w:rFonts w:ascii="標楷體" w:eastAsia="標楷體" w:hAnsi="標楷體"/>
                <w:sz w:val="26"/>
                <w:szCs w:val="26"/>
              </w:rPr>
              <w:t>S3&lt;30%</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四級坡</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30%</w:t>
            </w:r>
            <w:r w:rsidRPr="00A57C9A">
              <w:rPr>
                <w:rFonts w:ascii="標楷體" w:eastAsia="標楷體" w:hAnsi="標楷體" w:hint="eastAsia"/>
                <w:sz w:val="26"/>
                <w:szCs w:val="26"/>
              </w:rPr>
              <w:t>≦</w:t>
            </w:r>
            <w:r w:rsidRPr="00A57C9A">
              <w:rPr>
                <w:rFonts w:ascii="標楷體" w:eastAsia="標楷體" w:hAnsi="標楷體"/>
                <w:sz w:val="26"/>
                <w:szCs w:val="26"/>
              </w:rPr>
              <w:t>S4&lt;40%</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五級坡</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40%</w:t>
            </w:r>
            <w:r w:rsidRPr="00A57C9A">
              <w:rPr>
                <w:rFonts w:ascii="標楷體" w:eastAsia="標楷體" w:hAnsi="標楷體" w:hint="eastAsia"/>
                <w:sz w:val="26"/>
                <w:szCs w:val="26"/>
              </w:rPr>
              <w:t>≦</w:t>
            </w:r>
            <w:r w:rsidRPr="00A57C9A">
              <w:rPr>
                <w:rFonts w:ascii="標楷體" w:eastAsia="標楷體" w:hAnsi="標楷體"/>
                <w:sz w:val="26"/>
                <w:szCs w:val="26"/>
              </w:rPr>
              <w:t>S5&lt;55%</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2728" w:type="dxa"/>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六級坡以上</w:t>
            </w:r>
          </w:p>
        </w:tc>
        <w:tc>
          <w:tcPr>
            <w:tcW w:w="2320" w:type="dxa"/>
            <w:vAlign w:val="center"/>
          </w:tcPr>
          <w:p w:rsidR="00C6590E" w:rsidRPr="00A57C9A" w:rsidRDefault="00C6590E" w:rsidP="00935E0E">
            <w:pPr>
              <w:tabs>
                <w:tab w:val="left" w:pos="786"/>
                <w:tab w:val="center" w:pos="8280"/>
              </w:tabs>
              <w:ind w:firstLine="31"/>
              <w:jc w:val="center"/>
              <w:rPr>
                <w:rFonts w:ascii="標楷體" w:eastAsia="標楷體" w:hAnsi="標楷體"/>
                <w:sz w:val="26"/>
                <w:szCs w:val="26"/>
              </w:rPr>
            </w:pPr>
            <w:r w:rsidRPr="00A57C9A">
              <w:rPr>
                <w:rFonts w:ascii="標楷體" w:eastAsia="標楷體" w:hAnsi="標楷體"/>
                <w:sz w:val="26"/>
                <w:szCs w:val="26"/>
              </w:rPr>
              <w:t>55%</w:t>
            </w:r>
            <w:r w:rsidRPr="00A57C9A">
              <w:rPr>
                <w:rFonts w:ascii="標楷體" w:eastAsia="標楷體" w:hAnsi="標楷體" w:hint="eastAsia"/>
                <w:sz w:val="26"/>
                <w:szCs w:val="26"/>
              </w:rPr>
              <w:t>≦</w:t>
            </w:r>
            <w:r w:rsidRPr="00A57C9A">
              <w:rPr>
                <w:rFonts w:ascii="標楷體" w:eastAsia="標楷體" w:hAnsi="標楷體"/>
                <w:sz w:val="26"/>
                <w:szCs w:val="26"/>
              </w:rPr>
              <w:t>S6</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r w:rsidR="00C6590E" w:rsidRPr="00A57C9A" w:rsidTr="00935E0E">
        <w:trPr>
          <w:trHeight w:val="397"/>
        </w:trPr>
        <w:tc>
          <w:tcPr>
            <w:tcW w:w="5048" w:type="dxa"/>
            <w:gridSpan w:val="2"/>
            <w:vAlign w:val="center"/>
          </w:tcPr>
          <w:p w:rsidR="00C6590E" w:rsidRPr="00A57C9A" w:rsidRDefault="00C6590E" w:rsidP="00935E0E">
            <w:pPr>
              <w:tabs>
                <w:tab w:val="center" w:pos="8280"/>
              </w:tabs>
              <w:ind w:left="-3"/>
              <w:jc w:val="center"/>
              <w:rPr>
                <w:rFonts w:ascii="標楷體" w:eastAsia="標楷體" w:hAnsi="標楷體"/>
                <w:sz w:val="26"/>
                <w:szCs w:val="26"/>
              </w:rPr>
            </w:pPr>
            <w:r w:rsidRPr="00A57C9A">
              <w:rPr>
                <w:rFonts w:ascii="標楷體" w:eastAsia="標楷體" w:hAnsi="標楷體" w:hint="eastAsia"/>
                <w:sz w:val="26"/>
                <w:szCs w:val="26"/>
              </w:rPr>
              <w:t>小計</w:t>
            </w:r>
          </w:p>
        </w:tc>
        <w:tc>
          <w:tcPr>
            <w:tcW w:w="2259"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c>
          <w:tcPr>
            <w:tcW w:w="2510" w:type="dxa"/>
            <w:vAlign w:val="center"/>
          </w:tcPr>
          <w:p w:rsidR="00C6590E" w:rsidRPr="00A57C9A" w:rsidRDefault="00C6590E" w:rsidP="00935E0E">
            <w:pPr>
              <w:tabs>
                <w:tab w:val="center" w:pos="8280"/>
              </w:tabs>
              <w:ind w:left="851"/>
              <w:jc w:val="center"/>
              <w:rPr>
                <w:rFonts w:ascii="標楷體" w:eastAsia="標楷體" w:hAnsi="標楷體"/>
                <w:sz w:val="26"/>
                <w:szCs w:val="26"/>
              </w:rPr>
            </w:pPr>
          </w:p>
        </w:tc>
      </w:tr>
    </w:tbl>
    <w:p w:rsidR="00C6590E" w:rsidRPr="00A57C9A" w:rsidRDefault="00C6590E" w:rsidP="00EB1851">
      <w:pPr>
        <w:ind w:left="280"/>
        <w:rPr>
          <w:rFonts w:ascii="標楷體" w:eastAsia="標楷體" w:hAnsi="標楷體"/>
        </w:rPr>
      </w:pPr>
      <w:r w:rsidRPr="00A57C9A">
        <w:rPr>
          <w:rFonts w:ascii="標楷體" w:eastAsia="標楷體" w:hAnsi="標楷體" w:hint="eastAsia"/>
        </w:rPr>
        <w:t>註：本表中若有未盡適用之處，得以本圖之架構進行調整並說明之。</w:t>
      </w:r>
    </w:p>
    <w:p w:rsidR="00C6590E" w:rsidRPr="00A57C9A" w:rsidRDefault="00C6590E" w:rsidP="0080680A">
      <w:pPr>
        <w:spacing w:line="200" w:lineRule="exact"/>
        <w:rPr>
          <w:rFonts w:ascii="標楷體" w:eastAsia="標楷體" w:hAnsi="標楷體"/>
        </w:rPr>
      </w:pPr>
    </w:p>
    <w:p w:rsidR="00C6590E" w:rsidRPr="00A57C9A" w:rsidRDefault="00C6590E" w:rsidP="00EB1851">
      <w:pPr>
        <w:pStyle w:val="af1"/>
        <w:spacing w:before="0" w:after="0"/>
        <w:rPr>
          <w:rFonts w:ascii="標楷體" w:hAnsi="標楷體"/>
          <w:sz w:val="32"/>
          <w:szCs w:val="32"/>
        </w:rPr>
      </w:pPr>
      <w:bookmarkStart w:id="7" w:name="_Toc532637015"/>
      <w:r w:rsidRPr="00A57C9A">
        <w:rPr>
          <w:rFonts w:ascii="標楷體" w:hAnsi="標楷體" w:hint="eastAsia"/>
          <w:sz w:val="32"/>
          <w:szCs w:val="32"/>
          <w:u w:val="single"/>
        </w:rPr>
        <w:t>表</w:t>
      </w:r>
      <w:r w:rsidRPr="00A57C9A">
        <w:rPr>
          <w:rFonts w:ascii="標楷體" w:hAnsi="標楷體" w:cs="Arial"/>
          <w:sz w:val="32"/>
          <w:szCs w:val="32"/>
          <w:u w:val="single"/>
        </w:rPr>
        <w:t>7</w:t>
      </w:r>
      <w:r w:rsidRPr="00A57C9A">
        <w:rPr>
          <w:rFonts w:ascii="標楷體" w:hAnsi="標楷體" w:hint="eastAsia"/>
          <w:sz w:val="32"/>
          <w:szCs w:val="32"/>
        </w:rPr>
        <w:t xml:space="preserve">   　規劃構想說明表</w:t>
      </w:r>
    </w:p>
    <w:tbl>
      <w:tblPr>
        <w:tblW w:w="81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5"/>
        <w:gridCol w:w="2259"/>
        <w:gridCol w:w="1384"/>
        <w:gridCol w:w="1260"/>
        <w:gridCol w:w="1440"/>
      </w:tblGrid>
      <w:tr w:rsidR="00C6590E" w:rsidRPr="00A57C9A" w:rsidTr="00935E0E">
        <w:trPr>
          <w:trHeight w:val="397"/>
        </w:trPr>
        <w:tc>
          <w:tcPr>
            <w:tcW w:w="1785"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土地使用編定</w:t>
            </w:r>
          </w:p>
        </w:tc>
        <w:tc>
          <w:tcPr>
            <w:tcW w:w="2259"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土地使用項目</w:t>
            </w:r>
          </w:p>
        </w:tc>
        <w:tc>
          <w:tcPr>
            <w:tcW w:w="1384"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規範規定</w:t>
            </w:r>
          </w:p>
        </w:tc>
        <w:tc>
          <w:tcPr>
            <w:tcW w:w="1260"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計畫值</w:t>
            </w:r>
          </w:p>
        </w:tc>
        <w:tc>
          <w:tcPr>
            <w:tcW w:w="1440"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百分比</w:t>
            </w:r>
          </w:p>
        </w:tc>
      </w:tr>
      <w:tr w:rsidR="00C6590E" w:rsidRPr="00A57C9A" w:rsidTr="00935E0E">
        <w:trPr>
          <w:trHeight w:val="397"/>
        </w:trPr>
        <w:tc>
          <w:tcPr>
            <w:tcW w:w="1785" w:type="dxa"/>
            <w:vMerge w:val="restart"/>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國土保安用地</w:t>
            </w:r>
          </w:p>
        </w:tc>
        <w:tc>
          <w:tcPr>
            <w:tcW w:w="2259" w:type="dxa"/>
          </w:tcPr>
          <w:p w:rsidR="00C6590E" w:rsidRPr="00A57C9A" w:rsidRDefault="00C6590E" w:rsidP="00935E0E">
            <w:pPr>
              <w:tabs>
                <w:tab w:val="center" w:pos="8280"/>
              </w:tabs>
              <w:kinsoku w:val="0"/>
              <w:overflowPunct w:val="0"/>
              <w:autoSpaceDE w:val="0"/>
              <w:snapToGrid w:val="0"/>
              <w:spacing w:line="0" w:lineRule="atLeast"/>
              <w:jc w:val="both"/>
              <w:rPr>
                <w:rFonts w:ascii="標楷體" w:eastAsia="標楷體" w:hAnsi="標楷體"/>
              </w:rPr>
            </w:pPr>
            <w:r w:rsidRPr="00A57C9A">
              <w:rPr>
                <w:rFonts w:ascii="標楷體" w:eastAsia="標楷體" w:hAnsi="標楷體"/>
              </w:rPr>
              <w:t>1</w:t>
            </w:r>
            <w:r w:rsidRPr="00A57C9A">
              <w:rPr>
                <w:rFonts w:ascii="標楷體" w:eastAsia="標楷體" w:hAnsi="標楷體" w:hint="eastAsia"/>
              </w:rPr>
              <w:t>.坡度</w:t>
            </w:r>
            <w:r w:rsidRPr="00A57C9A">
              <w:rPr>
                <w:rFonts w:ascii="標楷體" w:eastAsia="標楷體" w:hAnsi="標楷體"/>
              </w:rPr>
              <w:t>40%</w:t>
            </w:r>
            <w:r w:rsidRPr="00A57C9A">
              <w:rPr>
                <w:rFonts w:ascii="標楷體" w:eastAsia="標楷體" w:hAnsi="標楷體" w:hint="eastAsia"/>
              </w:rPr>
              <w:t>以上</w:t>
            </w:r>
          </w:p>
          <w:p w:rsidR="00C6590E" w:rsidRPr="00A57C9A" w:rsidRDefault="00C6590E" w:rsidP="00935E0E">
            <w:pPr>
              <w:tabs>
                <w:tab w:val="center" w:pos="8280"/>
              </w:tabs>
              <w:kinsoku w:val="0"/>
              <w:overflowPunct w:val="0"/>
              <w:autoSpaceDE w:val="0"/>
              <w:snapToGrid w:val="0"/>
              <w:spacing w:line="0" w:lineRule="atLeast"/>
              <w:jc w:val="both"/>
              <w:rPr>
                <w:rFonts w:ascii="標楷體" w:eastAsia="標楷體" w:hAnsi="標楷體"/>
              </w:rPr>
            </w:pPr>
            <w:r w:rsidRPr="00A57C9A">
              <w:rPr>
                <w:rFonts w:ascii="標楷體" w:eastAsia="標楷體" w:hAnsi="標楷體"/>
              </w:rPr>
              <w:t>2</w:t>
            </w:r>
            <w:r w:rsidRPr="00A57C9A">
              <w:rPr>
                <w:rFonts w:ascii="標楷體" w:eastAsia="標楷體" w:hAnsi="標楷體" w:hint="eastAsia"/>
              </w:rPr>
              <w:t>.不可開發區</w:t>
            </w:r>
          </w:p>
          <w:p w:rsidR="00C6590E" w:rsidRPr="00A57C9A" w:rsidRDefault="00C6590E" w:rsidP="00935E0E">
            <w:pPr>
              <w:tabs>
                <w:tab w:val="center" w:pos="8280"/>
              </w:tabs>
              <w:kinsoku w:val="0"/>
              <w:overflowPunct w:val="0"/>
              <w:autoSpaceDE w:val="0"/>
              <w:snapToGrid w:val="0"/>
              <w:spacing w:line="0" w:lineRule="atLeast"/>
              <w:jc w:val="both"/>
              <w:rPr>
                <w:rFonts w:ascii="標楷體" w:eastAsia="標楷體" w:hAnsi="標楷體"/>
              </w:rPr>
            </w:pPr>
            <w:r w:rsidRPr="00A57C9A">
              <w:rPr>
                <w:rFonts w:ascii="標楷體" w:eastAsia="標楷體" w:hAnsi="標楷體"/>
              </w:rPr>
              <w:t>3</w:t>
            </w:r>
            <w:r w:rsidRPr="00A57C9A">
              <w:rPr>
                <w:rFonts w:ascii="標楷體" w:eastAsia="標楷體" w:hAnsi="標楷體" w:hint="eastAsia"/>
              </w:rPr>
              <w:t>.保育區</w:t>
            </w:r>
          </w:p>
          <w:p w:rsidR="00C6590E" w:rsidRPr="00A57C9A" w:rsidRDefault="00C6590E" w:rsidP="00935E0E">
            <w:pPr>
              <w:tabs>
                <w:tab w:val="center" w:pos="8280"/>
              </w:tabs>
              <w:kinsoku w:val="0"/>
              <w:overflowPunct w:val="0"/>
              <w:autoSpaceDE w:val="0"/>
              <w:snapToGrid w:val="0"/>
              <w:spacing w:line="0" w:lineRule="atLeast"/>
              <w:ind w:left="280"/>
              <w:jc w:val="both"/>
              <w:rPr>
                <w:rFonts w:ascii="標楷體" w:eastAsia="標楷體" w:hAnsi="標楷體"/>
              </w:rPr>
            </w:pPr>
            <w:r w:rsidRPr="00A57C9A">
              <w:rPr>
                <w:rFonts w:ascii="標楷體" w:eastAsia="標楷體" w:hAnsi="標楷體" w:hint="eastAsia"/>
              </w:rPr>
              <w:t>全區</w:t>
            </w:r>
          </w:p>
          <w:p w:rsidR="00C6590E" w:rsidRPr="00A57C9A" w:rsidRDefault="00C6590E" w:rsidP="00935E0E">
            <w:pPr>
              <w:tabs>
                <w:tab w:val="center" w:pos="8280"/>
              </w:tabs>
              <w:kinsoku w:val="0"/>
              <w:overflowPunct w:val="0"/>
              <w:autoSpaceDE w:val="0"/>
              <w:snapToGrid w:val="0"/>
              <w:spacing w:line="0" w:lineRule="atLeast"/>
              <w:ind w:left="280"/>
              <w:jc w:val="both"/>
              <w:rPr>
                <w:rFonts w:ascii="標楷體" w:eastAsia="標楷體" w:hAnsi="標楷體"/>
              </w:rPr>
            </w:pPr>
            <w:r w:rsidRPr="00A57C9A">
              <w:rPr>
                <w:rFonts w:ascii="標楷體" w:eastAsia="標楷體" w:hAnsi="標楷體" w:hint="eastAsia"/>
              </w:rPr>
              <w:t>維持原地形</w:t>
            </w:r>
          </w:p>
          <w:p w:rsidR="00C6590E" w:rsidRPr="00A57C9A" w:rsidRDefault="00C6590E" w:rsidP="00935E0E">
            <w:pPr>
              <w:tabs>
                <w:tab w:val="center" w:pos="8280"/>
              </w:tabs>
              <w:kinsoku w:val="0"/>
              <w:overflowPunct w:val="0"/>
              <w:autoSpaceDE w:val="0"/>
              <w:snapToGrid w:val="0"/>
              <w:spacing w:line="0" w:lineRule="atLeast"/>
              <w:ind w:left="280"/>
              <w:jc w:val="both"/>
              <w:rPr>
                <w:rFonts w:ascii="標楷體" w:eastAsia="標楷體" w:hAnsi="標楷體"/>
              </w:rPr>
            </w:pPr>
            <w:r w:rsidRPr="00A57C9A">
              <w:rPr>
                <w:rFonts w:ascii="標楷體" w:eastAsia="標楷體" w:hAnsi="標楷體" w:hint="eastAsia"/>
              </w:rPr>
              <w:t>變更地形</w:t>
            </w:r>
          </w:p>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小計</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restart"/>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遊憩用地</w:t>
            </w: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小計</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restart"/>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交通用地</w:t>
            </w: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小計</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restart"/>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特定目的</w:t>
            </w:r>
          </w:p>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事業用地</w:t>
            </w:r>
          </w:p>
        </w:tc>
        <w:tc>
          <w:tcPr>
            <w:tcW w:w="2259" w:type="dxa"/>
          </w:tcPr>
          <w:p w:rsidR="00C6590E" w:rsidRPr="00A57C9A" w:rsidRDefault="00C6590E" w:rsidP="00935E0E">
            <w:pPr>
              <w:tabs>
                <w:tab w:val="center" w:pos="8280"/>
              </w:tabs>
              <w:kinsoku w:val="0"/>
              <w:overflowPunct w:val="0"/>
              <w:autoSpaceDE w:val="0"/>
              <w:snapToGrid w:val="0"/>
              <w:spacing w:line="0" w:lineRule="atLeast"/>
              <w:jc w:val="both"/>
              <w:rPr>
                <w:rFonts w:ascii="標楷體" w:eastAsia="標楷體" w:hAnsi="標楷體"/>
              </w:rPr>
            </w:pPr>
            <w:r w:rsidRPr="00A57C9A">
              <w:rPr>
                <w:rFonts w:ascii="標楷體" w:eastAsia="標楷體" w:hAnsi="標楷體"/>
              </w:rPr>
              <w:t>1</w:t>
            </w:r>
            <w:r w:rsidRPr="00A57C9A">
              <w:rPr>
                <w:rFonts w:ascii="標楷體" w:eastAsia="標楷體" w:hAnsi="標楷體" w:hint="eastAsia"/>
              </w:rPr>
              <w:t>.污水處理廠</w:t>
            </w:r>
          </w:p>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Merge/>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小計</w:t>
            </w: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w:t>
            </w: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合計</w:t>
            </w: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r w:rsidR="00C6590E" w:rsidRPr="00A57C9A" w:rsidTr="00935E0E">
        <w:trPr>
          <w:trHeight w:val="397"/>
        </w:trPr>
        <w:tc>
          <w:tcPr>
            <w:tcW w:w="1785" w:type="dxa"/>
            <w:vAlign w:val="center"/>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r w:rsidRPr="00A57C9A">
              <w:rPr>
                <w:rFonts w:ascii="標楷體" w:eastAsia="標楷體" w:hAnsi="標楷體" w:hint="eastAsia"/>
              </w:rPr>
              <w:t>基地面積</w:t>
            </w:r>
          </w:p>
        </w:tc>
        <w:tc>
          <w:tcPr>
            <w:tcW w:w="2259"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384"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26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c>
          <w:tcPr>
            <w:tcW w:w="1440" w:type="dxa"/>
          </w:tcPr>
          <w:p w:rsidR="00C6590E" w:rsidRPr="00A57C9A" w:rsidRDefault="00C6590E" w:rsidP="00935E0E">
            <w:pPr>
              <w:tabs>
                <w:tab w:val="center" w:pos="8280"/>
              </w:tabs>
              <w:kinsoku w:val="0"/>
              <w:overflowPunct w:val="0"/>
              <w:autoSpaceDE w:val="0"/>
              <w:snapToGrid w:val="0"/>
              <w:spacing w:line="0" w:lineRule="atLeast"/>
              <w:jc w:val="center"/>
              <w:rPr>
                <w:rFonts w:ascii="標楷體" w:eastAsia="標楷體" w:hAnsi="標楷體"/>
              </w:rPr>
            </w:pPr>
          </w:p>
        </w:tc>
      </w:tr>
    </w:tbl>
    <w:p w:rsidR="00C6590E" w:rsidRPr="00A57C9A" w:rsidRDefault="00C6590E" w:rsidP="00EB1851">
      <w:pPr>
        <w:pStyle w:val="af0"/>
        <w:ind w:left="0"/>
        <w:rPr>
          <w:rFonts w:hAnsi="標楷體"/>
        </w:rPr>
      </w:pPr>
    </w:p>
    <w:p w:rsidR="00C6590E" w:rsidRPr="00A57C9A" w:rsidRDefault="00C6590E" w:rsidP="00EB1851">
      <w:pPr>
        <w:pStyle w:val="af1"/>
        <w:spacing w:before="0" w:after="0"/>
        <w:rPr>
          <w:rFonts w:ascii="標楷體" w:hAnsi="標楷體"/>
          <w:sz w:val="32"/>
          <w:szCs w:val="32"/>
        </w:rPr>
      </w:pPr>
      <w:r w:rsidRPr="00A57C9A">
        <w:rPr>
          <w:rFonts w:ascii="標楷體" w:hAnsi="標楷體"/>
        </w:rPr>
        <w:br w:type="page"/>
      </w:r>
      <w:r w:rsidRPr="00A57C9A">
        <w:rPr>
          <w:rFonts w:ascii="標楷體" w:hAnsi="標楷體" w:hint="eastAsia"/>
          <w:sz w:val="32"/>
          <w:szCs w:val="32"/>
          <w:u w:val="single"/>
        </w:rPr>
        <w:t>表</w:t>
      </w:r>
      <w:r w:rsidRPr="00A57C9A">
        <w:rPr>
          <w:rFonts w:ascii="標楷體" w:hAnsi="標楷體" w:cs="Arial"/>
          <w:sz w:val="32"/>
          <w:szCs w:val="32"/>
          <w:u w:val="single"/>
        </w:rPr>
        <w:t>8</w:t>
      </w:r>
      <w:r w:rsidRPr="00A57C9A">
        <w:rPr>
          <w:rFonts w:ascii="標楷體" w:hAnsi="標楷體" w:hint="eastAsia"/>
          <w:sz w:val="32"/>
          <w:szCs w:val="32"/>
        </w:rPr>
        <w:t xml:space="preserve">　  人力配置表</w:t>
      </w:r>
      <w:bookmarkEnd w:id="7"/>
    </w:p>
    <w:tbl>
      <w:tblPr>
        <w:tblW w:w="0" w:type="auto"/>
        <w:tblLayout w:type="fixed"/>
        <w:tblCellMar>
          <w:left w:w="28" w:type="dxa"/>
          <w:right w:w="28" w:type="dxa"/>
        </w:tblCellMar>
        <w:tblLook w:val="0000" w:firstRow="0" w:lastRow="0" w:firstColumn="0" w:lastColumn="0" w:noHBand="0" w:noVBand="0"/>
      </w:tblPr>
      <w:tblGrid>
        <w:gridCol w:w="4420"/>
        <w:gridCol w:w="4421"/>
      </w:tblGrid>
      <w:tr w:rsidR="00C6590E" w:rsidRPr="00A57C9A" w:rsidTr="00935E0E">
        <w:tc>
          <w:tcPr>
            <w:tcW w:w="4420"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部門</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人力配置（人數）</w:t>
            </w:r>
          </w:p>
        </w:tc>
      </w:tr>
      <w:tr w:rsidR="00C6590E" w:rsidRPr="00A57C9A" w:rsidTr="00935E0E">
        <w:tc>
          <w:tcPr>
            <w:tcW w:w="4420" w:type="dxa"/>
            <w:tcBorders>
              <w:top w:val="single" w:sz="4" w:space="0" w:color="auto"/>
            </w:tcBorders>
          </w:tcPr>
          <w:p w:rsidR="00C6590E" w:rsidRPr="00A57C9A" w:rsidRDefault="00C6590E" w:rsidP="00935E0E">
            <w:pPr>
              <w:pStyle w:val="11"/>
              <w:spacing w:line="240" w:lineRule="exact"/>
              <w:rPr>
                <w:rFonts w:ascii="標楷體" w:hAnsi="標楷體"/>
                <w:bdr w:val="single" w:sz="4" w:space="0" w:color="auto"/>
              </w:rPr>
            </w:pPr>
            <w:r w:rsidRPr="00A57C9A">
              <w:rPr>
                <w:rFonts w:ascii="標楷體" w:hAnsi="標楷體" w:hint="eastAsia"/>
                <w:bdr w:val="single" w:sz="4" w:space="0" w:color="auto"/>
              </w:rPr>
              <w:t>總經理室</w:t>
            </w:r>
          </w:p>
        </w:tc>
        <w:tc>
          <w:tcPr>
            <w:tcW w:w="4421" w:type="dxa"/>
            <w:tcBorders>
              <w:top w:val="single" w:sz="4" w:space="0" w:color="auto"/>
            </w:tcBorders>
          </w:tcPr>
          <w:p w:rsidR="00C6590E" w:rsidRPr="00A57C9A" w:rsidRDefault="00C6590E" w:rsidP="00935E0E">
            <w:pPr>
              <w:pStyle w:val="11"/>
              <w:spacing w:line="240" w:lineRule="exact"/>
              <w:rPr>
                <w:rFonts w:ascii="標楷體" w:hAnsi="標楷體"/>
              </w:rPr>
            </w:pPr>
          </w:p>
        </w:tc>
      </w:tr>
      <w:tr w:rsidR="00C6590E" w:rsidRPr="00A57C9A" w:rsidTr="00935E0E">
        <w:tc>
          <w:tcPr>
            <w:tcW w:w="4420" w:type="dxa"/>
          </w:tcPr>
          <w:p w:rsidR="00C6590E" w:rsidRPr="00A57C9A" w:rsidRDefault="00C6590E" w:rsidP="00935E0E">
            <w:pPr>
              <w:spacing w:line="240" w:lineRule="exact"/>
              <w:rPr>
                <w:rFonts w:ascii="標楷體" w:eastAsia="標楷體" w:hAnsi="標楷體"/>
              </w:rPr>
            </w:pPr>
            <w:r w:rsidRPr="00A57C9A">
              <w:rPr>
                <w:rFonts w:ascii="標楷體" w:eastAsia="標楷體" w:hAnsi="標楷體" w:hint="eastAsia"/>
              </w:rPr>
              <w:t xml:space="preserve">　總經理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rPr>
                <w:rFonts w:ascii="標楷體" w:eastAsia="標楷體" w:hAnsi="標楷體"/>
              </w:rPr>
            </w:pPr>
            <w:r w:rsidRPr="00A57C9A">
              <w:rPr>
                <w:rFonts w:ascii="標楷體" w:eastAsia="標楷體" w:hAnsi="標楷體" w:hint="eastAsia"/>
              </w:rPr>
              <w:t xml:space="preserve">　副總經理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rPr>
                <w:rFonts w:ascii="標楷體" w:eastAsia="標楷體" w:hAnsi="標楷體"/>
              </w:rPr>
            </w:pPr>
            <w:r w:rsidRPr="00A57C9A">
              <w:rPr>
                <w:rFonts w:ascii="標楷體" w:eastAsia="標楷體" w:hAnsi="標楷體" w:hint="eastAsia"/>
              </w:rPr>
              <w:t xml:space="preserve">　執行祕書</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bottom w:val="single" w:sz="4" w:space="0" w:color="auto"/>
            </w:tcBorders>
          </w:tcPr>
          <w:p w:rsidR="00C6590E" w:rsidRPr="00A57C9A" w:rsidRDefault="00C6590E" w:rsidP="00935E0E">
            <w:pPr>
              <w:spacing w:line="240" w:lineRule="exact"/>
              <w:rPr>
                <w:rFonts w:ascii="標楷體" w:eastAsia="標楷體" w:hAnsi="標楷體"/>
              </w:rPr>
            </w:pPr>
            <w:r w:rsidRPr="00A57C9A">
              <w:rPr>
                <w:rFonts w:ascii="標楷體" w:eastAsia="標楷體" w:hAnsi="標楷體" w:hint="eastAsia"/>
              </w:rPr>
              <w:t xml:space="preserve">　採購主任</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top w:val="single" w:sz="4" w:space="0" w:color="auto"/>
            </w:tcBorders>
          </w:tcPr>
          <w:p w:rsidR="00C6590E" w:rsidRPr="00A57C9A" w:rsidRDefault="00C6590E" w:rsidP="00935E0E">
            <w:pPr>
              <w:spacing w:line="240" w:lineRule="exact"/>
              <w:rPr>
                <w:rFonts w:ascii="標楷體" w:eastAsia="標楷體" w:hAnsi="標楷體"/>
              </w:rPr>
            </w:pPr>
            <w:r w:rsidRPr="00A57C9A">
              <w:rPr>
                <w:rFonts w:ascii="標楷體" w:eastAsia="標楷體" w:hAnsi="標楷體" w:hint="eastAsia"/>
              </w:rPr>
              <w:t>小計</w:t>
            </w:r>
          </w:p>
        </w:tc>
        <w:tc>
          <w:tcPr>
            <w:tcW w:w="4421" w:type="dxa"/>
            <w:tcBorders>
              <w:top w:val="single" w:sz="4" w:space="0" w:color="auto"/>
            </w:tcBorders>
          </w:tcPr>
          <w:p w:rsidR="00C6590E" w:rsidRPr="00A57C9A" w:rsidRDefault="00C6590E" w:rsidP="00935E0E">
            <w:pPr>
              <w:spacing w:line="240" w:lineRule="exact"/>
              <w:jc w:val="center"/>
              <w:rPr>
                <w:rFonts w:ascii="標楷體" w:eastAsia="標楷體" w:hAnsi="標楷體"/>
              </w:rPr>
            </w:pPr>
          </w:p>
        </w:tc>
      </w:tr>
    </w:tbl>
    <w:p w:rsidR="00C6590E" w:rsidRPr="00A57C9A" w:rsidRDefault="00C6590E" w:rsidP="00EB1851">
      <w:pPr>
        <w:rPr>
          <w:rFonts w:ascii="標楷體" w:eastAsia="標楷體" w:hAnsi="標楷體"/>
        </w:rPr>
      </w:pPr>
    </w:p>
    <w:tbl>
      <w:tblPr>
        <w:tblW w:w="0" w:type="auto"/>
        <w:tblLayout w:type="fixed"/>
        <w:tblCellMar>
          <w:left w:w="28" w:type="dxa"/>
          <w:right w:w="28" w:type="dxa"/>
        </w:tblCellMar>
        <w:tblLook w:val="0000" w:firstRow="0" w:lastRow="0" w:firstColumn="0" w:lastColumn="0" w:noHBand="0" w:noVBand="0"/>
      </w:tblPr>
      <w:tblGrid>
        <w:gridCol w:w="4420"/>
        <w:gridCol w:w="4421"/>
      </w:tblGrid>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會計部</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出納主任</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出納</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會計</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倉儲員</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top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小計</w:t>
            </w:r>
          </w:p>
        </w:tc>
        <w:tc>
          <w:tcPr>
            <w:tcW w:w="4421" w:type="dxa"/>
            <w:tcBorders>
              <w:top w:val="single" w:sz="4" w:space="0" w:color="auto"/>
            </w:tcBorders>
          </w:tcPr>
          <w:p w:rsidR="00C6590E" w:rsidRPr="00A57C9A" w:rsidRDefault="00C6590E" w:rsidP="00935E0E">
            <w:pPr>
              <w:spacing w:line="240" w:lineRule="exact"/>
              <w:jc w:val="center"/>
              <w:rPr>
                <w:rFonts w:ascii="標楷體" w:eastAsia="標楷體" w:hAnsi="標楷體"/>
              </w:rPr>
            </w:pPr>
          </w:p>
        </w:tc>
      </w:tr>
    </w:tbl>
    <w:p w:rsidR="00C6590E" w:rsidRPr="00A57C9A" w:rsidRDefault="00C6590E" w:rsidP="00EB1851">
      <w:pPr>
        <w:spacing w:line="240" w:lineRule="exact"/>
        <w:jc w:val="center"/>
        <w:rPr>
          <w:rFonts w:ascii="標楷體" w:eastAsia="標楷體" w:hAnsi="標楷體"/>
        </w:rPr>
      </w:pPr>
    </w:p>
    <w:tbl>
      <w:tblPr>
        <w:tblW w:w="0" w:type="auto"/>
        <w:tblLayout w:type="fixed"/>
        <w:tblCellMar>
          <w:left w:w="28" w:type="dxa"/>
          <w:right w:w="28" w:type="dxa"/>
        </w:tblCellMar>
        <w:tblLook w:val="0000" w:firstRow="0" w:lastRow="0" w:firstColumn="0" w:lastColumn="0" w:noHBand="0" w:noVBand="0"/>
      </w:tblPr>
      <w:tblGrid>
        <w:gridCol w:w="4420"/>
        <w:gridCol w:w="4421"/>
      </w:tblGrid>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行銷部</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行銷助理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宴會業務員</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辦事員</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top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小計</w:t>
            </w:r>
          </w:p>
        </w:tc>
        <w:tc>
          <w:tcPr>
            <w:tcW w:w="4421" w:type="dxa"/>
            <w:tcBorders>
              <w:top w:val="single" w:sz="4" w:space="0" w:color="auto"/>
            </w:tcBorders>
          </w:tcPr>
          <w:p w:rsidR="00C6590E" w:rsidRPr="00A57C9A" w:rsidRDefault="00C6590E" w:rsidP="00935E0E">
            <w:pPr>
              <w:spacing w:line="240" w:lineRule="exact"/>
              <w:jc w:val="center"/>
              <w:rPr>
                <w:rFonts w:ascii="標楷體" w:eastAsia="標楷體" w:hAnsi="標楷體"/>
              </w:rPr>
            </w:pPr>
          </w:p>
        </w:tc>
      </w:tr>
    </w:tbl>
    <w:p w:rsidR="00C6590E" w:rsidRPr="00A57C9A" w:rsidRDefault="00C6590E" w:rsidP="00EB1851">
      <w:pPr>
        <w:spacing w:line="240" w:lineRule="exact"/>
        <w:jc w:val="center"/>
        <w:rPr>
          <w:rFonts w:ascii="標楷體" w:eastAsia="標楷體" w:hAnsi="標楷體"/>
        </w:rPr>
      </w:pPr>
    </w:p>
    <w:tbl>
      <w:tblPr>
        <w:tblW w:w="0" w:type="auto"/>
        <w:tblLayout w:type="fixed"/>
        <w:tblCellMar>
          <w:left w:w="28" w:type="dxa"/>
          <w:right w:w="28" w:type="dxa"/>
        </w:tblCellMar>
        <w:tblLook w:val="0000" w:firstRow="0" w:lastRow="0" w:firstColumn="0" w:lastColumn="0" w:noHBand="0" w:noVBand="0"/>
      </w:tblPr>
      <w:tblGrid>
        <w:gridCol w:w="4420"/>
        <w:gridCol w:w="4421"/>
      </w:tblGrid>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人力資源部</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行政助理</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top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小計</w:t>
            </w:r>
          </w:p>
        </w:tc>
        <w:tc>
          <w:tcPr>
            <w:tcW w:w="4421" w:type="dxa"/>
            <w:tcBorders>
              <w:top w:val="single" w:sz="4" w:space="0" w:color="auto"/>
            </w:tcBorders>
          </w:tcPr>
          <w:p w:rsidR="00C6590E" w:rsidRPr="00A57C9A" w:rsidRDefault="00C6590E" w:rsidP="00935E0E">
            <w:pPr>
              <w:spacing w:line="240" w:lineRule="exact"/>
              <w:jc w:val="center"/>
              <w:rPr>
                <w:rFonts w:ascii="標楷體" w:eastAsia="標楷體" w:hAnsi="標楷體"/>
              </w:rPr>
            </w:pPr>
          </w:p>
        </w:tc>
      </w:tr>
    </w:tbl>
    <w:p w:rsidR="00C6590E" w:rsidRPr="00A57C9A" w:rsidRDefault="00C6590E" w:rsidP="00EB1851">
      <w:pPr>
        <w:spacing w:line="240" w:lineRule="exact"/>
        <w:jc w:val="center"/>
        <w:rPr>
          <w:rFonts w:ascii="標楷體" w:eastAsia="標楷體" w:hAnsi="標楷體"/>
        </w:rPr>
      </w:pPr>
    </w:p>
    <w:tbl>
      <w:tblPr>
        <w:tblW w:w="0" w:type="auto"/>
        <w:tblLayout w:type="fixed"/>
        <w:tblCellMar>
          <w:left w:w="28" w:type="dxa"/>
          <w:right w:w="28" w:type="dxa"/>
        </w:tblCellMar>
        <w:tblLook w:val="0000" w:firstRow="0" w:lastRow="0" w:firstColumn="0" w:lastColumn="0" w:noHBand="0" w:noVBand="0"/>
      </w:tblPr>
      <w:tblGrid>
        <w:gridCol w:w="4420"/>
        <w:gridCol w:w="4421"/>
      </w:tblGrid>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安全管理部</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經理</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保安主任</w:t>
            </w:r>
          </w:p>
        </w:tc>
        <w:tc>
          <w:tcPr>
            <w:tcW w:w="4421" w:type="dxa"/>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 xml:space="preserve">　警衛人員</w:t>
            </w:r>
          </w:p>
        </w:tc>
        <w:tc>
          <w:tcPr>
            <w:tcW w:w="4421" w:type="dxa"/>
            <w:tcBorders>
              <w:bottom w:val="single" w:sz="4" w:space="0" w:color="auto"/>
            </w:tcBorders>
          </w:tcPr>
          <w:p w:rsidR="00C6590E" w:rsidRPr="00A57C9A" w:rsidRDefault="00C6590E" w:rsidP="00935E0E">
            <w:pPr>
              <w:spacing w:line="240" w:lineRule="exact"/>
              <w:jc w:val="center"/>
              <w:rPr>
                <w:rFonts w:ascii="標楷體" w:eastAsia="標楷體" w:hAnsi="標楷體"/>
              </w:rPr>
            </w:pPr>
          </w:p>
        </w:tc>
      </w:tr>
      <w:tr w:rsidR="00C6590E" w:rsidRPr="00A57C9A" w:rsidTr="00935E0E">
        <w:tc>
          <w:tcPr>
            <w:tcW w:w="4420" w:type="dxa"/>
            <w:tcBorders>
              <w:top w:val="single" w:sz="4" w:space="0" w:color="auto"/>
            </w:tcBorders>
          </w:tcPr>
          <w:p w:rsidR="00C6590E" w:rsidRPr="00A57C9A" w:rsidRDefault="00C6590E" w:rsidP="00935E0E">
            <w:pPr>
              <w:spacing w:line="240" w:lineRule="exact"/>
              <w:jc w:val="center"/>
              <w:rPr>
                <w:rFonts w:ascii="標楷體" w:eastAsia="標楷體" w:hAnsi="標楷體"/>
              </w:rPr>
            </w:pPr>
            <w:r w:rsidRPr="00A57C9A">
              <w:rPr>
                <w:rFonts w:ascii="標楷體" w:eastAsia="標楷體" w:hAnsi="標楷體" w:hint="eastAsia"/>
              </w:rPr>
              <w:t>小計</w:t>
            </w:r>
          </w:p>
        </w:tc>
        <w:tc>
          <w:tcPr>
            <w:tcW w:w="4421" w:type="dxa"/>
            <w:tcBorders>
              <w:top w:val="single" w:sz="4" w:space="0" w:color="auto"/>
            </w:tcBorders>
          </w:tcPr>
          <w:p w:rsidR="00C6590E" w:rsidRPr="00A57C9A" w:rsidRDefault="00C6590E" w:rsidP="00935E0E">
            <w:pPr>
              <w:spacing w:line="240" w:lineRule="exact"/>
              <w:jc w:val="center"/>
              <w:rPr>
                <w:rFonts w:ascii="標楷體" w:eastAsia="標楷體" w:hAnsi="標楷體"/>
              </w:rPr>
            </w:pPr>
          </w:p>
        </w:tc>
      </w:tr>
    </w:tbl>
    <w:p w:rsidR="00C6590E" w:rsidRPr="00A57C9A" w:rsidRDefault="00C6590E" w:rsidP="00EB1851">
      <w:pPr>
        <w:spacing w:line="240" w:lineRule="exact"/>
        <w:jc w:val="center"/>
        <w:rPr>
          <w:rFonts w:ascii="標楷體" w:eastAsia="標楷體" w:hAnsi="標楷體"/>
        </w:rPr>
      </w:pPr>
      <w:r w:rsidRPr="00A57C9A">
        <w:rPr>
          <w:rFonts w:ascii="標楷體" w:eastAsia="標楷體" w:hAnsi="標楷體" w:hint="eastAsia"/>
        </w:rPr>
        <w:t>註：本表中若有未盡適用之處，得以本表之架構進行調整並說明之。</w:t>
      </w:r>
    </w:p>
    <w:p w:rsidR="00C6590E" w:rsidRPr="00A57C9A" w:rsidRDefault="00C6590E" w:rsidP="00EB1851">
      <w:pPr>
        <w:pStyle w:val="af1"/>
        <w:spacing w:before="0" w:after="0"/>
        <w:rPr>
          <w:rFonts w:ascii="標楷體" w:hAnsi="標楷體"/>
          <w:sz w:val="32"/>
          <w:szCs w:val="32"/>
        </w:rPr>
      </w:pPr>
      <w:bookmarkStart w:id="8" w:name="_Toc532637016"/>
      <w:r w:rsidRPr="00A57C9A">
        <w:rPr>
          <w:rFonts w:ascii="標楷體" w:hAnsi="標楷體"/>
        </w:rPr>
        <w:br w:type="page"/>
      </w:r>
      <w:r w:rsidRPr="00A57C9A">
        <w:rPr>
          <w:rFonts w:ascii="標楷體" w:hAnsi="標楷體" w:hint="eastAsia"/>
          <w:sz w:val="32"/>
          <w:szCs w:val="32"/>
          <w:u w:val="single"/>
        </w:rPr>
        <w:t>表</w:t>
      </w:r>
      <w:r w:rsidRPr="00A57C9A">
        <w:rPr>
          <w:rFonts w:ascii="標楷體" w:hAnsi="標楷體" w:cs="Arial"/>
          <w:sz w:val="32"/>
          <w:szCs w:val="32"/>
          <w:u w:val="single"/>
        </w:rPr>
        <w:t>9</w:t>
      </w:r>
      <w:r w:rsidRPr="00A57C9A">
        <w:rPr>
          <w:rFonts w:ascii="標楷體" w:hAnsi="標楷體" w:hint="eastAsia"/>
          <w:sz w:val="32"/>
          <w:szCs w:val="32"/>
        </w:rPr>
        <w:t>總開發投資預算表</w:t>
      </w:r>
      <w:bookmarkEnd w:id="8"/>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3"/>
        <w:gridCol w:w="1771"/>
        <w:gridCol w:w="561"/>
        <w:gridCol w:w="838"/>
        <w:gridCol w:w="855"/>
        <w:gridCol w:w="980"/>
        <w:gridCol w:w="981"/>
        <w:gridCol w:w="980"/>
        <w:gridCol w:w="981"/>
        <w:gridCol w:w="1117"/>
      </w:tblGrid>
      <w:tr w:rsidR="00C6590E" w:rsidRPr="00A57C9A" w:rsidTr="00926B78">
        <w:trPr>
          <w:cantSplit/>
          <w:trHeight w:val="272"/>
        </w:trPr>
        <w:tc>
          <w:tcPr>
            <w:tcW w:w="2524" w:type="dxa"/>
            <w:gridSpan w:val="2"/>
            <w:vMerge w:val="restart"/>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rPr>
              <w:br w:type="page"/>
            </w:r>
            <w:r w:rsidRPr="00A57C9A">
              <w:rPr>
                <w:rFonts w:ascii="標楷體" w:eastAsia="標楷體" w:hAnsi="標楷體" w:hint="eastAsia"/>
              </w:rPr>
              <w:t>項         目</w:t>
            </w:r>
          </w:p>
        </w:tc>
        <w:tc>
          <w:tcPr>
            <w:tcW w:w="561" w:type="dxa"/>
            <w:vMerge w:val="restart"/>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單位</w:t>
            </w:r>
          </w:p>
        </w:tc>
        <w:tc>
          <w:tcPr>
            <w:tcW w:w="838" w:type="dxa"/>
            <w:vMerge w:val="restart"/>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數量</w:t>
            </w:r>
          </w:p>
        </w:tc>
        <w:tc>
          <w:tcPr>
            <w:tcW w:w="855" w:type="dxa"/>
            <w:vMerge w:val="restart"/>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單價</w:t>
            </w:r>
          </w:p>
        </w:tc>
        <w:tc>
          <w:tcPr>
            <w:tcW w:w="3922" w:type="dxa"/>
            <w:gridSpan w:val="4"/>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投    資    金    額</w:t>
            </w:r>
          </w:p>
        </w:tc>
        <w:tc>
          <w:tcPr>
            <w:tcW w:w="1117" w:type="dxa"/>
            <w:vMerge w:val="restart"/>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總 價</w:t>
            </w:r>
          </w:p>
        </w:tc>
      </w:tr>
      <w:tr w:rsidR="00C6590E" w:rsidRPr="00A57C9A" w:rsidTr="00926B78">
        <w:trPr>
          <w:cantSplit/>
          <w:trHeight w:val="263"/>
        </w:trPr>
        <w:tc>
          <w:tcPr>
            <w:tcW w:w="2524" w:type="dxa"/>
            <w:gridSpan w:val="2"/>
            <w:vMerge/>
            <w:vAlign w:val="center"/>
          </w:tcPr>
          <w:p w:rsidR="00C6590E" w:rsidRPr="00A57C9A" w:rsidRDefault="00C6590E" w:rsidP="00935E0E">
            <w:pPr>
              <w:ind w:left="6"/>
              <w:jc w:val="center"/>
              <w:rPr>
                <w:rFonts w:ascii="標楷體" w:eastAsia="標楷體" w:hAnsi="標楷體"/>
              </w:rPr>
            </w:pPr>
          </w:p>
        </w:tc>
        <w:tc>
          <w:tcPr>
            <w:tcW w:w="561" w:type="dxa"/>
            <w:vMerge/>
            <w:vAlign w:val="center"/>
          </w:tcPr>
          <w:p w:rsidR="00C6590E" w:rsidRPr="00A57C9A" w:rsidRDefault="00C6590E" w:rsidP="00935E0E">
            <w:pPr>
              <w:ind w:left="6"/>
              <w:jc w:val="center"/>
              <w:rPr>
                <w:rFonts w:ascii="標楷體" w:eastAsia="標楷體" w:hAnsi="標楷體"/>
              </w:rPr>
            </w:pPr>
          </w:p>
        </w:tc>
        <w:tc>
          <w:tcPr>
            <w:tcW w:w="838" w:type="dxa"/>
            <w:vMerge/>
            <w:vAlign w:val="center"/>
          </w:tcPr>
          <w:p w:rsidR="00C6590E" w:rsidRPr="00A57C9A" w:rsidRDefault="00C6590E" w:rsidP="00935E0E">
            <w:pPr>
              <w:jc w:val="center"/>
              <w:rPr>
                <w:rFonts w:ascii="標楷體" w:eastAsia="標楷體" w:hAnsi="標楷體"/>
              </w:rPr>
            </w:pPr>
          </w:p>
        </w:tc>
        <w:tc>
          <w:tcPr>
            <w:tcW w:w="855" w:type="dxa"/>
            <w:vMerge/>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第一年</w:t>
            </w:r>
          </w:p>
        </w:tc>
        <w:tc>
          <w:tcPr>
            <w:tcW w:w="981"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第二年</w:t>
            </w:r>
          </w:p>
        </w:tc>
        <w:tc>
          <w:tcPr>
            <w:tcW w:w="980"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第三年</w:t>
            </w:r>
          </w:p>
        </w:tc>
        <w:tc>
          <w:tcPr>
            <w:tcW w:w="981"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....年</w:t>
            </w:r>
          </w:p>
        </w:tc>
        <w:tc>
          <w:tcPr>
            <w:tcW w:w="1117" w:type="dxa"/>
            <w:vMerge/>
            <w:vAlign w:val="center"/>
          </w:tcPr>
          <w:p w:rsidR="00C6590E" w:rsidRPr="00A57C9A" w:rsidRDefault="00C6590E" w:rsidP="00935E0E">
            <w:pPr>
              <w:jc w:val="center"/>
              <w:rPr>
                <w:rFonts w:ascii="標楷體" w:eastAsia="標楷體" w:hAnsi="標楷體"/>
              </w:rPr>
            </w:pPr>
          </w:p>
        </w:tc>
      </w:tr>
      <w:tr w:rsidR="00C6590E" w:rsidRPr="00A57C9A" w:rsidTr="005F5DBA">
        <w:trPr>
          <w:cantSplit/>
          <w:trHeight w:val="403"/>
        </w:trPr>
        <w:tc>
          <w:tcPr>
            <w:tcW w:w="753" w:type="dxa"/>
            <w:vMerge w:val="restart"/>
            <w:textDirection w:val="tbRlV"/>
            <w:vAlign w:val="center"/>
          </w:tcPr>
          <w:p w:rsidR="00C6590E" w:rsidRPr="00A57C9A" w:rsidRDefault="00C6590E" w:rsidP="00935E0E">
            <w:pPr>
              <w:ind w:left="6" w:right="113"/>
              <w:jc w:val="center"/>
              <w:rPr>
                <w:rFonts w:ascii="標楷體" w:eastAsia="標楷體" w:hAnsi="標楷體"/>
              </w:rPr>
            </w:pPr>
            <w:r w:rsidRPr="00A57C9A">
              <w:rPr>
                <w:rFonts w:ascii="標楷體" w:eastAsia="標楷體" w:hAnsi="標楷體" w:hint="eastAsia"/>
              </w:rPr>
              <w:t>土地</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245"/>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75"/>
        </w:trPr>
        <w:tc>
          <w:tcPr>
            <w:tcW w:w="753" w:type="dxa"/>
            <w:vMerge w:val="restart"/>
            <w:textDirection w:val="tbRlV"/>
            <w:vAlign w:val="center"/>
          </w:tcPr>
          <w:p w:rsidR="00C6590E" w:rsidRPr="00A57C9A" w:rsidRDefault="00C6590E" w:rsidP="00935E0E">
            <w:pPr>
              <w:ind w:left="6" w:right="113"/>
              <w:jc w:val="center"/>
              <w:rPr>
                <w:rFonts w:ascii="標楷體" w:eastAsia="標楷體" w:hAnsi="標楷體"/>
              </w:rPr>
            </w:pPr>
            <w:r w:rsidRPr="00A57C9A">
              <w:rPr>
                <w:rFonts w:ascii="標楷體" w:eastAsia="標楷體" w:hAnsi="標楷體" w:hint="eastAsia"/>
              </w:rPr>
              <w:t>土地改良物</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75"/>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926B78" w:rsidRPr="00A57C9A" w:rsidTr="00926B78">
        <w:trPr>
          <w:cantSplit/>
          <w:trHeight w:val="475"/>
        </w:trPr>
        <w:tc>
          <w:tcPr>
            <w:tcW w:w="753" w:type="dxa"/>
            <w:vMerge/>
            <w:textDirection w:val="tbRlV"/>
            <w:vAlign w:val="center"/>
          </w:tcPr>
          <w:p w:rsidR="00926B78" w:rsidRPr="00A57C9A" w:rsidRDefault="00926B78" w:rsidP="00935E0E">
            <w:pPr>
              <w:ind w:left="567" w:right="113"/>
              <w:jc w:val="center"/>
              <w:rPr>
                <w:rFonts w:ascii="標楷體" w:eastAsia="標楷體" w:hAnsi="標楷體"/>
              </w:rPr>
            </w:pPr>
          </w:p>
        </w:tc>
        <w:tc>
          <w:tcPr>
            <w:tcW w:w="1771" w:type="dxa"/>
            <w:vAlign w:val="center"/>
          </w:tcPr>
          <w:p w:rsidR="00926B78" w:rsidRPr="00A57C9A" w:rsidRDefault="00926B78" w:rsidP="00935E0E">
            <w:pPr>
              <w:ind w:left="567"/>
              <w:jc w:val="center"/>
              <w:rPr>
                <w:rFonts w:ascii="標楷體" w:eastAsia="標楷體" w:hAnsi="標楷體"/>
              </w:rPr>
            </w:pPr>
          </w:p>
        </w:tc>
        <w:tc>
          <w:tcPr>
            <w:tcW w:w="561" w:type="dxa"/>
            <w:vAlign w:val="center"/>
          </w:tcPr>
          <w:p w:rsidR="00926B78" w:rsidRPr="00A57C9A" w:rsidRDefault="00926B78" w:rsidP="00935E0E">
            <w:pPr>
              <w:jc w:val="center"/>
              <w:rPr>
                <w:rFonts w:ascii="標楷體" w:eastAsia="標楷體" w:hAnsi="標楷體"/>
              </w:rPr>
            </w:pPr>
          </w:p>
        </w:tc>
        <w:tc>
          <w:tcPr>
            <w:tcW w:w="838" w:type="dxa"/>
            <w:vAlign w:val="center"/>
          </w:tcPr>
          <w:p w:rsidR="00926B78" w:rsidRPr="00A57C9A" w:rsidRDefault="00926B78" w:rsidP="00935E0E">
            <w:pPr>
              <w:jc w:val="center"/>
              <w:rPr>
                <w:rFonts w:ascii="標楷體" w:eastAsia="標楷體" w:hAnsi="標楷體"/>
              </w:rPr>
            </w:pPr>
          </w:p>
        </w:tc>
        <w:tc>
          <w:tcPr>
            <w:tcW w:w="855" w:type="dxa"/>
            <w:vAlign w:val="center"/>
          </w:tcPr>
          <w:p w:rsidR="00926B78" w:rsidRPr="00A57C9A" w:rsidRDefault="00926B78" w:rsidP="00935E0E">
            <w:pPr>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1117" w:type="dxa"/>
            <w:vAlign w:val="center"/>
          </w:tcPr>
          <w:p w:rsidR="00926B78" w:rsidRPr="00A57C9A" w:rsidRDefault="00926B78" w:rsidP="00935E0E">
            <w:pPr>
              <w:ind w:left="567"/>
              <w:jc w:val="center"/>
              <w:rPr>
                <w:rFonts w:ascii="標楷體" w:eastAsia="標楷體" w:hAnsi="標楷體"/>
              </w:rPr>
            </w:pPr>
          </w:p>
        </w:tc>
      </w:tr>
      <w:tr w:rsidR="00C6590E" w:rsidRPr="00A57C9A" w:rsidTr="00926B78">
        <w:trPr>
          <w:cantSplit/>
          <w:trHeight w:val="462"/>
        </w:trPr>
        <w:tc>
          <w:tcPr>
            <w:tcW w:w="753" w:type="dxa"/>
            <w:vMerge w:val="restart"/>
            <w:textDirection w:val="tbRlV"/>
            <w:vAlign w:val="center"/>
          </w:tcPr>
          <w:p w:rsidR="00C6590E" w:rsidRPr="00A57C9A" w:rsidRDefault="00C6590E" w:rsidP="00935E0E">
            <w:pPr>
              <w:ind w:left="6" w:right="113"/>
              <w:jc w:val="center"/>
              <w:rPr>
                <w:rFonts w:ascii="標楷體" w:eastAsia="標楷體" w:hAnsi="標楷體"/>
              </w:rPr>
            </w:pPr>
            <w:r w:rsidRPr="00A57C9A">
              <w:rPr>
                <w:rFonts w:ascii="標楷體" w:eastAsia="標楷體" w:hAnsi="標楷體" w:hint="eastAsia"/>
              </w:rPr>
              <w:t>房屋及建築</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62"/>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926B78" w:rsidRPr="00A57C9A" w:rsidTr="00926B78">
        <w:trPr>
          <w:cantSplit/>
          <w:trHeight w:val="462"/>
        </w:trPr>
        <w:tc>
          <w:tcPr>
            <w:tcW w:w="753" w:type="dxa"/>
            <w:vMerge/>
            <w:textDirection w:val="tbRlV"/>
            <w:vAlign w:val="center"/>
          </w:tcPr>
          <w:p w:rsidR="00926B78" w:rsidRPr="00A57C9A" w:rsidRDefault="00926B78" w:rsidP="00935E0E">
            <w:pPr>
              <w:ind w:left="567" w:right="113"/>
              <w:jc w:val="center"/>
              <w:rPr>
                <w:rFonts w:ascii="標楷體" w:eastAsia="標楷體" w:hAnsi="標楷體"/>
              </w:rPr>
            </w:pPr>
          </w:p>
        </w:tc>
        <w:tc>
          <w:tcPr>
            <w:tcW w:w="1771" w:type="dxa"/>
            <w:vAlign w:val="center"/>
          </w:tcPr>
          <w:p w:rsidR="00926B78" w:rsidRPr="00A57C9A" w:rsidRDefault="00926B78" w:rsidP="00935E0E">
            <w:pPr>
              <w:ind w:left="567"/>
              <w:jc w:val="center"/>
              <w:rPr>
                <w:rFonts w:ascii="標楷體" w:eastAsia="標楷體" w:hAnsi="標楷體"/>
              </w:rPr>
            </w:pPr>
          </w:p>
        </w:tc>
        <w:tc>
          <w:tcPr>
            <w:tcW w:w="561" w:type="dxa"/>
            <w:vAlign w:val="center"/>
          </w:tcPr>
          <w:p w:rsidR="00926B78" w:rsidRPr="00A57C9A" w:rsidRDefault="00926B78" w:rsidP="00935E0E">
            <w:pPr>
              <w:jc w:val="center"/>
              <w:rPr>
                <w:rFonts w:ascii="標楷體" w:eastAsia="標楷體" w:hAnsi="標楷體"/>
              </w:rPr>
            </w:pPr>
          </w:p>
        </w:tc>
        <w:tc>
          <w:tcPr>
            <w:tcW w:w="838" w:type="dxa"/>
            <w:vAlign w:val="center"/>
          </w:tcPr>
          <w:p w:rsidR="00926B78" w:rsidRPr="00A57C9A" w:rsidRDefault="00926B78" w:rsidP="00935E0E">
            <w:pPr>
              <w:jc w:val="center"/>
              <w:rPr>
                <w:rFonts w:ascii="標楷體" w:eastAsia="標楷體" w:hAnsi="標楷體"/>
              </w:rPr>
            </w:pPr>
          </w:p>
        </w:tc>
        <w:tc>
          <w:tcPr>
            <w:tcW w:w="855" w:type="dxa"/>
            <w:vAlign w:val="center"/>
          </w:tcPr>
          <w:p w:rsidR="00926B78" w:rsidRPr="00A57C9A" w:rsidRDefault="00926B78" w:rsidP="00935E0E">
            <w:pPr>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1117" w:type="dxa"/>
            <w:vAlign w:val="center"/>
          </w:tcPr>
          <w:p w:rsidR="00926B78" w:rsidRPr="00A57C9A" w:rsidRDefault="00926B78" w:rsidP="00935E0E">
            <w:pPr>
              <w:ind w:left="567"/>
              <w:jc w:val="center"/>
              <w:rPr>
                <w:rFonts w:ascii="標楷體" w:eastAsia="標楷體" w:hAnsi="標楷體"/>
              </w:rPr>
            </w:pPr>
          </w:p>
        </w:tc>
      </w:tr>
      <w:tr w:rsidR="00C6590E" w:rsidRPr="00A57C9A" w:rsidTr="005F5DBA">
        <w:trPr>
          <w:cantSplit/>
          <w:trHeight w:val="403"/>
        </w:trPr>
        <w:tc>
          <w:tcPr>
            <w:tcW w:w="753" w:type="dxa"/>
            <w:vMerge w:val="restart"/>
            <w:textDirection w:val="tbRlV"/>
            <w:vAlign w:val="center"/>
          </w:tcPr>
          <w:p w:rsidR="00C6590E" w:rsidRPr="00A57C9A" w:rsidRDefault="00C6590E" w:rsidP="00935E0E">
            <w:pPr>
              <w:ind w:left="6" w:right="113"/>
              <w:jc w:val="center"/>
              <w:rPr>
                <w:rFonts w:ascii="標楷體" w:eastAsia="標楷體" w:hAnsi="標楷體"/>
              </w:rPr>
            </w:pPr>
            <w:r w:rsidRPr="00A57C9A">
              <w:rPr>
                <w:rFonts w:ascii="標楷體" w:eastAsia="標楷體" w:hAnsi="標楷體" w:hint="eastAsia"/>
              </w:rPr>
              <w:t>機械及設備</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5F5DBA">
        <w:trPr>
          <w:cantSplit/>
          <w:trHeight w:val="403"/>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5F5DBA">
        <w:trPr>
          <w:cantSplit/>
          <w:trHeight w:val="403"/>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5F5DBA">
        <w:trPr>
          <w:cantSplit/>
          <w:trHeight w:val="403"/>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63"/>
        </w:trPr>
        <w:tc>
          <w:tcPr>
            <w:tcW w:w="753" w:type="dxa"/>
            <w:vMerge w:val="restart"/>
            <w:textDirection w:val="tbRlV"/>
            <w:vAlign w:val="center"/>
          </w:tcPr>
          <w:p w:rsidR="00C6590E" w:rsidRPr="00A57C9A" w:rsidRDefault="00C6590E" w:rsidP="00935E0E">
            <w:pPr>
              <w:ind w:left="6" w:right="113"/>
              <w:jc w:val="both"/>
              <w:rPr>
                <w:rFonts w:ascii="標楷體" w:eastAsia="標楷體" w:hAnsi="標楷體"/>
              </w:rPr>
            </w:pPr>
            <w:r w:rsidRPr="00A57C9A">
              <w:rPr>
                <w:rFonts w:ascii="標楷體" w:eastAsia="標楷體" w:hAnsi="標楷體" w:hint="eastAsia"/>
              </w:rPr>
              <w:t>交通及運輸設備</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63"/>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63"/>
        </w:trPr>
        <w:tc>
          <w:tcPr>
            <w:tcW w:w="753" w:type="dxa"/>
            <w:vMerge/>
            <w:textDirection w:val="tbRlV"/>
            <w:vAlign w:val="center"/>
          </w:tcPr>
          <w:p w:rsidR="00C6590E" w:rsidRPr="00A57C9A" w:rsidRDefault="00C6590E" w:rsidP="00935E0E">
            <w:pPr>
              <w:ind w:left="567" w:right="113"/>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926B78" w:rsidRPr="00A57C9A" w:rsidTr="00926B78">
        <w:trPr>
          <w:cantSplit/>
          <w:trHeight w:val="463"/>
        </w:trPr>
        <w:tc>
          <w:tcPr>
            <w:tcW w:w="753" w:type="dxa"/>
            <w:vMerge/>
            <w:textDirection w:val="tbRlV"/>
            <w:vAlign w:val="center"/>
          </w:tcPr>
          <w:p w:rsidR="00926B78" w:rsidRPr="00A57C9A" w:rsidRDefault="00926B78" w:rsidP="00935E0E">
            <w:pPr>
              <w:ind w:left="567" w:right="113"/>
              <w:jc w:val="center"/>
              <w:rPr>
                <w:rFonts w:ascii="標楷體" w:eastAsia="標楷體" w:hAnsi="標楷體"/>
              </w:rPr>
            </w:pPr>
          </w:p>
        </w:tc>
        <w:tc>
          <w:tcPr>
            <w:tcW w:w="1771" w:type="dxa"/>
            <w:vAlign w:val="center"/>
          </w:tcPr>
          <w:p w:rsidR="00926B78" w:rsidRPr="00A57C9A" w:rsidRDefault="00926B78" w:rsidP="00935E0E">
            <w:pPr>
              <w:ind w:left="567"/>
              <w:jc w:val="center"/>
              <w:rPr>
                <w:rFonts w:ascii="標楷體" w:eastAsia="標楷體" w:hAnsi="標楷體"/>
              </w:rPr>
            </w:pPr>
          </w:p>
        </w:tc>
        <w:tc>
          <w:tcPr>
            <w:tcW w:w="561" w:type="dxa"/>
            <w:vAlign w:val="center"/>
          </w:tcPr>
          <w:p w:rsidR="00926B78" w:rsidRPr="00A57C9A" w:rsidRDefault="00926B78" w:rsidP="00935E0E">
            <w:pPr>
              <w:jc w:val="center"/>
              <w:rPr>
                <w:rFonts w:ascii="標楷體" w:eastAsia="標楷體" w:hAnsi="標楷體"/>
              </w:rPr>
            </w:pPr>
          </w:p>
        </w:tc>
        <w:tc>
          <w:tcPr>
            <w:tcW w:w="838" w:type="dxa"/>
            <w:vAlign w:val="center"/>
          </w:tcPr>
          <w:p w:rsidR="00926B78" w:rsidRPr="00A57C9A" w:rsidRDefault="00926B78" w:rsidP="00935E0E">
            <w:pPr>
              <w:jc w:val="center"/>
              <w:rPr>
                <w:rFonts w:ascii="標楷體" w:eastAsia="標楷體" w:hAnsi="標楷體"/>
              </w:rPr>
            </w:pPr>
          </w:p>
        </w:tc>
        <w:tc>
          <w:tcPr>
            <w:tcW w:w="855" w:type="dxa"/>
            <w:vAlign w:val="center"/>
          </w:tcPr>
          <w:p w:rsidR="00926B78" w:rsidRPr="00A57C9A" w:rsidRDefault="00926B78" w:rsidP="00935E0E">
            <w:pPr>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1117" w:type="dxa"/>
            <w:vAlign w:val="center"/>
          </w:tcPr>
          <w:p w:rsidR="00926B78" w:rsidRPr="00A57C9A" w:rsidRDefault="00926B78" w:rsidP="00935E0E">
            <w:pPr>
              <w:ind w:left="567"/>
              <w:jc w:val="center"/>
              <w:rPr>
                <w:rFonts w:ascii="標楷體" w:eastAsia="標楷體" w:hAnsi="標楷體"/>
              </w:rPr>
            </w:pPr>
          </w:p>
        </w:tc>
      </w:tr>
      <w:tr w:rsidR="00C6590E" w:rsidRPr="00A57C9A" w:rsidTr="005F5DBA">
        <w:trPr>
          <w:cantSplit/>
          <w:trHeight w:val="403"/>
        </w:trPr>
        <w:tc>
          <w:tcPr>
            <w:tcW w:w="753" w:type="dxa"/>
            <w:vMerge w:val="restart"/>
            <w:textDirection w:val="tbRlV"/>
            <w:vAlign w:val="center"/>
          </w:tcPr>
          <w:p w:rsidR="00C6590E" w:rsidRPr="00A57C9A" w:rsidRDefault="00C6590E" w:rsidP="00935E0E">
            <w:pPr>
              <w:ind w:left="113" w:right="113"/>
              <w:jc w:val="center"/>
              <w:rPr>
                <w:rFonts w:ascii="標楷體" w:eastAsia="標楷體" w:hAnsi="標楷體"/>
              </w:rPr>
            </w:pPr>
            <w:r w:rsidRPr="00A57C9A">
              <w:rPr>
                <w:rFonts w:ascii="標楷體" w:eastAsia="標楷體" w:hAnsi="標楷體" w:hint="eastAsia"/>
              </w:rPr>
              <w:t>雜項設備</w:t>
            </w: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5F5DBA">
        <w:trPr>
          <w:cantSplit/>
          <w:trHeight w:val="403"/>
        </w:trPr>
        <w:tc>
          <w:tcPr>
            <w:tcW w:w="753" w:type="dxa"/>
            <w:vMerge/>
            <w:vAlign w:val="center"/>
          </w:tcPr>
          <w:p w:rsidR="00C6590E" w:rsidRPr="00A57C9A" w:rsidRDefault="00C6590E" w:rsidP="00935E0E">
            <w:pPr>
              <w:ind w:left="567"/>
              <w:jc w:val="center"/>
              <w:rPr>
                <w:rFonts w:ascii="標楷體" w:eastAsia="標楷體" w:hAnsi="標楷體"/>
              </w:rPr>
            </w:pPr>
          </w:p>
        </w:tc>
        <w:tc>
          <w:tcPr>
            <w:tcW w:w="1771" w:type="dxa"/>
            <w:vAlign w:val="center"/>
          </w:tcPr>
          <w:p w:rsidR="00C6590E" w:rsidRPr="00A57C9A" w:rsidRDefault="00C6590E" w:rsidP="00935E0E">
            <w:pPr>
              <w:ind w:left="567"/>
              <w:jc w:val="center"/>
              <w:rPr>
                <w:rFonts w:ascii="標楷體" w:eastAsia="標楷體" w:hAnsi="標楷體"/>
              </w:rPr>
            </w:pPr>
          </w:p>
        </w:tc>
        <w:tc>
          <w:tcPr>
            <w:tcW w:w="561" w:type="dxa"/>
            <w:vAlign w:val="center"/>
          </w:tcPr>
          <w:p w:rsidR="00C6590E" w:rsidRPr="00A57C9A" w:rsidRDefault="00C6590E" w:rsidP="00935E0E">
            <w:pPr>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926B78" w:rsidRPr="00A57C9A" w:rsidTr="00926B78">
        <w:trPr>
          <w:cantSplit/>
          <w:trHeight w:val="441"/>
        </w:trPr>
        <w:tc>
          <w:tcPr>
            <w:tcW w:w="753" w:type="dxa"/>
            <w:vMerge/>
            <w:vAlign w:val="center"/>
          </w:tcPr>
          <w:p w:rsidR="00926B78" w:rsidRPr="00A57C9A" w:rsidRDefault="00926B78" w:rsidP="00935E0E">
            <w:pPr>
              <w:ind w:left="567"/>
              <w:jc w:val="center"/>
              <w:rPr>
                <w:rFonts w:ascii="標楷體" w:eastAsia="標楷體" w:hAnsi="標楷體"/>
              </w:rPr>
            </w:pPr>
          </w:p>
        </w:tc>
        <w:tc>
          <w:tcPr>
            <w:tcW w:w="1771" w:type="dxa"/>
            <w:vAlign w:val="center"/>
          </w:tcPr>
          <w:p w:rsidR="00926B78" w:rsidRPr="00A57C9A" w:rsidRDefault="00926B78" w:rsidP="00935E0E">
            <w:pPr>
              <w:ind w:left="567"/>
              <w:jc w:val="center"/>
              <w:rPr>
                <w:rFonts w:ascii="標楷體" w:eastAsia="標楷體" w:hAnsi="標楷體"/>
              </w:rPr>
            </w:pPr>
          </w:p>
        </w:tc>
        <w:tc>
          <w:tcPr>
            <w:tcW w:w="561" w:type="dxa"/>
            <w:vAlign w:val="center"/>
          </w:tcPr>
          <w:p w:rsidR="00926B78" w:rsidRPr="00A57C9A" w:rsidRDefault="00926B78" w:rsidP="00935E0E">
            <w:pPr>
              <w:jc w:val="center"/>
              <w:rPr>
                <w:rFonts w:ascii="標楷體" w:eastAsia="標楷體" w:hAnsi="標楷體"/>
              </w:rPr>
            </w:pPr>
          </w:p>
        </w:tc>
        <w:tc>
          <w:tcPr>
            <w:tcW w:w="838" w:type="dxa"/>
            <w:vAlign w:val="center"/>
          </w:tcPr>
          <w:p w:rsidR="00926B78" w:rsidRPr="00A57C9A" w:rsidRDefault="00926B78" w:rsidP="00935E0E">
            <w:pPr>
              <w:jc w:val="center"/>
              <w:rPr>
                <w:rFonts w:ascii="標楷體" w:eastAsia="標楷體" w:hAnsi="標楷體"/>
              </w:rPr>
            </w:pPr>
          </w:p>
        </w:tc>
        <w:tc>
          <w:tcPr>
            <w:tcW w:w="855" w:type="dxa"/>
            <w:vAlign w:val="center"/>
          </w:tcPr>
          <w:p w:rsidR="00926B78" w:rsidRPr="00A57C9A" w:rsidRDefault="00926B78" w:rsidP="00935E0E">
            <w:pPr>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980" w:type="dxa"/>
            <w:vAlign w:val="center"/>
          </w:tcPr>
          <w:p w:rsidR="00926B78" w:rsidRPr="00A57C9A" w:rsidRDefault="00926B78" w:rsidP="00935E0E">
            <w:pPr>
              <w:ind w:left="567"/>
              <w:jc w:val="center"/>
              <w:rPr>
                <w:rFonts w:ascii="標楷體" w:eastAsia="標楷體" w:hAnsi="標楷體"/>
              </w:rPr>
            </w:pPr>
          </w:p>
        </w:tc>
        <w:tc>
          <w:tcPr>
            <w:tcW w:w="981" w:type="dxa"/>
            <w:vAlign w:val="center"/>
          </w:tcPr>
          <w:p w:rsidR="00926B78" w:rsidRPr="00A57C9A" w:rsidRDefault="00926B78" w:rsidP="00935E0E">
            <w:pPr>
              <w:ind w:left="567"/>
              <w:jc w:val="center"/>
              <w:rPr>
                <w:rFonts w:ascii="標楷體" w:eastAsia="標楷體" w:hAnsi="標楷體"/>
              </w:rPr>
            </w:pPr>
          </w:p>
        </w:tc>
        <w:tc>
          <w:tcPr>
            <w:tcW w:w="1117" w:type="dxa"/>
            <w:vAlign w:val="center"/>
          </w:tcPr>
          <w:p w:rsidR="00926B78" w:rsidRPr="00A57C9A" w:rsidRDefault="00926B78" w:rsidP="00935E0E">
            <w:pPr>
              <w:ind w:left="567"/>
              <w:jc w:val="center"/>
              <w:rPr>
                <w:rFonts w:ascii="標楷體" w:eastAsia="標楷體" w:hAnsi="標楷體"/>
              </w:rPr>
            </w:pPr>
          </w:p>
        </w:tc>
      </w:tr>
      <w:tr w:rsidR="00C6590E" w:rsidRPr="00A57C9A" w:rsidTr="00926B78">
        <w:trPr>
          <w:cantSplit/>
          <w:trHeight w:val="403"/>
        </w:trPr>
        <w:tc>
          <w:tcPr>
            <w:tcW w:w="2524" w:type="dxa"/>
            <w:gridSpan w:val="2"/>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固定資產投資合計</w:t>
            </w:r>
          </w:p>
        </w:tc>
        <w:tc>
          <w:tcPr>
            <w:tcW w:w="561" w:type="dxa"/>
            <w:vAlign w:val="center"/>
          </w:tcPr>
          <w:p w:rsidR="00C6590E" w:rsidRPr="00A57C9A" w:rsidRDefault="00C6590E" w:rsidP="00935E0E">
            <w:pPr>
              <w:ind w:left="567"/>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22"/>
        </w:trPr>
        <w:tc>
          <w:tcPr>
            <w:tcW w:w="2524" w:type="dxa"/>
            <w:gridSpan w:val="2"/>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營運資金</w:t>
            </w:r>
          </w:p>
        </w:tc>
        <w:tc>
          <w:tcPr>
            <w:tcW w:w="561" w:type="dxa"/>
            <w:vAlign w:val="center"/>
          </w:tcPr>
          <w:p w:rsidR="00C6590E" w:rsidRPr="00A57C9A" w:rsidRDefault="00C6590E" w:rsidP="00935E0E">
            <w:pPr>
              <w:ind w:left="567"/>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r w:rsidR="00C6590E" w:rsidRPr="00A57C9A" w:rsidTr="00926B78">
        <w:trPr>
          <w:cantSplit/>
          <w:trHeight w:val="415"/>
        </w:trPr>
        <w:tc>
          <w:tcPr>
            <w:tcW w:w="2524" w:type="dxa"/>
            <w:gridSpan w:val="2"/>
            <w:vAlign w:val="center"/>
          </w:tcPr>
          <w:p w:rsidR="00C6590E" w:rsidRPr="00A57C9A" w:rsidRDefault="00C6590E" w:rsidP="00935E0E">
            <w:pPr>
              <w:ind w:left="6"/>
              <w:jc w:val="center"/>
              <w:rPr>
                <w:rFonts w:ascii="標楷體" w:eastAsia="標楷體" w:hAnsi="標楷體"/>
              </w:rPr>
            </w:pPr>
            <w:r w:rsidRPr="00A57C9A">
              <w:rPr>
                <w:rFonts w:ascii="標楷體" w:eastAsia="標楷體" w:hAnsi="標楷體" w:hint="eastAsia"/>
              </w:rPr>
              <w:t>投資總額</w:t>
            </w:r>
          </w:p>
        </w:tc>
        <w:tc>
          <w:tcPr>
            <w:tcW w:w="561" w:type="dxa"/>
            <w:vAlign w:val="center"/>
          </w:tcPr>
          <w:p w:rsidR="00C6590E" w:rsidRPr="00A57C9A" w:rsidRDefault="00C6590E" w:rsidP="00935E0E">
            <w:pPr>
              <w:ind w:left="567"/>
              <w:jc w:val="center"/>
              <w:rPr>
                <w:rFonts w:ascii="標楷體" w:eastAsia="標楷體" w:hAnsi="標楷體"/>
              </w:rPr>
            </w:pPr>
          </w:p>
        </w:tc>
        <w:tc>
          <w:tcPr>
            <w:tcW w:w="838" w:type="dxa"/>
            <w:vAlign w:val="center"/>
          </w:tcPr>
          <w:p w:rsidR="00C6590E" w:rsidRPr="00A57C9A" w:rsidRDefault="00C6590E" w:rsidP="00935E0E">
            <w:pPr>
              <w:jc w:val="center"/>
              <w:rPr>
                <w:rFonts w:ascii="標楷體" w:eastAsia="標楷體" w:hAnsi="標楷體"/>
              </w:rPr>
            </w:pPr>
          </w:p>
        </w:tc>
        <w:tc>
          <w:tcPr>
            <w:tcW w:w="855" w:type="dxa"/>
            <w:vAlign w:val="center"/>
          </w:tcPr>
          <w:p w:rsidR="00C6590E" w:rsidRPr="00A57C9A" w:rsidRDefault="00C6590E" w:rsidP="00935E0E">
            <w:pPr>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980" w:type="dxa"/>
            <w:vAlign w:val="center"/>
          </w:tcPr>
          <w:p w:rsidR="00C6590E" w:rsidRPr="00A57C9A" w:rsidRDefault="00C6590E" w:rsidP="00935E0E">
            <w:pPr>
              <w:ind w:left="567"/>
              <w:jc w:val="center"/>
              <w:rPr>
                <w:rFonts w:ascii="標楷體" w:eastAsia="標楷體" w:hAnsi="標楷體"/>
              </w:rPr>
            </w:pPr>
          </w:p>
        </w:tc>
        <w:tc>
          <w:tcPr>
            <w:tcW w:w="981" w:type="dxa"/>
            <w:vAlign w:val="center"/>
          </w:tcPr>
          <w:p w:rsidR="00C6590E" w:rsidRPr="00A57C9A" w:rsidRDefault="00C6590E" w:rsidP="00935E0E">
            <w:pPr>
              <w:ind w:left="567"/>
              <w:jc w:val="center"/>
              <w:rPr>
                <w:rFonts w:ascii="標楷體" w:eastAsia="標楷體" w:hAnsi="標楷體"/>
              </w:rPr>
            </w:pPr>
          </w:p>
        </w:tc>
        <w:tc>
          <w:tcPr>
            <w:tcW w:w="1117" w:type="dxa"/>
            <w:vAlign w:val="center"/>
          </w:tcPr>
          <w:p w:rsidR="00C6590E" w:rsidRPr="00A57C9A" w:rsidRDefault="00C6590E" w:rsidP="00935E0E">
            <w:pPr>
              <w:ind w:left="567"/>
              <w:jc w:val="center"/>
              <w:rPr>
                <w:rFonts w:ascii="標楷體" w:eastAsia="標楷體" w:hAnsi="標楷體"/>
              </w:rPr>
            </w:pPr>
          </w:p>
        </w:tc>
      </w:tr>
    </w:tbl>
    <w:p w:rsidR="00C6590E" w:rsidRPr="00A57C9A" w:rsidRDefault="00C6590E" w:rsidP="00EB1851">
      <w:pPr>
        <w:ind w:left="280"/>
        <w:rPr>
          <w:rFonts w:ascii="標楷體" w:eastAsia="標楷體" w:hAnsi="標楷體"/>
        </w:rPr>
      </w:pPr>
      <w:r w:rsidRPr="00A57C9A">
        <w:rPr>
          <w:rFonts w:ascii="標楷體" w:eastAsia="標楷體" w:hAnsi="標楷體" w:hint="eastAsia"/>
        </w:rPr>
        <w:t>註：本表中若有未盡適用之處，得以本表之架構進行調整並說明之。</w:t>
      </w:r>
    </w:p>
    <w:p w:rsidR="00C6590E" w:rsidRPr="00A57C9A" w:rsidRDefault="00C6590E" w:rsidP="00EB1851">
      <w:pPr>
        <w:rPr>
          <w:rFonts w:ascii="標楷體" w:eastAsia="標楷體" w:hAnsi="標楷體"/>
        </w:rPr>
      </w:pPr>
      <w:bookmarkStart w:id="9" w:name="_Toc532637017"/>
    </w:p>
    <w:p w:rsidR="00C6590E" w:rsidRPr="00A57C9A" w:rsidRDefault="00C6590E" w:rsidP="00EB1851">
      <w:pPr>
        <w:rPr>
          <w:rFonts w:ascii="標楷體" w:eastAsia="標楷體" w:hAnsi="標楷體"/>
          <w:sz w:val="32"/>
          <w:szCs w:val="32"/>
        </w:rPr>
      </w:pPr>
      <w:r w:rsidRPr="00A57C9A">
        <w:rPr>
          <w:rFonts w:ascii="標楷體" w:eastAsia="標楷體" w:hAnsi="標楷體" w:hint="eastAsia"/>
          <w:sz w:val="32"/>
          <w:szCs w:val="32"/>
          <w:u w:val="single"/>
        </w:rPr>
        <w:t xml:space="preserve">表 </w:t>
      </w:r>
      <w:r w:rsidRPr="00A57C9A">
        <w:rPr>
          <w:rFonts w:ascii="標楷體" w:eastAsia="標楷體" w:hAnsi="標楷體" w:cs="Arial"/>
          <w:sz w:val="32"/>
          <w:szCs w:val="32"/>
          <w:u w:val="single"/>
        </w:rPr>
        <w:t>10</w:t>
      </w:r>
      <w:r w:rsidRPr="00A57C9A">
        <w:rPr>
          <w:rFonts w:ascii="標楷體" w:eastAsia="標楷體" w:hAnsi="標楷體" w:hint="eastAsia"/>
          <w:sz w:val="32"/>
          <w:szCs w:val="32"/>
        </w:rPr>
        <w:t xml:space="preserve">    營建成本預算表</w:t>
      </w:r>
      <w:bookmarkEnd w:id="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91"/>
        <w:gridCol w:w="1636"/>
        <w:gridCol w:w="2464"/>
        <w:gridCol w:w="2465"/>
      </w:tblGrid>
      <w:tr w:rsidR="00C6590E" w:rsidRPr="00A57C9A" w:rsidTr="00935E0E">
        <w:trPr>
          <w:trHeight w:val="454"/>
        </w:trPr>
        <w:tc>
          <w:tcPr>
            <w:tcW w:w="3291" w:type="dxa"/>
            <w:vAlign w:val="center"/>
          </w:tcPr>
          <w:p w:rsidR="00C6590E" w:rsidRPr="00A57C9A" w:rsidRDefault="00C6590E" w:rsidP="00935E0E">
            <w:pPr>
              <w:jc w:val="center"/>
              <w:rPr>
                <w:rFonts w:ascii="標楷體" w:eastAsia="標楷體" w:hAnsi="標楷體"/>
                <w:sz w:val="26"/>
                <w:szCs w:val="26"/>
              </w:rPr>
            </w:pPr>
            <w:r w:rsidRPr="00A57C9A">
              <w:rPr>
                <w:rFonts w:ascii="標楷體" w:eastAsia="標楷體" w:hAnsi="標楷體" w:hint="eastAsia"/>
                <w:sz w:val="26"/>
                <w:szCs w:val="26"/>
              </w:rPr>
              <w:t>項         目</w:t>
            </w:r>
          </w:p>
        </w:tc>
        <w:tc>
          <w:tcPr>
            <w:tcW w:w="1636" w:type="dxa"/>
            <w:vAlign w:val="center"/>
          </w:tcPr>
          <w:p w:rsidR="00C6590E" w:rsidRPr="00A57C9A" w:rsidRDefault="00C6590E" w:rsidP="00935E0E">
            <w:pPr>
              <w:jc w:val="center"/>
              <w:rPr>
                <w:rFonts w:ascii="標楷體" w:eastAsia="標楷體" w:hAnsi="標楷體"/>
                <w:sz w:val="26"/>
                <w:szCs w:val="26"/>
              </w:rPr>
            </w:pPr>
            <w:r w:rsidRPr="00A57C9A">
              <w:rPr>
                <w:rFonts w:ascii="標楷體" w:eastAsia="標楷體" w:hAnsi="標楷體" w:hint="eastAsia"/>
                <w:sz w:val="26"/>
                <w:szCs w:val="26"/>
              </w:rPr>
              <w:t>坪  數</w:t>
            </w:r>
          </w:p>
        </w:tc>
        <w:tc>
          <w:tcPr>
            <w:tcW w:w="2464" w:type="dxa"/>
            <w:vAlign w:val="center"/>
          </w:tcPr>
          <w:p w:rsidR="00C6590E" w:rsidRPr="00A57C9A" w:rsidRDefault="00C6590E" w:rsidP="00935E0E">
            <w:pPr>
              <w:jc w:val="center"/>
              <w:rPr>
                <w:rFonts w:ascii="標楷體" w:eastAsia="標楷體" w:hAnsi="標楷體"/>
                <w:sz w:val="26"/>
                <w:szCs w:val="26"/>
              </w:rPr>
            </w:pPr>
            <w:r w:rsidRPr="00A57C9A">
              <w:rPr>
                <w:rFonts w:ascii="標楷體" w:eastAsia="標楷體" w:hAnsi="標楷體" w:hint="eastAsia"/>
                <w:sz w:val="26"/>
                <w:szCs w:val="26"/>
              </w:rPr>
              <w:t>單 位 成 本</w:t>
            </w:r>
          </w:p>
        </w:tc>
        <w:tc>
          <w:tcPr>
            <w:tcW w:w="2465" w:type="dxa"/>
            <w:vAlign w:val="center"/>
          </w:tcPr>
          <w:p w:rsidR="00C6590E" w:rsidRPr="00A57C9A" w:rsidRDefault="00C6590E" w:rsidP="00935E0E">
            <w:pPr>
              <w:jc w:val="center"/>
              <w:rPr>
                <w:rFonts w:ascii="標楷體" w:eastAsia="標楷體" w:hAnsi="標楷體"/>
                <w:sz w:val="26"/>
                <w:szCs w:val="26"/>
              </w:rPr>
            </w:pPr>
            <w:r w:rsidRPr="00A57C9A">
              <w:rPr>
                <w:rFonts w:ascii="標楷體" w:eastAsia="標楷體" w:hAnsi="標楷體" w:hint="eastAsia"/>
                <w:sz w:val="26"/>
                <w:szCs w:val="26"/>
              </w:rPr>
              <w:t>總      計</w:t>
            </w: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營建工程</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室內裝修</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空調設備</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給排水、機電、消防設備</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停車設備</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both"/>
              <w:rPr>
                <w:rFonts w:ascii="標楷體" w:eastAsia="標楷體" w:hAnsi="標楷體"/>
                <w:sz w:val="26"/>
                <w:szCs w:val="26"/>
              </w:rPr>
            </w:pPr>
            <w:r w:rsidRPr="00A57C9A">
              <w:rPr>
                <w:rFonts w:ascii="標楷體" w:eastAsia="標楷體" w:hAnsi="標楷體" w:hint="eastAsia"/>
                <w:sz w:val="26"/>
                <w:szCs w:val="26"/>
              </w:rPr>
              <w:t>其他</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r w:rsidR="00C6590E" w:rsidRPr="00A57C9A" w:rsidTr="00935E0E">
        <w:trPr>
          <w:trHeight w:val="454"/>
        </w:trPr>
        <w:tc>
          <w:tcPr>
            <w:tcW w:w="3291" w:type="dxa"/>
            <w:vAlign w:val="center"/>
          </w:tcPr>
          <w:p w:rsidR="00C6590E" w:rsidRPr="00A57C9A" w:rsidRDefault="00C6590E" w:rsidP="00935E0E">
            <w:pPr>
              <w:jc w:val="center"/>
              <w:rPr>
                <w:rFonts w:ascii="標楷體" w:eastAsia="標楷體" w:hAnsi="標楷體"/>
                <w:sz w:val="26"/>
                <w:szCs w:val="26"/>
              </w:rPr>
            </w:pPr>
            <w:r w:rsidRPr="00A57C9A">
              <w:rPr>
                <w:rFonts w:ascii="標楷體" w:eastAsia="標楷體" w:hAnsi="標楷體" w:hint="eastAsia"/>
                <w:sz w:val="26"/>
                <w:szCs w:val="26"/>
              </w:rPr>
              <w:t>總營建成本</w:t>
            </w:r>
          </w:p>
        </w:tc>
        <w:tc>
          <w:tcPr>
            <w:tcW w:w="1636" w:type="dxa"/>
            <w:vAlign w:val="center"/>
          </w:tcPr>
          <w:p w:rsidR="00C6590E" w:rsidRPr="00A57C9A" w:rsidRDefault="00C6590E" w:rsidP="00935E0E">
            <w:pPr>
              <w:jc w:val="center"/>
              <w:rPr>
                <w:rFonts w:ascii="標楷體" w:eastAsia="標楷體" w:hAnsi="標楷體"/>
                <w:sz w:val="26"/>
                <w:szCs w:val="26"/>
              </w:rPr>
            </w:pPr>
          </w:p>
        </w:tc>
        <w:tc>
          <w:tcPr>
            <w:tcW w:w="2464" w:type="dxa"/>
            <w:vAlign w:val="center"/>
          </w:tcPr>
          <w:p w:rsidR="00C6590E" w:rsidRPr="00A57C9A" w:rsidRDefault="00C6590E" w:rsidP="00935E0E">
            <w:pPr>
              <w:jc w:val="center"/>
              <w:rPr>
                <w:rFonts w:ascii="標楷體" w:eastAsia="標楷體" w:hAnsi="標楷體"/>
                <w:sz w:val="26"/>
                <w:szCs w:val="26"/>
              </w:rPr>
            </w:pPr>
          </w:p>
        </w:tc>
        <w:tc>
          <w:tcPr>
            <w:tcW w:w="2465" w:type="dxa"/>
            <w:vAlign w:val="center"/>
          </w:tcPr>
          <w:p w:rsidR="00C6590E" w:rsidRPr="00A57C9A" w:rsidRDefault="00C6590E" w:rsidP="00935E0E">
            <w:pPr>
              <w:jc w:val="center"/>
              <w:rPr>
                <w:rFonts w:ascii="標楷體" w:eastAsia="標楷體" w:hAnsi="標楷體"/>
                <w:sz w:val="26"/>
                <w:szCs w:val="26"/>
              </w:rPr>
            </w:pPr>
          </w:p>
        </w:tc>
      </w:tr>
    </w:tbl>
    <w:p w:rsidR="00C6590E" w:rsidRPr="00A57C9A" w:rsidRDefault="00C6590E" w:rsidP="00EB1851">
      <w:pPr>
        <w:ind w:left="280"/>
        <w:rPr>
          <w:rFonts w:ascii="標楷體" w:eastAsia="標楷體" w:hAnsi="標楷體"/>
        </w:rPr>
      </w:pPr>
      <w:r w:rsidRPr="00A57C9A">
        <w:rPr>
          <w:rFonts w:ascii="標楷體" w:eastAsia="標楷體" w:hAnsi="標楷體" w:hint="eastAsia"/>
        </w:rPr>
        <w:t>註：本表中若有未盡適用之處，得以本表之架構進行調整並說明之。</w:t>
      </w:r>
    </w:p>
    <w:p w:rsidR="00C6590E" w:rsidRPr="00A57C9A" w:rsidRDefault="00C6590E" w:rsidP="00926B78">
      <w:pPr>
        <w:rPr>
          <w:rFonts w:ascii="標楷體" w:eastAsia="標楷體" w:hAnsi="標楷體"/>
        </w:rPr>
      </w:pPr>
    </w:p>
    <w:p w:rsidR="00C6590E" w:rsidRPr="00A57C9A" w:rsidRDefault="00C6590E" w:rsidP="00EB1851">
      <w:pPr>
        <w:ind w:left="278"/>
        <w:rPr>
          <w:rFonts w:ascii="標楷體" w:eastAsia="標楷體" w:hAnsi="標楷體"/>
          <w:sz w:val="32"/>
          <w:szCs w:val="32"/>
        </w:rPr>
      </w:pPr>
      <w:r w:rsidRPr="00A57C9A">
        <w:rPr>
          <w:rFonts w:ascii="標楷體" w:eastAsia="標楷體" w:hAnsi="標楷體" w:hint="eastAsia"/>
          <w:sz w:val="32"/>
          <w:szCs w:val="32"/>
          <w:u w:val="single"/>
        </w:rPr>
        <w:t>表</w:t>
      </w:r>
      <w:r w:rsidRPr="00A57C9A">
        <w:rPr>
          <w:rFonts w:ascii="標楷體" w:eastAsia="標楷體" w:hAnsi="標楷體" w:cs="Arial"/>
          <w:sz w:val="32"/>
          <w:szCs w:val="32"/>
          <w:u w:val="single"/>
        </w:rPr>
        <w:t>11</w:t>
      </w:r>
      <w:r w:rsidRPr="00A57C9A">
        <w:rPr>
          <w:rFonts w:ascii="標楷體" w:eastAsia="標楷體" w:hAnsi="標楷體" w:hint="eastAsia"/>
          <w:b/>
          <w:sz w:val="32"/>
          <w:szCs w:val="32"/>
        </w:rPr>
        <w:t>預估資產負債表</w:t>
      </w:r>
      <w:r w:rsidRPr="00A57C9A">
        <w:rPr>
          <w:rFonts w:ascii="標楷體" w:eastAsia="標楷體" w:hAnsi="標楷體" w:hint="eastAsia"/>
          <w:szCs w:val="28"/>
        </w:rPr>
        <w:t>，請按會計原理原則編列。</w:t>
      </w:r>
    </w:p>
    <w:p w:rsidR="00C6590E" w:rsidRPr="00A57C9A" w:rsidRDefault="00C6590E" w:rsidP="00EB1851">
      <w:pPr>
        <w:ind w:left="280"/>
        <w:rPr>
          <w:rFonts w:ascii="標楷體" w:eastAsia="標楷體" w:hAnsi="標楷體"/>
          <w:u w:val="single"/>
        </w:rPr>
      </w:pPr>
    </w:p>
    <w:p w:rsidR="00C6590E" w:rsidRPr="00A57C9A" w:rsidRDefault="00C6590E" w:rsidP="00EB1851">
      <w:pPr>
        <w:ind w:left="278"/>
        <w:rPr>
          <w:rFonts w:ascii="標楷體" w:eastAsia="標楷體" w:hAnsi="標楷體"/>
          <w:sz w:val="32"/>
          <w:szCs w:val="32"/>
        </w:rPr>
      </w:pPr>
      <w:r w:rsidRPr="00A57C9A">
        <w:rPr>
          <w:rFonts w:ascii="標楷體" w:eastAsia="標楷體" w:hAnsi="標楷體" w:hint="eastAsia"/>
          <w:sz w:val="32"/>
          <w:szCs w:val="32"/>
          <w:u w:val="single"/>
        </w:rPr>
        <w:t>表</w:t>
      </w:r>
      <w:r w:rsidRPr="00A57C9A">
        <w:rPr>
          <w:rFonts w:ascii="標楷體" w:eastAsia="標楷體" w:hAnsi="標楷體" w:cs="Arial"/>
          <w:sz w:val="32"/>
          <w:szCs w:val="32"/>
          <w:u w:val="single"/>
        </w:rPr>
        <w:t>12</w:t>
      </w:r>
      <w:r w:rsidRPr="00A57C9A">
        <w:rPr>
          <w:rFonts w:ascii="標楷體" w:eastAsia="標楷體" w:hAnsi="標楷體" w:hint="eastAsia"/>
          <w:b/>
          <w:sz w:val="32"/>
          <w:szCs w:val="32"/>
        </w:rPr>
        <w:t>預估損益表</w:t>
      </w:r>
      <w:r w:rsidRPr="00A57C9A">
        <w:rPr>
          <w:rFonts w:ascii="標楷體" w:eastAsia="標楷體" w:hAnsi="標楷體" w:hint="eastAsia"/>
          <w:szCs w:val="28"/>
        </w:rPr>
        <w:t>，請按會計原理原則編列。</w:t>
      </w:r>
    </w:p>
    <w:p w:rsidR="00926B78" w:rsidRDefault="00926B78">
      <w:pPr>
        <w:widowControl/>
        <w:rPr>
          <w:rFonts w:ascii="標楷體" w:eastAsia="標楷體" w:hAnsi="標楷體"/>
        </w:rPr>
      </w:pPr>
      <w:r>
        <w:rPr>
          <w:rFonts w:ascii="標楷體" w:eastAsia="標楷體" w:hAnsi="標楷體"/>
        </w:rPr>
        <w:br w:type="page"/>
      </w:r>
    </w:p>
    <w:p w:rsidR="00C6590E" w:rsidRPr="00A57C9A" w:rsidRDefault="00C6590E" w:rsidP="00EB1851">
      <w:pPr>
        <w:ind w:left="278"/>
        <w:rPr>
          <w:rFonts w:ascii="標楷體" w:eastAsia="標楷體" w:hAnsi="標楷體"/>
          <w:sz w:val="32"/>
          <w:szCs w:val="32"/>
        </w:rPr>
      </w:pPr>
      <w:r w:rsidRPr="00A57C9A">
        <w:rPr>
          <w:rFonts w:ascii="標楷體" w:eastAsia="標楷體" w:hAnsi="標楷體" w:hint="eastAsia"/>
          <w:sz w:val="32"/>
          <w:szCs w:val="32"/>
          <w:u w:val="single"/>
        </w:rPr>
        <w:t>表</w:t>
      </w:r>
      <w:r w:rsidRPr="00A57C9A">
        <w:rPr>
          <w:rFonts w:ascii="標楷體" w:eastAsia="標楷體" w:hAnsi="標楷體" w:cs="Arial"/>
          <w:sz w:val="32"/>
          <w:szCs w:val="32"/>
          <w:u w:val="single"/>
        </w:rPr>
        <w:t>13</w:t>
      </w:r>
      <w:r w:rsidRPr="00A57C9A">
        <w:rPr>
          <w:rFonts w:ascii="標楷體" w:eastAsia="標楷體" w:hAnsi="標楷體" w:hint="eastAsia"/>
          <w:b/>
          <w:sz w:val="32"/>
          <w:szCs w:val="32"/>
        </w:rPr>
        <w:t>預估十年現金流量表</w:t>
      </w:r>
    </w:p>
    <w:tbl>
      <w:tblPr>
        <w:tblW w:w="830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9"/>
        <w:gridCol w:w="1201"/>
        <w:gridCol w:w="1226"/>
        <w:gridCol w:w="1444"/>
      </w:tblGrid>
      <w:tr w:rsidR="00C6590E" w:rsidRPr="00A57C9A" w:rsidTr="00935E0E">
        <w:trPr>
          <w:trHeight w:val="570"/>
        </w:trPr>
        <w:tc>
          <w:tcPr>
            <w:tcW w:w="4429" w:type="dxa"/>
            <w:vAlign w:val="center"/>
          </w:tcPr>
          <w:p w:rsidR="00C6590E" w:rsidRPr="00A57C9A" w:rsidRDefault="00C6590E" w:rsidP="00935E0E">
            <w:pPr>
              <w:jc w:val="distribute"/>
              <w:rPr>
                <w:rFonts w:ascii="標楷體" w:eastAsia="標楷體" w:hAnsi="標楷體"/>
              </w:rPr>
            </w:pPr>
            <w:r w:rsidRPr="00A57C9A">
              <w:rPr>
                <w:rFonts w:ascii="標楷體" w:eastAsia="標楷體" w:hAnsi="標楷體" w:hint="eastAsia"/>
              </w:rPr>
              <w:t>項目</w:t>
            </w:r>
          </w:p>
        </w:tc>
        <w:tc>
          <w:tcPr>
            <w:tcW w:w="1201"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營運年度第一年</w:t>
            </w:r>
          </w:p>
        </w:tc>
        <w:tc>
          <w:tcPr>
            <w:tcW w:w="1226"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營運年度</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第</w:t>
            </w:r>
            <w:r w:rsidRPr="00A57C9A">
              <w:rPr>
                <w:rFonts w:ascii="標楷體" w:eastAsia="標楷體" w:hAnsi="標楷體"/>
              </w:rPr>
              <w:t>……</w:t>
            </w:r>
            <w:r w:rsidRPr="00A57C9A">
              <w:rPr>
                <w:rFonts w:ascii="標楷體" w:eastAsia="標楷體" w:hAnsi="標楷體" w:hint="eastAsia"/>
              </w:rPr>
              <w:t>年</w:t>
            </w:r>
          </w:p>
        </w:tc>
        <w:tc>
          <w:tcPr>
            <w:tcW w:w="1444"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營運年度</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第十年</w:t>
            </w:r>
          </w:p>
        </w:tc>
      </w:tr>
      <w:tr w:rsidR="00C6590E" w:rsidRPr="00A57C9A" w:rsidTr="00935E0E">
        <w:trPr>
          <w:trHeight w:val="570"/>
        </w:trPr>
        <w:tc>
          <w:tcPr>
            <w:tcW w:w="4429" w:type="dxa"/>
            <w:vAlign w:val="center"/>
          </w:tcPr>
          <w:p w:rsidR="00C6590E" w:rsidRPr="00A57C9A" w:rsidRDefault="00C6590E" w:rsidP="00935E0E">
            <w:pPr>
              <w:jc w:val="both"/>
              <w:rPr>
                <w:rFonts w:ascii="標楷體" w:eastAsia="標楷體" w:hAnsi="標楷體"/>
              </w:rPr>
            </w:pPr>
            <w:r w:rsidRPr="00A57C9A">
              <w:rPr>
                <w:rFonts w:ascii="標楷體" w:eastAsia="標楷體" w:hAnsi="標楷體" w:hint="eastAsia"/>
              </w:rPr>
              <w:t>一、營業收入</w:t>
            </w:r>
          </w:p>
          <w:p w:rsidR="00C6590E" w:rsidRPr="00A57C9A" w:rsidRDefault="00C6590E" w:rsidP="00D216C2">
            <w:pPr>
              <w:ind w:leftChars="120" w:left="288"/>
              <w:jc w:val="both"/>
              <w:rPr>
                <w:rFonts w:ascii="標楷體" w:eastAsia="標楷體" w:hAnsi="標楷體"/>
              </w:rPr>
            </w:pPr>
            <w:r>
              <w:rPr>
                <w:rFonts w:ascii="標楷體" w:eastAsia="標楷體" w:hAnsi="標楷體" w:hint="eastAsia"/>
              </w:rPr>
              <w:t>(一)</w:t>
            </w:r>
            <w:r w:rsidRPr="00A57C9A">
              <w:rPr>
                <w:rFonts w:ascii="標楷體" w:eastAsia="標楷體" w:hAnsi="標楷體" w:hint="eastAsia"/>
              </w:rPr>
              <w:t>（收入附表）</w:t>
            </w:r>
          </w:p>
          <w:p w:rsidR="00C6590E" w:rsidRPr="00A57C9A" w:rsidRDefault="00C6590E" w:rsidP="00935E0E">
            <w:pPr>
              <w:jc w:val="both"/>
              <w:rPr>
                <w:rFonts w:ascii="標楷體" w:eastAsia="標楷體" w:hAnsi="標楷體"/>
              </w:rPr>
            </w:pPr>
            <w:r w:rsidRPr="00A57C9A">
              <w:rPr>
                <w:rFonts w:ascii="標楷體" w:eastAsia="標楷體" w:hAnsi="標楷體" w:hint="eastAsia"/>
              </w:rPr>
              <w:t>小計</w:t>
            </w:r>
          </w:p>
          <w:p w:rsidR="00C6590E" w:rsidRPr="00A57C9A" w:rsidRDefault="00C6590E" w:rsidP="00935E0E">
            <w:pPr>
              <w:jc w:val="both"/>
              <w:rPr>
                <w:rFonts w:ascii="標楷體" w:eastAsia="標楷體" w:hAnsi="標楷體"/>
              </w:rPr>
            </w:pPr>
            <w:r w:rsidRPr="00A57C9A">
              <w:rPr>
                <w:rFonts w:ascii="標楷體" w:eastAsia="標楷體" w:hAnsi="標楷體" w:hint="eastAsia"/>
              </w:rPr>
              <w:t>二、營業成本</w:t>
            </w:r>
          </w:p>
          <w:p w:rsidR="00C6590E" w:rsidRPr="00A57C9A" w:rsidRDefault="00C6590E" w:rsidP="00935E0E">
            <w:pPr>
              <w:jc w:val="both"/>
              <w:rPr>
                <w:rFonts w:ascii="標楷體" w:eastAsia="標楷體" w:hAnsi="標楷體"/>
              </w:rPr>
            </w:pPr>
            <w:r w:rsidRPr="00A57C9A">
              <w:rPr>
                <w:rFonts w:ascii="標楷體" w:eastAsia="標楷體" w:hAnsi="標楷體" w:hint="eastAsia"/>
              </w:rPr>
              <w:t>三、營業收益</w:t>
            </w:r>
          </w:p>
          <w:p w:rsidR="00C6590E" w:rsidRPr="00A57C9A" w:rsidRDefault="00C6590E" w:rsidP="00935E0E">
            <w:pPr>
              <w:jc w:val="both"/>
              <w:rPr>
                <w:rFonts w:ascii="標楷體" w:eastAsia="標楷體" w:hAnsi="標楷體"/>
              </w:rPr>
            </w:pPr>
            <w:r w:rsidRPr="00A57C9A">
              <w:rPr>
                <w:rFonts w:ascii="標楷體" w:eastAsia="標楷體" w:hAnsi="標楷體" w:hint="eastAsia"/>
              </w:rPr>
              <w:t>四、營業費用</w:t>
            </w:r>
          </w:p>
          <w:p w:rsidR="00C6590E" w:rsidRPr="00A57C9A" w:rsidRDefault="00C6590E" w:rsidP="00D216C2">
            <w:pPr>
              <w:pStyle w:val="5"/>
              <w:numPr>
                <w:ilvl w:val="0"/>
                <w:numId w:val="6"/>
              </w:numPr>
              <w:ind w:left="572" w:hanging="284"/>
              <w:rPr>
                <w:rFonts w:ascii="標楷體" w:hAnsi="標楷體"/>
                <w:sz w:val="24"/>
              </w:rPr>
            </w:pPr>
            <w:r w:rsidRPr="00A57C9A">
              <w:rPr>
                <w:rFonts w:ascii="標楷體" w:hAnsi="標楷體" w:hint="eastAsia"/>
                <w:sz w:val="24"/>
              </w:rPr>
              <w:t>地價稅</w:t>
            </w:r>
          </w:p>
          <w:p w:rsidR="00C6590E" w:rsidRPr="00A57C9A" w:rsidRDefault="00C6590E" w:rsidP="00D216C2">
            <w:pPr>
              <w:pStyle w:val="5"/>
              <w:numPr>
                <w:ilvl w:val="0"/>
                <w:numId w:val="6"/>
              </w:numPr>
              <w:ind w:left="572" w:hanging="284"/>
              <w:rPr>
                <w:rFonts w:ascii="標楷體" w:hAnsi="標楷體"/>
                <w:sz w:val="24"/>
              </w:rPr>
            </w:pPr>
            <w:r w:rsidRPr="00A57C9A">
              <w:rPr>
                <w:rFonts w:ascii="標楷體" w:hAnsi="標楷體" w:hint="eastAsia"/>
                <w:sz w:val="24"/>
              </w:rPr>
              <w:t>房屋稅</w:t>
            </w:r>
          </w:p>
          <w:p w:rsidR="00C6590E" w:rsidRPr="00A57C9A" w:rsidRDefault="00C6590E" w:rsidP="00D216C2">
            <w:pPr>
              <w:pStyle w:val="5"/>
              <w:numPr>
                <w:ilvl w:val="0"/>
                <w:numId w:val="6"/>
              </w:numPr>
              <w:ind w:left="572" w:hanging="284"/>
              <w:rPr>
                <w:rFonts w:ascii="標楷體" w:hAnsi="標楷體"/>
                <w:sz w:val="24"/>
              </w:rPr>
            </w:pPr>
            <w:r w:rsidRPr="00A57C9A">
              <w:rPr>
                <w:rFonts w:ascii="標楷體" w:hAnsi="標楷體" w:hint="eastAsia"/>
                <w:sz w:val="24"/>
              </w:rPr>
              <w:t>建物折舊</w:t>
            </w:r>
          </w:p>
          <w:p w:rsidR="00C6590E" w:rsidRPr="00A57C9A" w:rsidRDefault="00C6590E" w:rsidP="00D216C2">
            <w:pPr>
              <w:pStyle w:val="5"/>
              <w:numPr>
                <w:ilvl w:val="0"/>
                <w:numId w:val="6"/>
              </w:numPr>
              <w:ind w:left="572" w:hanging="284"/>
              <w:rPr>
                <w:rFonts w:ascii="標楷體" w:hAnsi="標楷體"/>
                <w:sz w:val="24"/>
              </w:rPr>
            </w:pPr>
            <w:r w:rsidRPr="00A57C9A">
              <w:rPr>
                <w:rFonts w:ascii="標楷體" w:hAnsi="標楷體" w:hint="eastAsia"/>
                <w:sz w:val="24"/>
              </w:rPr>
              <w:t>設備折舊</w:t>
            </w:r>
          </w:p>
          <w:p w:rsidR="00C6590E" w:rsidRPr="00A57C9A" w:rsidRDefault="00C6590E" w:rsidP="00D216C2">
            <w:pPr>
              <w:pStyle w:val="5"/>
              <w:numPr>
                <w:ilvl w:val="0"/>
                <w:numId w:val="0"/>
              </w:numPr>
              <w:ind w:firstLineChars="120" w:firstLine="288"/>
              <w:rPr>
                <w:rFonts w:ascii="標楷體" w:hAnsi="標楷體"/>
              </w:rPr>
            </w:pPr>
            <w:r w:rsidRPr="00A57C9A">
              <w:rPr>
                <w:rFonts w:ascii="標楷體" w:hAnsi="標楷體" w:hint="eastAsia"/>
                <w:sz w:val="24"/>
              </w:rPr>
              <w:t>小計</w:t>
            </w:r>
          </w:p>
          <w:p w:rsidR="00C6590E" w:rsidRPr="00A57C9A" w:rsidRDefault="00C6590E" w:rsidP="00935E0E">
            <w:pPr>
              <w:numPr>
                <w:ilvl w:val="0"/>
                <w:numId w:val="5"/>
              </w:numPr>
              <w:jc w:val="both"/>
              <w:rPr>
                <w:rFonts w:ascii="標楷體" w:eastAsia="標楷體" w:hAnsi="標楷體"/>
              </w:rPr>
            </w:pPr>
            <w:r w:rsidRPr="00A57C9A">
              <w:rPr>
                <w:rFonts w:ascii="標楷體" w:eastAsia="標楷體" w:hAnsi="標楷體" w:hint="eastAsia"/>
              </w:rPr>
              <w:t>營業利潤</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營業外收益</w:t>
            </w:r>
          </w:p>
          <w:p w:rsidR="00C6590E" w:rsidRPr="00A57C9A" w:rsidRDefault="00C6590E" w:rsidP="00EB1851">
            <w:pPr>
              <w:numPr>
                <w:ilvl w:val="0"/>
                <w:numId w:val="3"/>
              </w:numPr>
              <w:jc w:val="both"/>
              <w:rPr>
                <w:rFonts w:ascii="標楷體" w:eastAsia="標楷體" w:hAnsi="標楷體"/>
              </w:rPr>
            </w:pPr>
            <w:r w:rsidRPr="00A57C9A">
              <w:rPr>
                <w:rFonts w:ascii="標楷體" w:eastAsia="標楷體" w:hAnsi="標楷體" w:hint="eastAsia"/>
              </w:rPr>
              <w:t>營業外收入</w:t>
            </w:r>
          </w:p>
          <w:p w:rsidR="00C6590E" w:rsidRPr="00F27CAF" w:rsidRDefault="00C6590E" w:rsidP="00D216C2">
            <w:pPr>
              <w:numPr>
                <w:ilvl w:val="0"/>
                <w:numId w:val="4"/>
              </w:numPr>
              <w:ind w:left="777" w:hanging="357"/>
              <w:jc w:val="both"/>
              <w:rPr>
                <w:rFonts w:ascii="標楷體" w:eastAsia="標楷體" w:hAnsi="標楷體"/>
              </w:rPr>
            </w:pPr>
            <w:r w:rsidRPr="00A57C9A">
              <w:rPr>
                <w:rFonts w:ascii="標楷體" w:eastAsia="標楷體" w:hAnsi="標楷體" w:hint="eastAsia"/>
              </w:rPr>
              <w:t>存款孳息</w:t>
            </w:r>
          </w:p>
          <w:p w:rsidR="00C6590E" w:rsidRPr="00A57C9A" w:rsidRDefault="00C6590E" w:rsidP="00935E0E">
            <w:pPr>
              <w:ind w:left="777" w:hanging="357"/>
              <w:jc w:val="both"/>
              <w:rPr>
                <w:rFonts w:ascii="標楷體" w:eastAsia="標楷體" w:hAnsi="標楷體"/>
              </w:rPr>
            </w:pPr>
            <w:r w:rsidRPr="00A57C9A">
              <w:rPr>
                <w:rFonts w:ascii="標楷體" w:eastAsia="標楷體" w:hAnsi="標楷體" w:hint="eastAsia"/>
              </w:rPr>
              <w:t>小計</w:t>
            </w:r>
          </w:p>
          <w:p w:rsidR="00C6590E" w:rsidRPr="00A57C9A" w:rsidRDefault="00C6590E" w:rsidP="00EB1851">
            <w:pPr>
              <w:numPr>
                <w:ilvl w:val="0"/>
                <w:numId w:val="3"/>
              </w:numPr>
              <w:jc w:val="both"/>
              <w:rPr>
                <w:rFonts w:ascii="標楷體" w:eastAsia="標楷體" w:hAnsi="標楷體"/>
              </w:rPr>
            </w:pPr>
            <w:r w:rsidRPr="00A57C9A">
              <w:rPr>
                <w:rFonts w:ascii="標楷體" w:eastAsia="標楷體" w:hAnsi="標楷體" w:hint="eastAsia"/>
              </w:rPr>
              <w:t>營業外支出</w:t>
            </w:r>
          </w:p>
          <w:p w:rsidR="00C6590E" w:rsidRPr="00A57C9A" w:rsidRDefault="00C6590E" w:rsidP="00935E0E">
            <w:pPr>
              <w:ind w:left="420"/>
              <w:jc w:val="both"/>
              <w:rPr>
                <w:rFonts w:ascii="標楷體" w:eastAsia="標楷體" w:hAnsi="標楷體"/>
              </w:rPr>
            </w:pPr>
            <w:r w:rsidRPr="00A57C9A">
              <w:rPr>
                <w:rFonts w:ascii="標楷體" w:eastAsia="標楷體" w:hAnsi="標楷體" w:hint="eastAsia"/>
              </w:rPr>
              <w:t>1.開辦費攤提</w:t>
            </w:r>
          </w:p>
          <w:p w:rsidR="00C6590E" w:rsidRPr="00A57C9A" w:rsidRDefault="00C6590E" w:rsidP="00D216C2">
            <w:pPr>
              <w:ind w:left="420"/>
              <w:jc w:val="both"/>
              <w:rPr>
                <w:rFonts w:ascii="標楷體" w:eastAsia="標楷體" w:hAnsi="標楷體"/>
              </w:rPr>
            </w:pPr>
            <w:r w:rsidRPr="00A57C9A">
              <w:rPr>
                <w:rFonts w:ascii="標楷體" w:eastAsia="標楷體" w:hAnsi="標楷體" w:hint="eastAsia"/>
              </w:rPr>
              <w:t>2.貸款孳息</w:t>
            </w:r>
          </w:p>
          <w:p w:rsidR="00C6590E" w:rsidRPr="00A57C9A" w:rsidRDefault="00C6590E" w:rsidP="00935E0E">
            <w:pPr>
              <w:ind w:left="420"/>
              <w:jc w:val="both"/>
              <w:rPr>
                <w:rFonts w:ascii="標楷體" w:eastAsia="標楷體" w:hAnsi="標楷體"/>
              </w:rPr>
            </w:pPr>
            <w:r w:rsidRPr="00A57C9A">
              <w:rPr>
                <w:rFonts w:ascii="標楷體" w:eastAsia="標楷體" w:hAnsi="標楷體" w:hint="eastAsia"/>
              </w:rPr>
              <w:t>小計</w:t>
            </w:r>
          </w:p>
          <w:p w:rsidR="00C6590E" w:rsidRPr="00A57C9A" w:rsidRDefault="00C6590E" w:rsidP="00935E0E">
            <w:pPr>
              <w:numPr>
                <w:ilvl w:val="0"/>
                <w:numId w:val="3"/>
              </w:numPr>
              <w:jc w:val="both"/>
              <w:rPr>
                <w:rFonts w:ascii="標楷體" w:eastAsia="標楷體" w:hAnsi="標楷體"/>
              </w:rPr>
            </w:pPr>
            <w:r w:rsidRPr="00A57C9A">
              <w:rPr>
                <w:rFonts w:ascii="標楷體" w:eastAsia="標楷體" w:hAnsi="標楷體" w:hint="eastAsia"/>
              </w:rPr>
              <w:t>營業外收支合計</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稅前淨益</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所得稅</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稅後損益</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加：折舊</w:t>
            </w:r>
          </w:p>
          <w:p w:rsidR="00C6590E" w:rsidRPr="00A57C9A" w:rsidRDefault="00C6590E" w:rsidP="00EB1851">
            <w:pPr>
              <w:numPr>
                <w:ilvl w:val="0"/>
                <w:numId w:val="5"/>
              </w:numPr>
              <w:jc w:val="both"/>
              <w:rPr>
                <w:rFonts w:ascii="標楷體" w:eastAsia="標楷體" w:hAnsi="標楷體"/>
              </w:rPr>
            </w:pPr>
            <w:r w:rsidRPr="00A57C9A">
              <w:rPr>
                <w:rFonts w:ascii="標楷體" w:eastAsia="標楷體" w:hAnsi="標楷體" w:hint="eastAsia"/>
              </w:rPr>
              <w:t>來自營業活動之淨現金流入</w:t>
            </w:r>
          </w:p>
        </w:tc>
        <w:tc>
          <w:tcPr>
            <w:tcW w:w="1201" w:type="dxa"/>
            <w:vAlign w:val="center"/>
          </w:tcPr>
          <w:p w:rsidR="00C6590E" w:rsidRPr="00A57C9A" w:rsidRDefault="00C6590E" w:rsidP="00935E0E">
            <w:pPr>
              <w:jc w:val="center"/>
              <w:rPr>
                <w:rFonts w:ascii="標楷體" w:eastAsia="標楷體" w:hAnsi="標楷體"/>
              </w:rPr>
            </w:pPr>
          </w:p>
        </w:tc>
        <w:tc>
          <w:tcPr>
            <w:tcW w:w="1226" w:type="dxa"/>
            <w:vAlign w:val="center"/>
          </w:tcPr>
          <w:p w:rsidR="00C6590E" w:rsidRPr="00A57C9A" w:rsidRDefault="00C6590E" w:rsidP="00935E0E">
            <w:pPr>
              <w:jc w:val="center"/>
              <w:rPr>
                <w:rFonts w:ascii="標楷體" w:eastAsia="標楷體" w:hAnsi="標楷體"/>
              </w:rPr>
            </w:pPr>
          </w:p>
        </w:tc>
        <w:tc>
          <w:tcPr>
            <w:tcW w:w="1444" w:type="dxa"/>
            <w:vAlign w:val="center"/>
          </w:tcPr>
          <w:p w:rsidR="00C6590E" w:rsidRPr="00A57C9A" w:rsidRDefault="00C6590E" w:rsidP="00935E0E">
            <w:pPr>
              <w:jc w:val="center"/>
              <w:rPr>
                <w:rFonts w:ascii="標楷體" w:eastAsia="標楷體" w:hAnsi="標楷體"/>
              </w:rPr>
            </w:pPr>
          </w:p>
        </w:tc>
      </w:tr>
    </w:tbl>
    <w:p w:rsidR="00C6590E" w:rsidRPr="00A57C9A" w:rsidRDefault="00C6590E" w:rsidP="00EB1851">
      <w:pPr>
        <w:ind w:left="280"/>
        <w:rPr>
          <w:rFonts w:ascii="標楷體" w:eastAsia="標楷體" w:hAnsi="標楷體"/>
        </w:rPr>
      </w:pPr>
      <w:r w:rsidRPr="00A57C9A">
        <w:rPr>
          <w:rFonts w:ascii="標楷體" w:eastAsia="標楷體" w:hAnsi="標楷體" w:hint="eastAsia"/>
        </w:rPr>
        <w:t>註：本表中若有未盡適用之處，得以本表之架構進行調整並說明之。</w:t>
      </w:r>
    </w:p>
    <w:p w:rsidR="00C6590E" w:rsidRPr="00F27CAF" w:rsidRDefault="00C6590E" w:rsidP="00E200E2">
      <w:pPr>
        <w:pStyle w:val="af1"/>
        <w:snapToGrid w:val="0"/>
        <w:spacing w:before="0" w:afterLines="20" w:after="72"/>
        <w:rPr>
          <w:rFonts w:ascii="標楷體" w:hAnsi="標楷體"/>
          <w:b/>
          <w:sz w:val="36"/>
          <w:szCs w:val="36"/>
        </w:rPr>
      </w:pPr>
      <w:r w:rsidRPr="00A57C9A">
        <w:rPr>
          <w:rFonts w:ascii="標楷體" w:hAnsi="標楷體" w:hint="eastAsia"/>
        </w:rPr>
        <w:t>前述章節中之相關須附之文件圖外，該興辦事業若有需要於計畫書內提供（檢附）其它相關証明文件，請以附件格式（或以縮圖要求），應予以</w:t>
      </w:r>
      <w:r w:rsidRPr="00A57C9A">
        <w:rPr>
          <w:rFonts w:ascii="標楷體" w:hAnsi="標楷體"/>
        </w:rPr>
        <w:t>A4</w:t>
      </w:r>
      <w:r w:rsidRPr="00A57C9A">
        <w:rPr>
          <w:rFonts w:ascii="標楷體" w:hAnsi="標楷體" w:hint="eastAsia"/>
        </w:rPr>
        <w:t>或可摺成</w:t>
      </w:r>
      <w:r w:rsidRPr="00A57C9A">
        <w:rPr>
          <w:rFonts w:ascii="標楷體" w:hAnsi="標楷體"/>
        </w:rPr>
        <w:t>A4</w:t>
      </w:r>
      <w:r w:rsidRPr="00A57C9A">
        <w:rPr>
          <w:rFonts w:ascii="標楷體" w:hAnsi="標楷體" w:hint="eastAsia"/>
        </w:rPr>
        <w:t>格式之紙張製作後，檢附於該申請計畫書之後。</w:t>
      </w:r>
    </w:p>
    <w:p w:rsidR="00C6590E" w:rsidRPr="00A57C9A" w:rsidRDefault="00C6590E" w:rsidP="00E200E2">
      <w:pPr>
        <w:pStyle w:val="af1"/>
        <w:snapToGrid w:val="0"/>
        <w:spacing w:before="0" w:afterLines="20" w:after="72"/>
        <w:jc w:val="center"/>
        <w:rPr>
          <w:rFonts w:ascii="標楷體" w:hAnsi="標楷體"/>
          <w:b/>
          <w:sz w:val="36"/>
          <w:szCs w:val="36"/>
        </w:rPr>
      </w:pPr>
      <w:r>
        <w:rPr>
          <w:rFonts w:ascii="標楷體" w:hAnsi="標楷體"/>
          <w:b/>
          <w:sz w:val="36"/>
          <w:szCs w:val="36"/>
        </w:rPr>
        <w:br w:type="page"/>
      </w:r>
      <w:r w:rsidRPr="00A57C9A">
        <w:rPr>
          <w:rFonts w:ascii="標楷體" w:hAnsi="標楷體" w:hint="eastAsia"/>
          <w:b/>
          <w:sz w:val="36"/>
          <w:szCs w:val="36"/>
        </w:rPr>
        <w:t>肆、土地使用權同意書</w:t>
      </w:r>
    </w:p>
    <w:p w:rsidR="00C6590E" w:rsidRPr="00A57C9A" w:rsidRDefault="00C6590E" w:rsidP="00EB1851">
      <w:pPr>
        <w:jc w:val="center"/>
        <w:rPr>
          <w:rFonts w:ascii="標楷體" w:eastAsia="標楷體" w:hAnsi="標楷體"/>
          <w:sz w:val="40"/>
          <w:szCs w:val="40"/>
        </w:rPr>
      </w:pPr>
      <w:r w:rsidRPr="00A57C9A">
        <w:rPr>
          <w:rFonts w:ascii="標楷體" w:eastAsia="標楷體" w:hAnsi="標楷體" w:hint="eastAsia"/>
          <w:sz w:val="40"/>
          <w:szCs w:val="40"/>
        </w:rPr>
        <w:t>土地使用權同意書</w:t>
      </w:r>
    </w:p>
    <w:p w:rsidR="00C6590E" w:rsidRPr="00A57C9A" w:rsidRDefault="00C6590E" w:rsidP="00EB1851">
      <w:pPr>
        <w:spacing w:line="440" w:lineRule="exact"/>
        <w:ind w:firstLine="561"/>
        <w:jc w:val="both"/>
        <w:rPr>
          <w:rFonts w:ascii="標楷體" w:eastAsia="標楷體" w:hAnsi="標楷體"/>
        </w:rPr>
      </w:pPr>
      <w:r w:rsidRPr="00A57C9A">
        <w:rPr>
          <w:rFonts w:ascii="標楷體" w:eastAsia="標楷體" w:hAnsi="標楷體" w:hint="eastAsia"/>
        </w:rPr>
        <w:t>茲有○○○依非都市土地使用變更等相關規定，辦理○○○○○興辦事業計畫，其中使用本人下列所有之土地</w:t>
      </w:r>
      <w:r w:rsidRPr="00A57C9A">
        <w:rPr>
          <w:rFonts w:ascii="標楷體" w:eastAsia="標楷體" w:hAnsi="標楷體" w:hint="eastAsia"/>
          <w:u w:val="single"/>
        </w:rPr>
        <w:t>並變更為○○○用地</w:t>
      </w:r>
      <w:r w:rsidRPr="00A57C9A">
        <w:rPr>
          <w:rFonts w:ascii="標楷體" w:eastAsia="標楷體" w:hAnsi="標楷體" w:hint="eastAsia"/>
        </w:rPr>
        <w:t>，業經本人完全同意，特立此同意書為憑。</w:t>
      </w:r>
    </w:p>
    <w:p w:rsidR="00C6590E" w:rsidRPr="00A57C9A" w:rsidRDefault="00C6590E" w:rsidP="00E200E2">
      <w:pPr>
        <w:spacing w:afterLines="20" w:after="72"/>
        <w:jc w:val="both"/>
        <w:rPr>
          <w:rFonts w:ascii="標楷體" w:eastAsia="標楷體" w:hAnsi="標楷體"/>
        </w:rPr>
      </w:pPr>
      <w:r w:rsidRPr="00A57C9A">
        <w:rPr>
          <w:rFonts w:ascii="標楷體" w:eastAsia="標楷體" w:hAnsi="標楷體" w:hint="eastAsia"/>
        </w:rPr>
        <w:t>土地標示及使用範圍如下：</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26"/>
        <w:gridCol w:w="1227"/>
        <w:gridCol w:w="1226"/>
        <w:gridCol w:w="1227"/>
        <w:gridCol w:w="1227"/>
        <w:gridCol w:w="1397"/>
        <w:gridCol w:w="1506"/>
        <w:gridCol w:w="777"/>
      </w:tblGrid>
      <w:tr w:rsidR="00C6590E" w:rsidRPr="00A57C9A" w:rsidTr="00935E0E">
        <w:trPr>
          <w:trHeight w:val="203"/>
        </w:trPr>
        <w:tc>
          <w:tcPr>
            <w:tcW w:w="1226" w:type="dxa"/>
            <w:vAlign w:val="center"/>
          </w:tcPr>
          <w:p w:rsidR="00C6590E" w:rsidRPr="00A57C9A" w:rsidRDefault="00C6590E" w:rsidP="00935E0E">
            <w:pPr>
              <w:jc w:val="center"/>
              <w:rPr>
                <w:rFonts w:ascii="標楷體" w:eastAsia="標楷體" w:hAnsi="標楷體"/>
              </w:rPr>
            </w:pPr>
            <w:r>
              <w:rPr>
                <w:rFonts w:ascii="標楷體" w:eastAsia="標楷體" w:hAnsi="標楷體" w:hint="eastAsia"/>
              </w:rPr>
              <w:t>南投縣</w:t>
            </w:r>
          </w:p>
        </w:tc>
        <w:tc>
          <w:tcPr>
            <w:tcW w:w="1227" w:type="dxa"/>
            <w:vAlign w:val="center"/>
          </w:tcPr>
          <w:p w:rsidR="00C6590E" w:rsidRPr="00A57C9A" w:rsidRDefault="00C6590E" w:rsidP="00935E0E">
            <w:pPr>
              <w:jc w:val="center"/>
              <w:rPr>
                <w:rFonts w:ascii="標楷體" w:eastAsia="標楷體" w:hAnsi="標楷體"/>
              </w:rPr>
            </w:pPr>
            <w:r>
              <w:rPr>
                <w:rFonts w:ascii="標楷體" w:eastAsia="標楷體" w:hAnsi="標楷體" w:hint="eastAsia"/>
              </w:rPr>
              <w:t>鄉鎮市</w:t>
            </w:r>
          </w:p>
        </w:tc>
        <w:tc>
          <w:tcPr>
            <w:tcW w:w="1226"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地段</w:t>
            </w:r>
          </w:p>
        </w:tc>
        <w:tc>
          <w:tcPr>
            <w:tcW w:w="1227"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小段</w:t>
            </w:r>
          </w:p>
        </w:tc>
        <w:tc>
          <w:tcPr>
            <w:tcW w:w="1227"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地號</w:t>
            </w:r>
          </w:p>
        </w:tc>
        <w:tc>
          <w:tcPr>
            <w:tcW w:w="1397"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面積</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w:t>
            </w:r>
          </w:p>
        </w:tc>
        <w:tc>
          <w:tcPr>
            <w:tcW w:w="1506"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同意</w:t>
            </w:r>
            <w:r w:rsidRPr="00A57C9A">
              <w:rPr>
                <w:rFonts w:ascii="標楷體" w:eastAsia="標楷體" w:hAnsi="標楷體" w:hint="eastAsia"/>
                <w:u w:val="single"/>
              </w:rPr>
              <w:t>變更編定</w:t>
            </w:r>
            <w:r w:rsidRPr="00A57C9A">
              <w:rPr>
                <w:rFonts w:ascii="標楷體" w:eastAsia="標楷體" w:hAnsi="標楷體" w:hint="eastAsia"/>
              </w:rPr>
              <w:t>使用面積</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w:t>
            </w:r>
          </w:p>
        </w:tc>
        <w:tc>
          <w:tcPr>
            <w:tcW w:w="777"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備註</w:t>
            </w:r>
          </w:p>
        </w:tc>
      </w:tr>
      <w:tr w:rsidR="00C6590E" w:rsidRPr="00A57C9A" w:rsidTr="00935E0E">
        <w:trPr>
          <w:trHeight w:val="340"/>
        </w:trPr>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397" w:type="dxa"/>
            <w:vAlign w:val="center"/>
          </w:tcPr>
          <w:p w:rsidR="00C6590E" w:rsidRPr="00A57C9A" w:rsidRDefault="00C6590E" w:rsidP="00935E0E">
            <w:pPr>
              <w:jc w:val="center"/>
              <w:rPr>
                <w:rFonts w:ascii="標楷體" w:eastAsia="標楷體" w:hAnsi="標楷體"/>
              </w:rPr>
            </w:pPr>
          </w:p>
        </w:tc>
        <w:tc>
          <w:tcPr>
            <w:tcW w:w="1506" w:type="dxa"/>
            <w:vAlign w:val="center"/>
          </w:tcPr>
          <w:p w:rsidR="00C6590E" w:rsidRPr="00A57C9A" w:rsidRDefault="00C6590E" w:rsidP="00935E0E">
            <w:pPr>
              <w:jc w:val="center"/>
              <w:rPr>
                <w:rFonts w:ascii="標楷體" w:eastAsia="標楷體" w:hAnsi="標楷體"/>
              </w:rPr>
            </w:pPr>
          </w:p>
        </w:tc>
        <w:tc>
          <w:tcPr>
            <w:tcW w:w="777" w:type="dxa"/>
            <w:vAlign w:val="center"/>
          </w:tcPr>
          <w:p w:rsidR="00C6590E" w:rsidRPr="00A57C9A" w:rsidRDefault="00C6590E" w:rsidP="00935E0E">
            <w:pPr>
              <w:jc w:val="center"/>
              <w:rPr>
                <w:rFonts w:ascii="標楷體" w:eastAsia="標楷體" w:hAnsi="標楷體"/>
              </w:rPr>
            </w:pPr>
          </w:p>
        </w:tc>
      </w:tr>
      <w:tr w:rsidR="00C6590E" w:rsidRPr="00A57C9A" w:rsidTr="00935E0E">
        <w:trPr>
          <w:trHeight w:val="340"/>
        </w:trPr>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397" w:type="dxa"/>
            <w:vAlign w:val="center"/>
          </w:tcPr>
          <w:p w:rsidR="00C6590E" w:rsidRPr="00A57C9A" w:rsidRDefault="00C6590E" w:rsidP="00935E0E">
            <w:pPr>
              <w:jc w:val="center"/>
              <w:rPr>
                <w:rFonts w:ascii="標楷體" w:eastAsia="標楷體" w:hAnsi="標楷體"/>
              </w:rPr>
            </w:pPr>
          </w:p>
        </w:tc>
        <w:tc>
          <w:tcPr>
            <w:tcW w:w="1506" w:type="dxa"/>
            <w:vAlign w:val="center"/>
          </w:tcPr>
          <w:p w:rsidR="00C6590E" w:rsidRPr="00A57C9A" w:rsidRDefault="00C6590E" w:rsidP="00935E0E">
            <w:pPr>
              <w:jc w:val="center"/>
              <w:rPr>
                <w:rFonts w:ascii="標楷體" w:eastAsia="標楷體" w:hAnsi="標楷體"/>
              </w:rPr>
            </w:pPr>
          </w:p>
        </w:tc>
        <w:tc>
          <w:tcPr>
            <w:tcW w:w="777" w:type="dxa"/>
            <w:vAlign w:val="center"/>
          </w:tcPr>
          <w:p w:rsidR="00C6590E" w:rsidRPr="00A57C9A" w:rsidRDefault="00C6590E" w:rsidP="00935E0E">
            <w:pPr>
              <w:jc w:val="center"/>
              <w:rPr>
                <w:rFonts w:ascii="標楷體" w:eastAsia="標楷體" w:hAnsi="標楷體"/>
              </w:rPr>
            </w:pPr>
          </w:p>
        </w:tc>
      </w:tr>
      <w:tr w:rsidR="00C6590E" w:rsidRPr="00A57C9A" w:rsidTr="00935E0E">
        <w:trPr>
          <w:trHeight w:val="340"/>
        </w:trPr>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397" w:type="dxa"/>
            <w:vAlign w:val="center"/>
          </w:tcPr>
          <w:p w:rsidR="00C6590E" w:rsidRPr="00A57C9A" w:rsidRDefault="00C6590E" w:rsidP="00935E0E">
            <w:pPr>
              <w:jc w:val="center"/>
              <w:rPr>
                <w:rFonts w:ascii="標楷體" w:eastAsia="標楷體" w:hAnsi="標楷體"/>
              </w:rPr>
            </w:pPr>
          </w:p>
        </w:tc>
        <w:tc>
          <w:tcPr>
            <w:tcW w:w="1506" w:type="dxa"/>
            <w:vAlign w:val="center"/>
          </w:tcPr>
          <w:p w:rsidR="00C6590E" w:rsidRPr="00A57C9A" w:rsidRDefault="00C6590E" w:rsidP="00935E0E">
            <w:pPr>
              <w:jc w:val="center"/>
              <w:rPr>
                <w:rFonts w:ascii="標楷體" w:eastAsia="標楷體" w:hAnsi="標楷體"/>
              </w:rPr>
            </w:pPr>
          </w:p>
        </w:tc>
        <w:tc>
          <w:tcPr>
            <w:tcW w:w="777" w:type="dxa"/>
            <w:vAlign w:val="center"/>
          </w:tcPr>
          <w:p w:rsidR="00C6590E" w:rsidRPr="00A57C9A" w:rsidRDefault="00C6590E" w:rsidP="00935E0E">
            <w:pPr>
              <w:jc w:val="center"/>
              <w:rPr>
                <w:rFonts w:ascii="標楷體" w:eastAsia="標楷體" w:hAnsi="標楷體"/>
              </w:rPr>
            </w:pPr>
          </w:p>
        </w:tc>
      </w:tr>
      <w:tr w:rsidR="00C6590E" w:rsidRPr="00A57C9A" w:rsidTr="00935E0E">
        <w:trPr>
          <w:trHeight w:val="340"/>
        </w:trPr>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6"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227" w:type="dxa"/>
            <w:vAlign w:val="center"/>
          </w:tcPr>
          <w:p w:rsidR="00C6590E" w:rsidRPr="00A57C9A" w:rsidRDefault="00C6590E" w:rsidP="00935E0E">
            <w:pPr>
              <w:jc w:val="center"/>
              <w:rPr>
                <w:rFonts w:ascii="標楷體" w:eastAsia="標楷體" w:hAnsi="標楷體"/>
              </w:rPr>
            </w:pPr>
          </w:p>
        </w:tc>
        <w:tc>
          <w:tcPr>
            <w:tcW w:w="1397" w:type="dxa"/>
            <w:vAlign w:val="center"/>
          </w:tcPr>
          <w:p w:rsidR="00C6590E" w:rsidRPr="00A57C9A" w:rsidRDefault="00C6590E" w:rsidP="00935E0E">
            <w:pPr>
              <w:jc w:val="center"/>
              <w:rPr>
                <w:rFonts w:ascii="標楷體" w:eastAsia="標楷體" w:hAnsi="標楷體"/>
              </w:rPr>
            </w:pPr>
          </w:p>
        </w:tc>
        <w:tc>
          <w:tcPr>
            <w:tcW w:w="1506" w:type="dxa"/>
            <w:vAlign w:val="center"/>
          </w:tcPr>
          <w:p w:rsidR="00C6590E" w:rsidRPr="00A57C9A" w:rsidRDefault="00C6590E" w:rsidP="00935E0E">
            <w:pPr>
              <w:jc w:val="center"/>
              <w:rPr>
                <w:rFonts w:ascii="標楷體" w:eastAsia="標楷體" w:hAnsi="標楷體"/>
              </w:rPr>
            </w:pPr>
          </w:p>
        </w:tc>
        <w:tc>
          <w:tcPr>
            <w:tcW w:w="777" w:type="dxa"/>
            <w:vAlign w:val="center"/>
          </w:tcPr>
          <w:p w:rsidR="00C6590E" w:rsidRPr="00A57C9A" w:rsidRDefault="00C6590E" w:rsidP="00935E0E">
            <w:pPr>
              <w:jc w:val="center"/>
              <w:rPr>
                <w:rFonts w:ascii="標楷體" w:eastAsia="標楷體" w:hAnsi="標楷體"/>
              </w:rPr>
            </w:pPr>
          </w:p>
        </w:tc>
      </w:tr>
    </w:tbl>
    <w:p w:rsidR="00C6590E" w:rsidRPr="00A57C9A" w:rsidRDefault="00C6590E" w:rsidP="00EB1851">
      <w:pPr>
        <w:jc w:val="both"/>
        <w:rPr>
          <w:rFonts w:ascii="標楷體" w:eastAsia="標楷體" w:hAnsi="標楷體"/>
        </w:rPr>
      </w:pPr>
      <w:r w:rsidRPr="00A57C9A">
        <w:rPr>
          <w:rFonts w:ascii="標楷體" w:eastAsia="標楷體" w:hAnsi="標楷體" w:hint="eastAsia"/>
        </w:rPr>
        <w:t>附土地登記簿謄本 張，地籍圖謄本張。</w:t>
      </w:r>
    </w:p>
    <w:p w:rsidR="00C6590E" w:rsidRPr="00A57C9A" w:rsidRDefault="00C6590E" w:rsidP="00EB1851">
      <w:pPr>
        <w:jc w:val="both"/>
        <w:rPr>
          <w:rFonts w:ascii="標楷體" w:eastAsia="標楷體" w:hAnsi="標楷體"/>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714"/>
        <w:gridCol w:w="4016"/>
        <w:gridCol w:w="2259"/>
      </w:tblGrid>
      <w:tr w:rsidR="00C6590E" w:rsidRPr="00A57C9A" w:rsidTr="00935E0E">
        <w:trPr>
          <w:cantSplit/>
          <w:trHeight w:val="180"/>
        </w:trPr>
        <w:tc>
          <w:tcPr>
            <w:tcW w:w="1800"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所有權人姓名</w:t>
            </w:r>
          </w:p>
        </w:tc>
        <w:tc>
          <w:tcPr>
            <w:tcW w:w="1714"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所有權人蓋章</w:t>
            </w:r>
          </w:p>
        </w:tc>
        <w:tc>
          <w:tcPr>
            <w:tcW w:w="4016"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地           址</w:t>
            </w:r>
          </w:p>
        </w:tc>
        <w:tc>
          <w:tcPr>
            <w:tcW w:w="2259" w:type="dxa"/>
            <w:vAlign w:val="center"/>
          </w:tcPr>
          <w:p w:rsidR="00C6590E" w:rsidRPr="00A57C9A" w:rsidRDefault="00C6590E" w:rsidP="00935E0E">
            <w:pPr>
              <w:jc w:val="center"/>
              <w:rPr>
                <w:rFonts w:ascii="標楷體" w:eastAsia="標楷體" w:hAnsi="標楷體"/>
              </w:rPr>
            </w:pPr>
            <w:r w:rsidRPr="00A57C9A">
              <w:rPr>
                <w:rFonts w:ascii="標楷體" w:eastAsia="標楷體" w:hAnsi="標楷體" w:hint="eastAsia"/>
              </w:rPr>
              <w:t>公司統一編號</w:t>
            </w:r>
          </w:p>
          <w:p w:rsidR="00C6590E" w:rsidRPr="00A57C9A" w:rsidRDefault="00C6590E" w:rsidP="00935E0E">
            <w:pPr>
              <w:jc w:val="center"/>
              <w:rPr>
                <w:rFonts w:ascii="標楷體" w:eastAsia="標楷體" w:hAnsi="標楷體"/>
              </w:rPr>
            </w:pPr>
            <w:r w:rsidRPr="00A57C9A">
              <w:rPr>
                <w:rFonts w:ascii="標楷體" w:eastAsia="標楷體" w:hAnsi="標楷體" w:hint="eastAsia"/>
              </w:rPr>
              <w:t>或身分證字號</w:t>
            </w:r>
          </w:p>
        </w:tc>
      </w:tr>
      <w:tr w:rsidR="00C6590E" w:rsidRPr="00A57C9A" w:rsidTr="00935E0E">
        <w:trPr>
          <w:cantSplit/>
          <w:trHeight w:val="340"/>
        </w:trPr>
        <w:tc>
          <w:tcPr>
            <w:tcW w:w="1800" w:type="dxa"/>
            <w:vAlign w:val="center"/>
          </w:tcPr>
          <w:p w:rsidR="00C6590E" w:rsidRPr="00A57C9A" w:rsidRDefault="00C6590E" w:rsidP="00935E0E">
            <w:pPr>
              <w:jc w:val="center"/>
              <w:rPr>
                <w:rFonts w:ascii="標楷體" w:eastAsia="標楷體" w:hAnsi="標楷體"/>
              </w:rPr>
            </w:pPr>
          </w:p>
        </w:tc>
        <w:tc>
          <w:tcPr>
            <w:tcW w:w="1714" w:type="dxa"/>
            <w:vAlign w:val="center"/>
          </w:tcPr>
          <w:p w:rsidR="00C6590E" w:rsidRPr="00A57C9A" w:rsidRDefault="00C6590E" w:rsidP="00935E0E">
            <w:pPr>
              <w:jc w:val="center"/>
              <w:rPr>
                <w:rFonts w:ascii="標楷體" w:eastAsia="標楷體" w:hAnsi="標楷體"/>
              </w:rPr>
            </w:pPr>
          </w:p>
        </w:tc>
        <w:tc>
          <w:tcPr>
            <w:tcW w:w="4016" w:type="dxa"/>
            <w:vAlign w:val="center"/>
          </w:tcPr>
          <w:p w:rsidR="00C6590E" w:rsidRPr="00A57C9A" w:rsidRDefault="00C6590E" w:rsidP="00935E0E">
            <w:pPr>
              <w:jc w:val="center"/>
              <w:rPr>
                <w:rFonts w:ascii="標楷體" w:eastAsia="標楷體" w:hAnsi="標楷體"/>
              </w:rPr>
            </w:pPr>
          </w:p>
        </w:tc>
        <w:tc>
          <w:tcPr>
            <w:tcW w:w="2259" w:type="dxa"/>
            <w:vAlign w:val="center"/>
          </w:tcPr>
          <w:p w:rsidR="00C6590E" w:rsidRPr="00A57C9A" w:rsidRDefault="00C6590E" w:rsidP="00935E0E">
            <w:pPr>
              <w:jc w:val="center"/>
              <w:rPr>
                <w:rFonts w:ascii="標楷體" w:eastAsia="標楷體" w:hAnsi="標楷體"/>
              </w:rPr>
            </w:pPr>
          </w:p>
        </w:tc>
      </w:tr>
      <w:tr w:rsidR="00C6590E" w:rsidRPr="00A57C9A" w:rsidTr="00935E0E">
        <w:trPr>
          <w:cantSplit/>
          <w:trHeight w:val="340"/>
        </w:trPr>
        <w:tc>
          <w:tcPr>
            <w:tcW w:w="1800" w:type="dxa"/>
            <w:vAlign w:val="center"/>
          </w:tcPr>
          <w:p w:rsidR="00C6590E" w:rsidRPr="00A57C9A" w:rsidRDefault="00C6590E" w:rsidP="00935E0E">
            <w:pPr>
              <w:jc w:val="center"/>
              <w:rPr>
                <w:rFonts w:ascii="標楷體" w:eastAsia="標楷體" w:hAnsi="標楷體"/>
              </w:rPr>
            </w:pPr>
          </w:p>
        </w:tc>
        <w:tc>
          <w:tcPr>
            <w:tcW w:w="1714" w:type="dxa"/>
            <w:vAlign w:val="center"/>
          </w:tcPr>
          <w:p w:rsidR="00C6590E" w:rsidRPr="00A57C9A" w:rsidRDefault="00C6590E" w:rsidP="00935E0E">
            <w:pPr>
              <w:jc w:val="center"/>
              <w:rPr>
                <w:rFonts w:ascii="標楷體" w:eastAsia="標楷體" w:hAnsi="標楷體"/>
              </w:rPr>
            </w:pPr>
          </w:p>
        </w:tc>
        <w:tc>
          <w:tcPr>
            <w:tcW w:w="4016" w:type="dxa"/>
            <w:vAlign w:val="center"/>
          </w:tcPr>
          <w:p w:rsidR="00C6590E" w:rsidRPr="00A57C9A" w:rsidRDefault="00C6590E" w:rsidP="00935E0E">
            <w:pPr>
              <w:jc w:val="center"/>
              <w:rPr>
                <w:rFonts w:ascii="標楷體" w:eastAsia="標楷體" w:hAnsi="標楷體"/>
              </w:rPr>
            </w:pPr>
          </w:p>
        </w:tc>
        <w:tc>
          <w:tcPr>
            <w:tcW w:w="2259" w:type="dxa"/>
            <w:vAlign w:val="center"/>
          </w:tcPr>
          <w:p w:rsidR="00C6590E" w:rsidRPr="00A57C9A" w:rsidRDefault="00C6590E" w:rsidP="00935E0E">
            <w:pPr>
              <w:jc w:val="center"/>
              <w:rPr>
                <w:rFonts w:ascii="標楷體" w:eastAsia="標楷體" w:hAnsi="標楷體"/>
              </w:rPr>
            </w:pPr>
          </w:p>
        </w:tc>
      </w:tr>
      <w:tr w:rsidR="00C6590E" w:rsidRPr="00A57C9A" w:rsidTr="00935E0E">
        <w:trPr>
          <w:cantSplit/>
          <w:trHeight w:val="340"/>
        </w:trPr>
        <w:tc>
          <w:tcPr>
            <w:tcW w:w="1800" w:type="dxa"/>
            <w:vAlign w:val="center"/>
          </w:tcPr>
          <w:p w:rsidR="00C6590E" w:rsidRPr="00A57C9A" w:rsidRDefault="00C6590E" w:rsidP="00935E0E">
            <w:pPr>
              <w:jc w:val="center"/>
              <w:rPr>
                <w:rFonts w:ascii="標楷體" w:eastAsia="標楷體" w:hAnsi="標楷體"/>
              </w:rPr>
            </w:pPr>
          </w:p>
        </w:tc>
        <w:tc>
          <w:tcPr>
            <w:tcW w:w="1714" w:type="dxa"/>
            <w:vAlign w:val="center"/>
          </w:tcPr>
          <w:p w:rsidR="00C6590E" w:rsidRPr="00A57C9A" w:rsidRDefault="00C6590E" w:rsidP="00935E0E">
            <w:pPr>
              <w:jc w:val="center"/>
              <w:rPr>
                <w:rFonts w:ascii="標楷體" w:eastAsia="標楷體" w:hAnsi="標楷體"/>
              </w:rPr>
            </w:pPr>
          </w:p>
        </w:tc>
        <w:tc>
          <w:tcPr>
            <w:tcW w:w="4016" w:type="dxa"/>
            <w:vAlign w:val="center"/>
          </w:tcPr>
          <w:p w:rsidR="00C6590E" w:rsidRPr="00A57C9A" w:rsidRDefault="00C6590E" w:rsidP="00935E0E">
            <w:pPr>
              <w:jc w:val="center"/>
              <w:rPr>
                <w:rFonts w:ascii="標楷體" w:eastAsia="標楷體" w:hAnsi="標楷體"/>
              </w:rPr>
            </w:pPr>
          </w:p>
        </w:tc>
        <w:tc>
          <w:tcPr>
            <w:tcW w:w="2259" w:type="dxa"/>
            <w:vAlign w:val="center"/>
          </w:tcPr>
          <w:p w:rsidR="00C6590E" w:rsidRPr="00A57C9A" w:rsidRDefault="00C6590E" w:rsidP="00935E0E">
            <w:pPr>
              <w:jc w:val="center"/>
              <w:rPr>
                <w:rFonts w:ascii="標楷體" w:eastAsia="標楷體" w:hAnsi="標楷體"/>
              </w:rPr>
            </w:pPr>
          </w:p>
        </w:tc>
      </w:tr>
      <w:tr w:rsidR="00C6590E" w:rsidRPr="00A57C9A" w:rsidTr="00935E0E">
        <w:trPr>
          <w:cantSplit/>
          <w:trHeight w:val="340"/>
        </w:trPr>
        <w:tc>
          <w:tcPr>
            <w:tcW w:w="1800" w:type="dxa"/>
            <w:vAlign w:val="center"/>
          </w:tcPr>
          <w:p w:rsidR="00C6590E" w:rsidRPr="00A57C9A" w:rsidRDefault="00C6590E" w:rsidP="00935E0E">
            <w:pPr>
              <w:jc w:val="center"/>
              <w:rPr>
                <w:rFonts w:ascii="標楷體" w:eastAsia="標楷體" w:hAnsi="標楷體"/>
              </w:rPr>
            </w:pPr>
          </w:p>
        </w:tc>
        <w:tc>
          <w:tcPr>
            <w:tcW w:w="1714" w:type="dxa"/>
            <w:vAlign w:val="center"/>
          </w:tcPr>
          <w:p w:rsidR="00C6590E" w:rsidRPr="00A57C9A" w:rsidRDefault="00C6590E" w:rsidP="00935E0E">
            <w:pPr>
              <w:jc w:val="center"/>
              <w:rPr>
                <w:rFonts w:ascii="標楷體" w:eastAsia="標楷體" w:hAnsi="標楷體"/>
              </w:rPr>
            </w:pPr>
          </w:p>
        </w:tc>
        <w:tc>
          <w:tcPr>
            <w:tcW w:w="4016" w:type="dxa"/>
            <w:vAlign w:val="center"/>
          </w:tcPr>
          <w:p w:rsidR="00C6590E" w:rsidRPr="00A57C9A" w:rsidRDefault="00C6590E" w:rsidP="00935E0E">
            <w:pPr>
              <w:jc w:val="center"/>
              <w:rPr>
                <w:rFonts w:ascii="標楷體" w:eastAsia="標楷體" w:hAnsi="標楷體"/>
              </w:rPr>
            </w:pPr>
          </w:p>
        </w:tc>
        <w:tc>
          <w:tcPr>
            <w:tcW w:w="2259" w:type="dxa"/>
            <w:vAlign w:val="center"/>
          </w:tcPr>
          <w:p w:rsidR="00C6590E" w:rsidRPr="00A57C9A" w:rsidRDefault="00C6590E" w:rsidP="00935E0E">
            <w:pPr>
              <w:jc w:val="center"/>
              <w:rPr>
                <w:rFonts w:ascii="標楷體" w:eastAsia="標楷體" w:hAnsi="標楷體"/>
              </w:rPr>
            </w:pPr>
          </w:p>
        </w:tc>
      </w:tr>
    </w:tbl>
    <w:p w:rsidR="00C6590E" w:rsidRPr="00A57C9A" w:rsidRDefault="00C6590E" w:rsidP="00EB1851">
      <w:pPr>
        <w:jc w:val="both"/>
        <w:rPr>
          <w:rFonts w:ascii="標楷體" w:eastAsia="標楷體" w:hAnsi="標楷體"/>
        </w:rPr>
      </w:pPr>
      <w:r w:rsidRPr="00A57C9A">
        <w:rPr>
          <w:rFonts w:ascii="標楷體" w:eastAsia="標楷體" w:hAnsi="標楷體" w:hint="eastAsia"/>
        </w:rPr>
        <w:t>附註：一、土地標示應用大寫。</w:t>
      </w:r>
    </w:p>
    <w:p w:rsidR="00C6590E" w:rsidRPr="00A57C9A" w:rsidRDefault="00C6590E" w:rsidP="00EB1851">
      <w:pPr>
        <w:jc w:val="both"/>
        <w:rPr>
          <w:rFonts w:ascii="標楷體" w:eastAsia="標楷體" w:hAnsi="標楷體"/>
        </w:rPr>
      </w:pPr>
      <w:r w:rsidRPr="00A57C9A">
        <w:rPr>
          <w:rFonts w:ascii="標楷體" w:eastAsia="標楷體" w:hAnsi="標楷體" w:hint="eastAsia"/>
        </w:rPr>
        <w:t xml:space="preserve">      二、土地所有權人若未成年應增列法定代理人或蓋章。</w:t>
      </w:r>
    </w:p>
    <w:p w:rsidR="00C6590E" w:rsidRPr="00A57C9A" w:rsidRDefault="00C6590E" w:rsidP="00EB1851">
      <w:pPr>
        <w:jc w:val="both"/>
        <w:rPr>
          <w:rFonts w:ascii="標楷體" w:eastAsia="標楷體" w:hAnsi="標楷體"/>
        </w:rPr>
      </w:pPr>
    </w:p>
    <w:p w:rsidR="00C6590E" w:rsidRDefault="00C6590E" w:rsidP="00D216C2">
      <w:pPr>
        <w:jc w:val="distribute"/>
        <w:rPr>
          <w:rFonts w:ascii="標楷體" w:eastAsia="標楷體" w:hAnsi="標楷體"/>
        </w:rPr>
      </w:pPr>
    </w:p>
    <w:p w:rsidR="00C6590E" w:rsidRDefault="00C6590E" w:rsidP="00D216C2">
      <w:pPr>
        <w:rPr>
          <w:rFonts w:ascii="標楷體" w:eastAsia="標楷體" w:hAnsi="標楷體"/>
        </w:rPr>
      </w:pPr>
    </w:p>
    <w:p w:rsidR="00C6590E" w:rsidRDefault="00C6590E" w:rsidP="00D216C2">
      <w:pPr>
        <w:rPr>
          <w:rFonts w:ascii="標楷體" w:eastAsia="標楷體" w:hAnsi="標楷體"/>
        </w:rPr>
      </w:pPr>
    </w:p>
    <w:p w:rsidR="00C6590E" w:rsidRPr="00A57C9A" w:rsidRDefault="00C6590E" w:rsidP="00D216C2">
      <w:pPr>
        <w:jc w:val="center"/>
        <w:rPr>
          <w:rFonts w:ascii="標楷體" w:eastAsia="標楷體" w:hAnsi="標楷體"/>
        </w:rPr>
      </w:pPr>
      <w:r w:rsidRPr="00A57C9A">
        <w:rPr>
          <w:rFonts w:ascii="標楷體" w:eastAsia="標楷體" w:hAnsi="標楷體" w:hint="eastAsia"/>
        </w:rPr>
        <w:t>中華民國     年     月     日</w:t>
      </w:r>
    </w:p>
    <w:p w:rsidR="00C6590E" w:rsidRPr="00A57C9A" w:rsidRDefault="00C6590E" w:rsidP="00EB1851">
      <w:pPr>
        <w:rPr>
          <w:rFonts w:ascii="標楷體" w:eastAsia="標楷體" w:hAnsi="標楷體"/>
        </w:rPr>
      </w:pPr>
    </w:p>
    <w:p w:rsidR="0080680A" w:rsidRDefault="00C6590E">
      <w:pPr>
        <w:widowControl/>
      </w:pPr>
      <w:r w:rsidRPr="00A57C9A">
        <w:br w:type="page"/>
      </w: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28"/>
        <w:gridCol w:w="708"/>
        <w:gridCol w:w="993"/>
        <w:gridCol w:w="3471"/>
      </w:tblGrid>
      <w:tr w:rsidR="0080680A" w:rsidRPr="00F56980" w:rsidTr="00480D41">
        <w:trPr>
          <w:trHeight w:val="729"/>
        </w:trPr>
        <w:tc>
          <w:tcPr>
            <w:tcW w:w="9000" w:type="dxa"/>
            <w:gridSpan w:val="4"/>
            <w:vAlign w:val="center"/>
          </w:tcPr>
          <w:p w:rsidR="0080680A" w:rsidRPr="00F56980" w:rsidRDefault="00E200E2" w:rsidP="0080680A">
            <w:pPr>
              <w:jc w:val="center"/>
              <w:rPr>
                <w:rFonts w:ascii="標楷體" w:eastAsia="標楷體" w:hAnsi="標楷體"/>
                <w:b/>
                <w:sz w:val="28"/>
                <w:szCs w:val="28"/>
              </w:rPr>
            </w:pPr>
            <w:r>
              <w:rPr>
                <w:rFonts w:ascii="標楷體" w:eastAsia="標楷體" w:hAnsi="標楷體"/>
                <w:noProof/>
              </w:rPr>
              <mc:AlternateContent>
                <mc:Choice Requires="wps">
                  <w:drawing>
                    <wp:anchor distT="0" distB="0" distL="114300" distR="114300" simplePos="0" relativeHeight="251666944" behindDoc="0" locked="0" layoutInCell="1" allowOverlap="1">
                      <wp:simplePos x="0" y="0"/>
                      <wp:positionH relativeFrom="column">
                        <wp:posOffset>-207010</wp:posOffset>
                      </wp:positionH>
                      <wp:positionV relativeFrom="paragraph">
                        <wp:posOffset>-520700</wp:posOffset>
                      </wp:positionV>
                      <wp:extent cx="792480" cy="457200"/>
                      <wp:effectExtent l="0" t="0" r="26670" b="19050"/>
                      <wp:wrapNone/>
                      <wp:docPr id="76"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457200"/>
                              </a:xfrm>
                              <a:prstGeom prst="rect">
                                <a:avLst/>
                              </a:prstGeom>
                              <a:solidFill>
                                <a:srgbClr val="FFFFFF"/>
                              </a:solidFill>
                              <a:ln w="9525">
                                <a:solidFill>
                                  <a:srgbClr val="000000"/>
                                </a:solidFill>
                                <a:miter lim="800000"/>
                                <a:headEnd/>
                                <a:tailEnd/>
                              </a:ln>
                            </wps:spPr>
                            <wps:txbx>
                              <w:txbxContent>
                                <w:p w:rsidR="00480D41" w:rsidRPr="00804A73" w:rsidRDefault="00480D41" w:rsidP="0080680A">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16.3pt;margin-top:-41pt;width:62.4pt;height:3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">
                      <v:textbox>
                        <w:txbxContent>
                          <w:p w:rsidR="00480D41" w:rsidRPr="00804A73" w:rsidRDefault="00480D41" w:rsidP="0080680A">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三</w:t>
                            </w:r>
                          </w:p>
                        </w:txbxContent>
                      </v:textbox>
                    </v:shape>
                  </w:pict>
                </mc:Fallback>
              </mc:AlternateContent>
            </w:r>
            <w:r w:rsidR="0080680A" w:rsidRPr="00F56980">
              <w:rPr>
                <w:rFonts w:ascii="標楷體" w:eastAsia="標楷體" w:hAnsi="標楷體" w:hint="eastAsia"/>
                <w:b/>
                <w:sz w:val="28"/>
                <w:szCs w:val="28"/>
              </w:rPr>
              <w:t>申請案件應備文件查核表</w:t>
            </w:r>
          </w:p>
        </w:tc>
      </w:tr>
      <w:tr w:rsidR="0080680A" w:rsidRPr="00F56980" w:rsidTr="00480D41">
        <w:trPr>
          <w:trHeight w:val="661"/>
        </w:trPr>
        <w:tc>
          <w:tcPr>
            <w:tcW w:w="9000" w:type="dxa"/>
            <w:gridSpan w:val="4"/>
            <w:vAlign w:val="center"/>
          </w:tcPr>
          <w:p w:rsidR="0080680A" w:rsidRPr="00F56980" w:rsidRDefault="0080680A" w:rsidP="00480D41">
            <w:pPr>
              <w:jc w:val="both"/>
              <w:rPr>
                <w:rFonts w:ascii="標楷體" w:eastAsia="標楷體" w:hAnsi="標楷體"/>
              </w:rPr>
            </w:pPr>
            <w:r>
              <w:rPr>
                <w:rFonts w:ascii="標楷體" w:eastAsia="標楷體" w:hAnsi="標楷體" w:hint="eastAsia"/>
              </w:rPr>
              <w:t>興辦事業計畫</w:t>
            </w:r>
            <w:r w:rsidRPr="00F56980">
              <w:rPr>
                <w:rFonts w:ascii="標楷體" w:eastAsia="標楷體" w:hAnsi="標楷體" w:hint="eastAsia"/>
              </w:rPr>
              <w:t>名稱：</w:t>
            </w:r>
          </w:p>
        </w:tc>
      </w:tr>
      <w:tr w:rsidR="0080680A" w:rsidRPr="00F56980" w:rsidTr="00480D41">
        <w:trPr>
          <w:trHeight w:val="1130"/>
        </w:trPr>
        <w:tc>
          <w:tcPr>
            <w:tcW w:w="9000" w:type="dxa"/>
            <w:gridSpan w:val="4"/>
            <w:vAlign w:val="center"/>
          </w:tcPr>
          <w:p w:rsidR="0080680A" w:rsidRPr="00F56980" w:rsidRDefault="0080680A" w:rsidP="00480D41">
            <w:pPr>
              <w:spacing w:line="400" w:lineRule="exact"/>
              <w:ind w:left="1200" w:hangingChars="500" w:hanging="1200"/>
              <w:jc w:val="both"/>
              <w:rPr>
                <w:rFonts w:ascii="標楷體" w:eastAsia="標楷體" w:hAnsi="標楷體"/>
              </w:rPr>
            </w:pPr>
            <w:r w:rsidRPr="00F56980">
              <w:rPr>
                <w:rFonts w:ascii="標楷體" w:eastAsia="標楷體" w:hAnsi="標楷體" w:hint="eastAsia"/>
              </w:rPr>
              <w:t>土地座落：    縣市    鄉（鎮、市、區）    段      小段      地號等  筆，基地面積           公頃</w:t>
            </w:r>
          </w:p>
        </w:tc>
      </w:tr>
      <w:tr w:rsidR="0080680A" w:rsidRPr="00F56980" w:rsidTr="00480D41">
        <w:trPr>
          <w:trHeight w:val="540"/>
        </w:trPr>
        <w:tc>
          <w:tcPr>
            <w:tcW w:w="3828" w:type="dxa"/>
            <w:vAlign w:val="center"/>
          </w:tcPr>
          <w:p w:rsidR="0080680A" w:rsidRPr="00F56980" w:rsidRDefault="0080680A" w:rsidP="00480D41">
            <w:pPr>
              <w:spacing w:line="480" w:lineRule="exact"/>
              <w:ind w:left="480" w:hangingChars="200" w:hanging="480"/>
              <w:jc w:val="distribute"/>
              <w:rPr>
                <w:rFonts w:ascii="標楷體" w:eastAsia="標楷體" w:hAnsi="標楷體"/>
              </w:rPr>
            </w:pPr>
            <w:r w:rsidRPr="00F56980">
              <w:rPr>
                <w:rFonts w:ascii="標楷體" w:eastAsia="標楷體" w:hAnsi="標楷體" w:hint="eastAsia"/>
              </w:rPr>
              <w:t>查核項目</w:t>
            </w:r>
          </w:p>
        </w:tc>
        <w:tc>
          <w:tcPr>
            <w:tcW w:w="708" w:type="dxa"/>
            <w:vAlign w:val="center"/>
          </w:tcPr>
          <w:p w:rsidR="0080680A" w:rsidRPr="00F56980" w:rsidRDefault="0080680A" w:rsidP="00480D41">
            <w:pPr>
              <w:spacing w:line="480" w:lineRule="exact"/>
              <w:ind w:left="480" w:hangingChars="200" w:hanging="480"/>
              <w:jc w:val="distribute"/>
              <w:rPr>
                <w:rFonts w:ascii="標楷體" w:eastAsia="標楷體" w:hAnsi="標楷體"/>
              </w:rPr>
            </w:pPr>
            <w:r w:rsidRPr="00F56980">
              <w:rPr>
                <w:rFonts w:ascii="標楷體" w:eastAsia="標楷體" w:hAnsi="標楷體" w:hint="eastAsia"/>
              </w:rPr>
              <w:t>符合</w:t>
            </w:r>
          </w:p>
        </w:tc>
        <w:tc>
          <w:tcPr>
            <w:tcW w:w="993" w:type="dxa"/>
            <w:vAlign w:val="center"/>
          </w:tcPr>
          <w:p w:rsidR="0080680A" w:rsidRPr="00F56980" w:rsidRDefault="0080680A" w:rsidP="00480D41">
            <w:pPr>
              <w:spacing w:line="480" w:lineRule="exact"/>
              <w:ind w:left="480" w:hangingChars="200" w:hanging="480"/>
              <w:jc w:val="distribute"/>
              <w:rPr>
                <w:rFonts w:ascii="標楷體" w:eastAsia="標楷體" w:hAnsi="標楷體"/>
              </w:rPr>
            </w:pPr>
            <w:r w:rsidRPr="00F56980">
              <w:rPr>
                <w:rFonts w:ascii="標楷體" w:eastAsia="標楷體" w:hAnsi="標楷體" w:hint="eastAsia"/>
              </w:rPr>
              <w:t>未符合</w:t>
            </w:r>
          </w:p>
        </w:tc>
        <w:tc>
          <w:tcPr>
            <w:tcW w:w="3471" w:type="dxa"/>
            <w:vAlign w:val="center"/>
          </w:tcPr>
          <w:p w:rsidR="0080680A" w:rsidRPr="00F56980" w:rsidRDefault="0080680A" w:rsidP="00480D41">
            <w:pPr>
              <w:spacing w:line="480" w:lineRule="exact"/>
              <w:ind w:left="480" w:hangingChars="200" w:hanging="480"/>
              <w:jc w:val="distribute"/>
              <w:rPr>
                <w:rFonts w:ascii="標楷體" w:eastAsia="標楷體" w:hAnsi="標楷體"/>
              </w:rPr>
            </w:pPr>
            <w:r w:rsidRPr="00F56980">
              <w:rPr>
                <w:rFonts w:ascii="標楷體" w:eastAsia="標楷體" w:hAnsi="標楷體" w:hint="eastAsia"/>
              </w:rPr>
              <w:t>說明</w:t>
            </w:r>
          </w:p>
        </w:tc>
      </w:tr>
      <w:tr w:rsidR="0080680A" w:rsidRPr="00F56980" w:rsidTr="00480D41">
        <w:trPr>
          <w:trHeight w:val="540"/>
        </w:trPr>
        <w:tc>
          <w:tcPr>
            <w:tcW w:w="3828" w:type="dxa"/>
            <w:vAlign w:val="center"/>
          </w:tcPr>
          <w:p w:rsidR="0080680A" w:rsidRPr="00F56980" w:rsidRDefault="0080680A" w:rsidP="00480D41">
            <w:pPr>
              <w:spacing w:line="400" w:lineRule="exact"/>
              <w:ind w:left="480" w:hangingChars="200" w:hanging="480"/>
              <w:jc w:val="both"/>
              <w:rPr>
                <w:rFonts w:ascii="標楷體" w:eastAsia="標楷體" w:hAnsi="標楷體"/>
              </w:rPr>
            </w:pPr>
            <w:r w:rsidRPr="00F56980">
              <w:rPr>
                <w:rFonts w:ascii="標楷體" w:eastAsia="標楷體" w:hAnsi="標楷體" w:hint="eastAsia"/>
              </w:rPr>
              <w:t>一、申請書</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r>
      <w:tr w:rsidR="0080680A" w:rsidRPr="00F56980" w:rsidTr="00480D41">
        <w:trPr>
          <w:trHeight w:val="540"/>
        </w:trPr>
        <w:tc>
          <w:tcPr>
            <w:tcW w:w="3828" w:type="dxa"/>
            <w:vAlign w:val="center"/>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二、</w:t>
            </w:r>
            <w:r w:rsidR="004C6620">
              <w:rPr>
                <w:rFonts w:ascii="標楷體" w:eastAsia="標楷體" w:hAnsi="標楷體" w:hint="eastAsia"/>
              </w:rPr>
              <w:t>公司登記或商業登記證明文件，或申請人</w:t>
            </w:r>
            <w:r w:rsidR="004C6620" w:rsidRPr="004C6620">
              <w:rPr>
                <w:rFonts w:ascii="標楷體" w:eastAsia="標楷體" w:hAnsi="標楷體"/>
              </w:rPr>
              <w:t>身分證明文件影本</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r>
      <w:tr w:rsidR="0080680A" w:rsidRPr="00F56980" w:rsidTr="00480D41">
        <w:trPr>
          <w:trHeight w:val="540"/>
        </w:trPr>
        <w:tc>
          <w:tcPr>
            <w:tcW w:w="3828" w:type="dxa"/>
            <w:vAlign w:val="center"/>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三、</w:t>
            </w:r>
            <w:r w:rsidR="004C6620" w:rsidRPr="00F56980">
              <w:rPr>
                <w:rFonts w:ascii="標楷體" w:eastAsia="標楷體" w:hAnsi="標楷體" w:hint="eastAsia"/>
              </w:rPr>
              <w:t>土地登記謄本、土地使用權利證明文件、土地使用分區證明</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r>
      <w:tr w:rsidR="0080680A" w:rsidRPr="00F56980" w:rsidTr="00480D41">
        <w:trPr>
          <w:trHeight w:val="540"/>
        </w:trPr>
        <w:tc>
          <w:tcPr>
            <w:tcW w:w="3828" w:type="dxa"/>
            <w:vAlign w:val="center"/>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四、</w:t>
            </w:r>
            <w:r w:rsidR="004C6620" w:rsidRPr="00F56980">
              <w:rPr>
                <w:rFonts w:ascii="標楷體" w:eastAsia="標楷體" w:hAnsi="標楷體" w:hint="eastAsia"/>
              </w:rPr>
              <w:t>地籍圖(應著色標明申請範圍)</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r>
      <w:tr w:rsidR="0080680A" w:rsidRPr="00F56980" w:rsidTr="00480D41">
        <w:trPr>
          <w:trHeight w:val="540"/>
        </w:trPr>
        <w:tc>
          <w:tcPr>
            <w:tcW w:w="3828" w:type="dxa"/>
            <w:vAlign w:val="center"/>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五、</w:t>
            </w:r>
            <w:r w:rsidR="004C6620" w:rsidRPr="00F56980">
              <w:rPr>
                <w:rFonts w:ascii="標楷體" w:eastAsia="標楷體" w:hAnsi="標楷體" w:hint="eastAsia"/>
              </w:rPr>
              <w:t>興辦事業計畫</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r>
      <w:tr w:rsidR="0080680A" w:rsidRPr="00F56980" w:rsidTr="00480D41">
        <w:trPr>
          <w:trHeight w:val="540"/>
        </w:trPr>
        <w:tc>
          <w:tcPr>
            <w:tcW w:w="3828" w:type="dxa"/>
            <w:vAlign w:val="center"/>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六、</w:t>
            </w:r>
            <w:r w:rsidR="004C6620" w:rsidRPr="00F56980">
              <w:rPr>
                <w:rFonts w:ascii="標楷體" w:eastAsia="標楷體" w:hAnsi="標楷體" w:hint="eastAsia"/>
              </w:rPr>
              <w:t>地質敏感區基地地質調查及地質安全評估</w:t>
            </w:r>
            <w:r w:rsidR="004C6620">
              <w:rPr>
                <w:rFonts w:ascii="標楷體" w:eastAsia="標楷體" w:hAnsi="標楷體" w:hint="eastAsia"/>
              </w:rPr>
              <w:t>結果</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4C6620" w:rsidRPr="00F56980" w:rsidRDefault="004C6620" w:rsidP="004C6620">
            <w:pPr>
              <w:pStyle w:val="afd"/>
              <w:spacing w:before="120" w:line="240" w:lineRule="auto"/>
              <w:ind w:left="240" w:hangingChars="100" w:hanging="240"/>
              <w:rPr>
                <w:rFonts w:ascii="標楷體" w:eastAsia="標楷體" w:hAnsi="標楷體"/>
                <w:sz w:val="24"/>
              </w:rPr>
            </w:pPr>
            <w:r w:rsidRPr="00F56980">
              <w:rPr>
                <w:rFonts w:ascii="標楷體" w:eastAsia="標楷體" w:hAnsi="標楷體"/>
                <w:sz w:val="24"/>
              </w:rPr>
              <w:t>(1)</w:t>
            </w:r>
            <w:r w:rsidRPr="00F56980">
              <w:rPr>
                <w:rFonts w:ascii="標楷體" w:eastAsia="標楷體" w:hAnsi="標楷體" w:hint="eastAsia"/>
                <w:sz w:val="24"/>
              </w:rPr>
              <w:t>避免</w:t>
            </w:r>
            <w:r w:rsidRPr="00F56980">
              <w:rPr>
                <w:rFonts w:ascii="標楷體" w:eastAsia="標楷體" w:hAnsi="標楷體" w:hint="eastAsia"/>
                <w:sz w:val="24"/>
                <w:szCs w:val="22"/>
              </w:rPr>
              <w:t>將區域計畫或內政部非都市土地開發審議作業規範規定之限制發展地區或環境敏感地區</w:t>
            </w:r>
            <w:r w:rsidRPr="00F56980">
              <w:rPr>
                <w:rFonts w:ascii="標楷體" w:eastAsia="標楷體" w:hAnsi="標楷體" w:hint="eastAsia"/>
                <w:sz w:val="24"/>
                <w:szCs w:val="20"/>
              </w:rPr>
              <w:t>納入</w:t>
            </w:r>
            <w:r w:rsidRPr="00F56980">
              <w:rPr>
                <w:rFonts w:ascii="標楷體" w:eastAsia="標楷體" w:hAnsi="標楷體" w:hint="eastAsia"/>
                <w:sz w:val="24"/>
                <w:szCs w:val="22"/>
              </w:rPr>
              <w:t>計畫範圍。</w:t>
            </w:r>
          </w:p>
          <w:p w:rsidR="0080680A" w:rsidRPr="00F56980" w:rsidRDefault="004C6620" w:rsidP="004C6620">
            <w:pPr>
              <w:spacing w:line="400" w:lineRule="exact"/>
              <w:ind w:left="1200" w:hangingChars="500" w:hanging="1200"/>
              <w:jc w:val="both"/>
              <w:rPr>
                <w:rFonts w:ascii="標楷體" w:eastAsia="標楷體" w:hAnsi="標楷體"/>
              </w:rPr>
            </w:pPr>
            <w:r w:rsidRPr="00F56980">
              <w:rPr>
                <w:rFonts w:ascii="標楷體" w:eastAsia="標楷體" w:hAnsi="標楷體" w:hint="eastAsia"/>
              </w:rPr>
              <w:t>(2)申請開發基地依地質法相關規定，須進行基地地質調查及地質安全評估者，請檢附「地質敏感區基地地質調查及地質安全評估</w:t>
            </w:r>
            <w:r>
              <w:rPr>
                <w:rFonts w:ascii="標楷體" w:eastAsia="標楷體" w:hAnsi="標楷體" w:hint="eastAsia"/>
              </w:rPr>
              <w:t>結果</w:t>
            </w:r>
            <w:r w:rsidRPr="00F56980">
              <w:rPr>
                <w:rFonts w:ascii="標楷體" w:eastAsia="標楷體" w:hAnsi="標楷體" w:hint="eastAsia"/>
              </w:rPr>
              <w:t>」。</w:t>
            </w:r>
          </w:p>
        </w:tc>
      </w:tr>
      <w:tr w:rsidR="0080680A" w:rsidRPr="00F56980" w:rsidTr="00480D41">
        <w:trPr>
          <w:trHeight w:val="540"/>
        </w:trPr>
        <w:tc>
          <w:tcPr>
            <w:tcW w:w="3828" w:type="dxa"/>
          </w:tcPr>
          <w:p w:rsidR="0080680A" w:rsidRPr="00F56980" w:rsidRDefault="0080680A" w:rsidP="004C6620">
            <w:pPr>
              <w:spacing w:line="400" w:lineRule="exact"/>
              <w:ind w:left="480" w:hangingChars="200" w:hanging="480"/>
              <w:jc w:val="both"/>
              <w:rPr>
                <w:rFonts w:ascii="標楷體" w:eastAsia="標楷體" w:hAnsi="標楷體"/>
              </w:rPr>
            </w:pPr>
            <w:r w:rsidRPr="00F56980">
              <w:rPr>
                <w:rFonts w:ascii="標楷體" w:eastAsia="標楷體" w:hAnsi="標楷體" w:hint="eastAsia"/>
              </w:rPr>
              <w:t>七、</w:t>
            </w:r>
          </w:p>
        </w:tc>
        <w:tc>
          <w:tcPr>
            <w:tcW w:w="708"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993" w:type="dxa"/>
            <w:vAlign w:val="center"/>
          </w:tcPr>
          <w:p w:rsidR="0080680A" w:rsidRPr="00F56980" w:rsidRDefault="0080680A" w:rsidP="00480D41">
            <w:pPr>
              <w:spacing w:line="400" w:lineRule="exact"/>
              <w:ind w:left="1200" w:hangingChars="500" w:hanging="1200"/>
              <w:jc w:val="both"/>
              <w:rPr>
                <w:rFonts w:ascii="標楷體" w:eastAsia="標楷體" w:hAnsi="標楷體"/>
              </w:rPr>
            </w:pPr>
          </w:p>
        </w:tc>
        <w:tc>
          <w:tcPr>
            <w:tcW w:w="3471" w:type="dxa"/>
            <w:vAlign w:val="center"/>
          </w:tcPr>
          <w:p w:rsidR="0080680A" w:rsidRPr="00F56980" w:rsidRDefault="0080680A" w:rsidP="004C6620">
            <w:pPr>
              <w:pStyle w:val="afd"/>
              <w:spacing w:before="120" w:line="240" w:lineRule="auto"/>
              <w:ind w:left="240" w:hangingChars="100" w:hanging="240"/>
              <w:rPr>
                <w:rFonts w:ascii="標楷體" w:eastAsia="標楷體" w:hAnsi="標楷體"/>
                <w:sz w:val="24"/>
              </w:rPr>
            </w:pPr>
          </w:p>
        </w:tc>
      </w:tr>
      <w:tr w:rsidR="0080680A" w:rsidRPr="00F56980" w:rsidTr="00480D41">
        <w:trPr>
          <w:trHeight w:val="1090"/>
        </w:trPr>
        <w:tc>
          <w:tcPr>
            <w:tcW w:w="3828" w:type="dxa"/>
            <w:vAlign w:val="center"/>
          </w:tcPr>
          <w:p w:rsidR="0080680A" w:rsidRPr="00F56980" w:rsidRDefault="0080680A" w:rsidP="00480D41">
            <w:pPr>
              <w:spacing w:line="400" w:lineRule="exact"/>
              <w:ind w:left="720" w:hangingChars="300" w:hanging="720"/>
              <w:jc w:val="both"/>
              <w:rPr>
                <w:rFonts w:ascii="標楷體" w:eastAsia="標楷體" w:hAnsi="標楷體"/>
              </w:rPr>
            </w:pPr>
            <w:r w:rsidRPr="00F56980">
              <w:rPr>
                <w:rFonts w:ascii="標楷體" w:eastAsia="標楷體" w:hAnsi="標楷體" w:hint="eastAsia"/>
              </w:rPr>
              <w:t>綜合意見</w:t>
            </w:r>
          </w:p>
        </w:tc>
        <w:tc>
          <w:tcPr>
            <w:tcW w:w="5172" w:type="dxa"/>
            <w:gridSpan w:val="3"/>
            <w:vAlign w:val="center"/>
          </w:tcPr>
          <w:p w:rsidR="0080680A" w:rsidRPr="00F56980" w:rsidRDefault="0080680A" w:rsidP="00480D41">
            <w:pPr>
              <w:spacing w:line="400" w:lineRule="exact"/>
              <w:ind w:left="1200" w:hangingChars="500" w:hanging="1200"/>
              <w:jc w:val="both"/>
              <w:rPr>
                <w:rFonts w:ascii="標楷體" w:eastAsia="標楷體" w:hAnsi="標楷體"/>
              </w:rPr>
            </w:pPr>
            <w:r w:rsidRPr="00F56980">
              <w:rPr>
                <w:rFonts w:ascii="標楷體" w:eastAsia="標楷體" w:hAnsi="標楷體" w:hint="eastAsia"/>
              </w:rPr>
              <w:t>□請依查核意見說明內容補正</w:t>
            </w:r>
          </w:p>
          <w:p w:rsidR="0080680A" w:rsidRPr="00F56980" w:rsidRDefault="0080680A" w:rsidP="00480D41">
            <w:pPr>
              <w:spacing w:line="400" w:lineRule="exact"/>
              <w:ind w:left="1200" w:hangingChars="500" w:hanging="1200"/>
              <w:jc w:val="both"/>
              <w:rPr>
                <w:rFonts w:ascii="標楷體" w:eastAsia="標楷體" w:hAnsi="標楷體"/>
              </w:rPr>
            </w:pPr>
            <w:r w:rsidRPr="00F56980">
              <w:rPr>
                <w:rFonts w:ascii="標楷體" w:eastAsia="標楷體" w:hAnsi="標楷體" w:hint="eastAsia"/>
              </w:rPr>
              <w:t>□提請審查小組審查</w:t>
            </w:r>
          </w:p>
        </w:tc>
      </w:tr>
    </w:tbl>
    <w:p w:rsidR="0080680A" w:rsidRDefault="0080680A">
      <w:pPr>
        <w:widowControl/>
        <w:rPr>
          <w:rFonts w:eastAsia="標楷體"/>
          <w:sz w:val="28"/>
          <w:szCs w:val="20"/>
        </w:rPr>
      </w:pPr>
      <w:r>
        <w:br w:type="page"/>
      </w:r>
    </w:p>
    <w:p w:rsidR="00926B78" w:rsidRDefault="00E200E2" w:rsidP="00E200E2">
      <w:pPr>
        <w:pStyle w:val="af1"/>
        <w:snapToGrid w:val="0"/>
        <w:spacing w:before="0" w:afterLines="20" w:after="72"/>
        <w:jc w:val="center"/>
        <w:rPr>
          <w:rFonts w:ascii="標楷體" w:hAnsi="標楷體"/>
          <w:b/>
          <w:szCs w:val="28"/>
        </w:rPr>
      </w:pPr>
      <w:r>
        <w:rPr>
          <w:rFonts w:ascii="標楷體" w:hAnsi="標楷體"/>
          <w:b/>
          <w:noProof/>
          <w:szCs w:val="28"/>
        </w:rPr>
        <mc:AlternateContent>
          <mc:Choice Requires="wps">
            <w:drawing>
              <wp:anchor distT="0" distB="0" distL="114300" distR="114300" simplePos="0" relativeHeight="251667968" behindDoc="0" locked="0" layoutInCell="1" allowOverlap="1">
                <wp:simplePos x="0" y="0"/>
                <wp:positionH relativeFrom="column">
                  <wp:posOffset>-211455</wp:posOffset>
                </wp:positionH>
                <wp:positionV relativeFrom="paragraph">
                  <wp:posOffset>-409575</wp:posOffset>
                </wp:positionV>
                <wp:extent cx="792480" cy="457200"/>
                <wp:effectExtent l="0" t="0" r="26670" b="19050"/>
                <wp:wrapNone/>
                <wp:docPr id="9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457200"/>
                        </a:xfrm>
                        <a:prstGeom prst="rect">
                          <a:avLst/>
                        </a:prstGeom>
                        <a:solidFill>
                          <a:srgbClr val="FFFFFF"/>
                        </a:solidFill>
                        <a:ln w="9525">
                          <a:solidFill>
                            <a:srgbClr val="000000"/>
                          </a:solidFill>
                          <a:miter lim="800000"/>
                          <a:headEnd/>
                          <a:tailEnd/>
                        </a:ln>
                      </wps:spPr>
                      <wps:txbx>
                        <w:txbxContent>
                          <w:p w:rsidR="00480D41" w:rsidRPr="00804A73" w:rsidRDefault="00480D41" w:rsidP="008B06FC">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16.65pt;margin-top:-32.25pt;width:62.4pt;height:3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">
                <v:textbox>
                  <w:txbxContent>
                    <w:p w:rsidR="00480D41" w:rsidRPr="00804A73" w:rsidRDefault="00480D41" w:rsidP="008B06FC">
                      <w:pPr>
                        <w:rPr>
                          <w:sz w:val="28"/>
                          <w:szCs w:val="28"/>
                        </w:rPr>
                      </w:pPr>
                      <w:r w:rsidRPr="00804A73">
                        <w:rPr>
                          <w:rFonts w:ascii="標楷體" w:eastAsia="標楷體" w:hAnsi="標楷體" w:hint="eastAsia"/>
                          <w:b/>
                          <w:sz w:val="28"/>
                          <w:szCs w:val="28"/>
                        </w:rPr>
                        <w:t>附件</w:t>
                      </w:r>
                      <w:r>
                        <w:rPr>
                          <w:rFonts w:ascii="標楷體" w:eastAsia="標楷體" w:hAnsi="標楷體" w:hint="eastAsia"/>
                          <w:b/>
                          <w:sz w:val="28"/>
                          <w:szCs w:val="28"/>
                        </w:rPr>
                        <w:t>四</w:t>
                      </w:r>
                    </w:p>
                  </w:txbxContent>
                </v:textbox>
              </v:shape>
            </w:pict>
          </mc:Fallback>
        </mc:AlternateContent>
      </w:r>
      <w:r w:rsidR="00C6590E" w:rsidRPr="00926B78">
        <w:rPr>
          <w:rFonts w:ascii="標楷體" w:hAnsi="標楷體" w:hint="eastAsia"/>
          <w:b/>
          <w:szCs w:val="28"/>
        </w:rPr>
        <w:t>南投縣</w:t>
      </w:r>
      <w:r w:rsidR="00926B78" w:rsidRPr="00926B78">
        <w:rPr>
          <w:rFonts w:ascii="標楷體" w:hAnsi="標楷體" w:hint="eastAsia"/>
          <w:b/>
          <w:szCs w:val="28"/>
        </w:rPr>
        <w:t>非都市土地申請變更</w:t>
      </w:r>
      <w:r w:rsidR="00926B78" w:rsidRPr="00926B78">
        <w:rPr>
          <w:rFonts w:ascii="標楷體" w:hAnsi="標楷體"/>
          <w:b/>
          <w:szCs w:val="28"/>
        </w:rPr>
        <w:t>為觀光遊憩使用之</w:t>
      </w:r>
      <w:r w:rsidR="00926B78" w:rsidRPr="00926B78">
        <w:rPr>
          <w:rFonts w:ascii="標楷體" w:hAnsi="標楷體" w:hint="eastAsia"/>
          <w:b/>
          <w:szCs w:val="28"/>
        </w:rPr>
        <w:t>遊憩用地</w:t>
      </w:r>
    </w:p>
    <w:p w:rsidR="004C6620" w:rsidRPr="00926B78" w:rsidRDefault="00926B78" w:rsidP="00E200E2">
      <w:pPr>
        <w:pStyle w:val="af1"/>
        <w:snapToGrid w:val="0"/>
        <w:spacing w:before="0" w:afterLines="20" w:after="72"/>
        <w:jc w:val="center"/>
        <w:rPr>
          <w:rFonts w:ascii="標楷體" w:hAnsi="標楷體"/>
          <w:b/>
          <w:szCs w:val="28"/>
        </w:rPr>
      </w:pPr>
      <w:r w:rsidRPr="00926B78">
        <w:rPr>
          <w:rFonts w:ascii="標楷體" w:hAnsi="標楷體" w:hint="eastAsia"/>
          <w:b/>
          <w:szCs w:val="28"/>
        </w:rPr>
        <w:t>興辦事業計畫審查</w:t>
      </w:r>
      <w:r>
        <w:rPr>
          <w:rFonts w:ascii="標楷體" w:hAnsi="標楷體" w:hint="eastAsia"/>
          <w:b/>
          <w:szCs w:val="28"/>
        </w:rPr>
        <w:t>作業</w:t>
      </w:r>
      <w:r w:rsidR="00C6590E" w:rsidRPr="00926B78">
        <w:rPr>
          <w:rFonts w:ascii="標楷體" w:hAnsi="標楷體" w:hint="eastAsia"/>
          <w:b/>
          <w:szCs w:val="28"/>
        </w:rPr>
        <w:t>流程圖</w:t>
      </w:r>
    </w:p>
    <w:p w:rsidR="004F22A8" w:rsidRPr="00FD7EE3" w:rsidRDefault="00E200E2" w:rsidP="00FD7EE3">
      <w:r>
        <w:rPr>
          <w:noProof/>
        </w:rPr>
        <mc:AlternateContent>
          <mc:Choice Requires="wpc">
            <w:drawing>
              <wp:inline distT="0" distB="0" distL="0" distR="0">
                <wp:extent cx="6120130" cy="8874125"/>
                <wp:effectExtent l="0" t="0" r="4445" b="3175"/>
                <wp:docPr id="99" name="畫布 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Text Box 167"/>
                        <wps:cNvSpPr txBox="1">
                          <a:spLocks noChangeArrowheads="1"/>
                        </wps:cNvSpPr>
                        <wps:spPr bwMode="auto">
                          <a:xfrm>
                            <a:off x="1348105" y="5615940"/>
                            <a:ext cx="4108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逾期</w:t>
                              </w:r>
                            </w:p>
                          </w:txbxContent>
                        </wps:txbx>
                        <wps:bodyPr rot="0" vert="horz" wrap="square" lIns="0" tIns="0" rIns="0" bIns="0" anchor="t" anchorCtr="0" upright="1">
                          <a:noAutofit/>
                        </wps:bodyPr>
                      </wps:wsp>
                      <wps:wsp>
                        <wps:cNvPr id="2" name="Text Box 162"/>
                        <wps:cNvSpPr txBox="1">
                          <a:spLocks noChangeArrowheads="1"/>
                        </wps:cNvSpPr>
                        <wps:spPr bwMode="auto">
                          <a:xfrm>
                            <a:off x="1349375" y="4703445"/>
                            <a:ext cx="401955" cy="305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駁回或不核可</w:t>
                              </w:r>
                            </w:p>
                          </w:txbxContent>
                        </wps:txbx>
                        <wps:bodyPr rot="0" vert="horz" wrap="square" lIns="0" tIns="0" rIns="0" bIns="0" anchor="t" anchorCtr="0" upright="1">
                          <a:noAutofit/>
                        </wps:bodyPr>
                      </wps:wsp>
                      <wps:wsp>
                        <wps:cNvPr id="3" name="Text Box 161"/>
                        <wps:cNvSpPr txBox="1">
                          <a:spLocks noChangeArrowheads="1"/>
                        </wps:cNvSpPr>
                        <wps:spPr bwMode="auto">
                          <a:xfrm>
                            <a:off x="2426970" y="4951730"/>
                            <a:ext cx="4108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核准</w:t>
                              </w:r>
                            </w:p>
                          </w:txbxContent>
                        </wps:txbx>
                        <wps:bodyPr rot="0" vert="horz" wrap="square" lIns="0" tIns="0" rIns="0" bIns="0" anchor="t" anchorCtr="0" upright="1">
                          <a:noAutofit/>
                        </wps:bodyPr>
                      </wps:wsp>
                      <wps:wsp>
                        <wps:cNvPr id="4" name="AutoShape 103"/>
                        <wps:cNvSpPr>
                          <a:spLocks noChangeArrowheads="1"/>
                        </wps:cNvSpPr>
                        <wps:spPr bwMode="auto">
                          <a:xfrm>
                            <a:off x="1759585" y="55880"/>
                            <a:ext cx="2630805" cy="317500"/>
                          </a:xfrm>
                          <a:prstGeom prst="flowChartProcess">
                            <a:avLst/>
                          </a:prstGeom>
                          <a:solidFill>
                            <a:srgbClr val="FFFFFF"/>
                          </a:solidFill>
                          <a:ln w="9525">
                            <a:solidFill>
                              <a:srgbClr val="000000"/>
                            </a:solidFill>
                            <a:miter lim="800000"/>
                            <a:headEnd/>
                            <a:tailEnd/>
                          </a:ln>
                        </wps:spPr>
                        <wps:txbx>
                          <w:txbxContent>
                            <w:p w:rsidR="00480D41" w:rsidRPr="002E3D93" w:rsidRDefault="00480D41" w:rsidP="00FD7EE3">
                              <w:pPr>
                                <w:rPr>
                                  <w:sz w:val="20"/>
                                  <w:szCs w:val="20"/>
                                </w:rPr>
                              </w:pPr>
                              <w:r w:rsidRPr="002E3D93">
                                <w:rPr>
                                  <w:rFonts w:ascii="標楷體" w:eastAsia="標楷體" w:hAnsi="標楷體" w:hint="eastAsia"/>
                                  <w:sz w:val="20"/>
                                  <w:szCs w:val="20"/>
                                </w:rPr>
                                <w:t>申請人</w:t>
                              </w:r>
                              <w:r>
                                <w:rPr>
                                  <w:rFonts w:ascii="標楷體" w:eastAsia="標楷體" w:hAnsi="標楷體" w:hint="eastAsia"/>
                                  <w:sz w:val="20"/>
                                  <w:szCs w:val="20"/>
                                </w:rPr>
                                <w:t>依</w:t>
                              </w:r>
                              <w:r w:rsidRPr="002E3D93">
                                <w:rPr>
                                  <w:rFonts w:ascii="標楷體" w:eastAsia="標楷體" w:hAnsi="標楷體" w:hint="eastAsia"/>
                                  <w:sz w:val="20"/>
                                  <w:szCs w:val="20"/>
                                </w:rPr>
                                <w:t>本要點規定檢附</w:t>
                              </w:r>
                              <w:r>
                                <w:rPr>
                                  <w:rFonts w:ascii="標楷體" w:eastAsia="標楷體" w:hAnsi="標楷體" w:hint="eastAsia"/>
                                  <w:sz w:val="20"/>
                                  <w:szCs w:val="20"/>
                                </w:rPr>
                                <w:t>相關</w:t>
                              </w:r>
                              <w:r w:rsidRPr="002E3D93">
                                <w:rPr>
                                  <w:rFonts w:ascii="標楷體" w:eastAsia="標楷體" w:hAnsi="標楷體" w:hint="eastAsia"/>
                                  <w:sz w:val="20"/>
                                  <w:szCs w:val="20"/>
                                </w:rPr>
                                <w:t>文件提出申請</w:t>
                              </w:r>
                            </w:p>
                          </w:txbxContent>
                        </wps:txbx>
                        <wps:bodyPr rot="0" vert="horz" wrap="square" lIns="91440" tIns="45720" rIns="91440" bIns="45720" anchor="t" anchorCtr="0" upright="1">
                          <a:noAutofit/>
                        </wps:bodyPr>
                      </wps:wsp>
                      <wps:wsp>
                        <wps:cNvPr id="5" name="AutoShape 104"/>
                        <wps:cNvSpPr>
                          <a:spLocks noChangeArrowheads="1"/>
                        </wps:cNvSpPr>
                        <wps:spPr bwMode="auto">
                          <a:xfrm>
                            <a:off x="1626870" y="601980"/>
                            <a:ext cx="2891155" cy="828040"/>
                          </a:xfrm>
                          <a:prstGeom prst="flowChartDecision">
                            <a:avLst/>
                          </a:prstGeom>
                          <a:solidFill>
                            <a:srgbClr val="FFFFFF"/>
                          </a:solidFill>
                          <a:ln w="9525">
                            <a:solidFill>
                              <a:srgbClr val="000000"/>
                            </a:solidFill>
                            <a:miter lim="800000"/>
                            <a:headEnd/>
                            <a:tailEnd/>
                          </a:ln>
                        </wps:spPr>
                        <wps:txbx>
                          <w:txbxContent>
                            <w:p w:rsidR="00480D41" w:rsidRPr="0055022B" w:rsidRDefault="00480D41" w:rsidP="00FD7EE3">
                              <w:pPr>
                                <w:spacing w:line="260" w:lineRule="exact"/>
                                <w:rPr>
                                  <w:rFonts w:ascii="標楷體" w:eastAsia="標楷體" w:hAnsi="標楷體"/>
                                  <w:sz w:val="20"/>
                                  <w:szCs w:val="20"/>
                                </w:rPr>
                              </w:pPr>
                              <w:r w:rsidRPr="0055022B">
                                <w:rPr>
                                  <w:rFonts w:ascii="標楷體" w:eastAsia="標楷體" w:hAnsi="標楷體" w:hint="eastAsia"/>
                                  <w:sz w:val="20"/>
                                  <w:szCs w:val="20"/>
                                </w:rPr>
                                <w:t>本府就文件是否齊備</w:t>
                              </w:r>
                              <w:r>
                                <w:rPr>
                                  <w:rFonts w:ascii="標楷體" w:eastAsia="標楷體" w:hAnsi="標楷體" w:hint="eastAsia"/>
                                  <w:sz w:val="20"/>
                                  <w:szCs w:val="20"/>
                                </w:rPr>
                                <w:t>且</w:t>
                              </w:r>
                              <w:r w:rsidRPr="0055022B">
                                <w:rPr>
                                  <w:rFonts w:ascii="標楷體" w:eastAsia="標楷體" w:hAnsi="標楷體" w:hint="eastAsia"/>
                                  <w:sz w:val="20"/>
                                  <w:szCs w:val="20"/>
                                </w:rPr>
                                <w:t>符合所定格式進行程序確認</w:t>
                              </w:r>
                            </w:p>
                          </w:txbxContent>
                        </wps:txbx>
                        <wps:bodyPr rot="0" vert="horz" wrap="square" lIns="0" tIns="0" rIns="0" bIns="0" anchor="ctr" anchorCtr="0" upright="1">
                          <a:noAutofit/>
                        </wps:bodyPr>
                      </wps:wsp>
                      <wps:wsp>
                        <wps:cNvPr id="6" name="AutoShape 105"/>
                        <wps:cNvSpPr>
                          <a:spLocks noChangeArrowheads="1"/>
                        </wps:cNvSpPr>
                        <wps:spPr bwMode="auto">
                          <a:xfrm>
                            <a:off x="125095" y="6663690"/>
                            <a:ext cx="935990" cy="727710"/>
                          </a:xfrm>
                          <a:prstGeom prst="flowChartTerminator">
                            <a:avLst/>
                          </a:prstGeom>
                          <a:solidFill>
                            <a:srgbClr val="FFFFFF"/>
                          </a:solidFill>
                          <a:ln w="9525">
                            <a:solidFill>
                              <a:srgbClr val="000000"/>
                            </a:solidFill>
                            <a:miter lim="800000"/>
                            <a:headEnd/>
                            <a:tailEnd/>
                          </a:ln>
                        </wps:spPr>
                        <wps:txbx>
                          <w:txbxContent>
                            <w:p w:rsidR="00480D41" w:rsidRPr="002E1B1A" w:rsidRDefault="00480D41" w:rsidP="00FD7EE3">
                              <w:pPr>
                                <w:spacing w:line="260" w:lineRule="exact"/>
                                <w:rPr>
                                  <w:rFonts w:ascii="標楷體" w:eastAsia="標楷體" w:hAnsi="標楷體"/>
                                  <w:sz w:val="20"/>
                                  <w:szCs w:val="20"/>
                                </w:rPr>
                              </w:pPr>
                              <w:r w:rsidRPr="002E1B1A">
                                <w:rPr>
                                  <w:rFonts w:ascii="標楷體" w:eastAsia="標楷體" w:hAnsi="標楷體" w:hint="eastAsia"/>
                                  <w:sz w:val="20"/>
                                  <w:szCs w:val="20"/>
                                </w:rPr>
                                <w:t>本府依第五點所核發之推薦函失其效力</w:t>
                              </w:r>
                            </w:p>
                          </w:txbxContent>
                        </wps:txbx>
                        <wps:bodyPr rot="0" vert="horz" wrap="square" lIns="0" tIns="0" rIns="0" bIns="0" anchor="t" anchorCtr="0" upright="1">
                          <a:noAutofit/>
                        </wps:bodyPr>
                      </wps:wsp>
                      <wps:wsp>
                        <wps:cNvPr id="7" name="AutoShape 106"/>
                        <wps:cNvSpPr>
                          <a:spLocks noChangeArrowheads="1"/>
                        </wps:cNvSpPr>
                        <wps:spPr bwMode="auto">
                          <a:xfrm>
                            <a:off x="1626870" y="1687195"/>
                            <a:ext cx="2891155" cy="767080"/>
                          </a:xfrm>
                          <a:prstGeom prst="flowChartDecision">
                            <a:avLst/>
                          </a:prstGeom>
                          <a:solidFill>
                            <a:srgbClr val="FFFFFF"/>
                          </a:solidFill>
                          <a:ln w="9525">
                            <a:solidFill>
                              <a:srgbClr val="000000"/>
                            </a:solidFill>
                            <a:miter lim="800000"/>
                            <a:headEnd/>
                            <a:tailEnd/>
                          </a:ln>
                        </wps:spPr>
                        <wps:txbx>
                          <w:txbxContent>
                            <w:p w:rsidR="00480D41" w:rsidRPr="00BD1071" w:rsidRDefault="00480D41" w:rsidP="00FD7EE3">
                              <w:pPr>
                                <w:spacing w:line="260" w:lineRule="exact"/>
                                <w:rPr>
                                  <w:rFonts w:ascii="標楷體" w:eastAsia="標楷體" w:hAnsi="標楷體"/>
                                  <w:sz w:val="20"/>
                                  <w:szCs w:val="20"/>
                                </w:rPr>
                              </w:pPr>
                              <w:r w:rsidRPr="002E3D93">
                                <w:rPr>
                                  <w:rFonts w:ascii="標楷體" w:eastAsia="標楷體" w:hAnsi="標楷體" w:hint="eastAsia"/>
                                  <w:sz w:val="20"/>
                                  <w:szCs w:val="20"/>
                                </w:rPr>
                                <w:t>檢附</w:t>
                              </w:r>
                              <w:r>
                                <w:rPr>
                                  <w:rFonts w:ascii="標楷體" w:eastAsia="標楷體" w:hAnsi="標楷體" w:hint="eastAsia"/>
                                  <w:sz w:val="20"/>
                                  <w:szCs w:val="20"/>
                                </w:rPr>
                                <w:t>繳費收據及</w:t>
                              </w:r>
                              <w:r w:rsidRPr="002E3D93">
                                <w:rPr>
                                  <w:rFonts w:ascii="標楷體" w:eastAsia="標楷體" w:hAnsi="標楷體" w:hint="eastAsia"/>
                                  <w:sz w:val="20"/>
                                  <w:szCs w:val="20"/>
                                </w:rPr>
                                <w:t>查核表</w:t>
                              </w:r>
                              <w:r w:rsidRPr="00BD1071">
                                <w:rPr>
                                  <w:rFonts w:ascii="標楷體" w:eastAsia="標楷體" w:hAnsi="標楷體" w:hint="eastAsia"/>
                                  <w:sz w:val="20"/>
                                  <w:szCs w:val="20"/>
                                </w:rPr>
                                <w:t>提請審查小組審查</w:t>
                              </w:r>
                            </w:p>
                          </w:txbxContent>
                        </wps:txbx>
                        <wps:bodyPr rot="0" vert="horz" wrap="square" lIns="91440" tIns="45720" rIns="91440" bIns="45720" anchor="t" anchorCtr="0" upright="1">
                          <a:noAutofit/>
                        </wps:bodyPr>
                      </wps:wsp>
                      <wps:wsp>
                        <wps:cNvPr id="8" name="AutoShape 109"/>
                        <wps:cNvSpPr>
                          <a:spLocks noChangeArrowheads="1"/>
                        </wps:cNvSpPr>
                        <wps:spPr bwMode="auto">
                          <a:xfrm>
                            <a:off x="4699635" y="355600"/>
                            <a:ext cx="869315" cy="487680"/>
                          </a:xfrm>
                          <a:prstGeom prst="flowChartConnector">
                            <a:avLst/>
                          </a:prstGeom>
                          <a:solidFill>
                            <a:srgbClr val="FFFFFF"/>
                          </a:solidFill>
                          <a:ln w="9525">
                            <a:solidFill>
                              <a:srgbClr val="000000"/>
                            </a:solidFill>
                            <a:round/>
                            <a:headEnd/>
                            <a:tailEnd/>
                          </a:ln>
                        </wps:spPr>
                        <wps:txbx>
                          <w:txbxContent>
                            <w:p w:rsidR="00480D41" w:rsidRPr="00A80A9B" w:rsidRDefault="00480D41" w:rsidP="00FD7EE3">
                              <w:pPr>
                                <w:spacing w:line="260" w:lineRule="exact"/>
                                <w:jc w:val="center"/>
                                <w:rPr>
                                  <w:rFonts w:ascii="標楷體" w:eastAsia="標楷體" w:hAnsi="標楷體"/>
                                  <w:sz w:val="20"/>
                                  <w:szCs w:val="20"/>
                                </w:rPr>
                              </w:pPr>
                              <w:r>
                                <w:rPr>
                                  <w:rFonts w:ascii="標楷體" w:eastAsia="標楷體" w:hAnsi="標楷體" w:hint="eastAsia"/>
                                  <w:sz w:val="20"/>
                                  <w:szCs w:val="20"/>
                                </w:rPr>
                                <w:t>將結果函復申請人</w:t>
                              </w:r>
                            </w:p>
                          </w:txbxContent>
                        </wps:txbx>
                        <wps:bodyPr rot="0" vert="horz" wrap="square" lIns="0" tIns="0" rIns="0" bIns="0" anchor="t" anchorCtr="0" upright="1">
                          <a:noAutofit/>
                        </wps:bodyPr>
                      </wps:wsp>
                      <wps:wsp>
                        <wps:cNvPr id="9" name="AutoShape 112"/>
                        <wps:cNvCnPr>
                          <a:cxnSpLocks noChangeShapeType="1"/>
                          <a:stCxn id="8" idx="0"/>
                          <a:endCxn id="4" idx="3"/>
                        </wps:cNvCnPr>
                        <wps:spPr bwMode="auto">
                          <a:xfrm rot="5400000" flipH="1">
                            <a:off x="4692015" y="-86995"/>
                            <a:ext cx="140970" cy="74422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 name="Text Box 116"/>
                        <wps:cNvSpPr txBox="1">
                          <a:spLocks noChangeArrowheads="1"/>
                        </wps:cNvSpPr>
                        <wps:spPr bwMode="auto">
                          <a:xfrm>
                            <a:off x="4641850" y="1041400"/>
                            <a:ext cx="4108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不符合</w:t>
                              </w:r>
                            </w:p>
                          </w:txbxContent>
                        </wps:txbx>
                        <wps:bodyPr rot="0" vert="horz" wrap="square" lIns="0" tIns="0" rIns="0" bIns="0" anchor="t" anchorCtr="0" upright="1">
                          <a:noAutofit/>
                        </wps:bodyPr>
                      </wps:wsp>
                      <wps:wsp>
                        <wps:cNvPr id="11" name="Text Box 117"/>
                        <wps:cNvSpPr txBox="1">
                          <a:spLocks noChangeArrowheads="1"/>
                        </wps:cNvSpPr>
                        <wps:spPr bwMode="auto">
                          <a:xfrm>
                            <a:off x="3113405" y="1496060"/>
                            <a:ext cx="3219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wps:txbx>
                        <wps:bodyPr rot="0" vert="horz" wrap="square" lIns="0" tIns="0" rIns="0" bIns="0" anchor="t" anchorCtr="0" upright="1">
                          <a:noAutofit/>
                        </wps:bodyPr>
                      </wps:wsp>
                      <wps:wsp>
                        <wps:cNvPr id="12" name="AutoShape 118"/>
                        <wps:cNvCnPr>
                          <a:cxnSpLocks noChangeShapeType="1"/>
                          <a:stCxn id="4" idx="2"/>
                          <a:endCxn id="5" idx="0"/>
                        </wps:cNvCnPr>
                        <wps:spPr bwMode="auto">
                          <a:xfrm rot="5400000">
                            <a:off x="2959735" y="486410"/>
                            <a:ext cx="228600" cy="254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 name="AutoShape 124"/>
                        <wps:cNvSpPr>
                          <a:spLocks noChangeArrowheads="1"/>
                        </wps:cNvSpPr>
                        <wps:spPr bwMode="auto">
                          <a:xfrm>
                            <a:off x="4878070" y="1687195"/>
                            <a:ext cx="1195070" cy="767080"/>
                          </a:xfrm>
                          <a:prstGeom prst="flowChartProcess">
                            <a:avLst/>
                          </a:prstGeom>
                          <a:solidFill>
                            <a:srgbClr val="FFFFFF"/>
                          </a:solidFill>
                          <a:ln w="9525">
                            <a:solidFill>
                              <a:srgbClr val="000000"/>
                            </a:solidFill>
                            <a:miter lim="800000"/>
                            <a:headEnd/>
                            <a:tailEnd/>
                          </a:ln>
                        </wps:spPr>
                        <wps:txbx>
                          <w:txbxContent>
                            <w:p w:rsidR="00480D41" w:rsidRPr="00BD1071"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函覆申請人限期修正；</w:t>
                              </w:r>
                              <w:r w:rsidRPr="00BD1071">
                                <w:rPr>
                                  <w:rFonts w:ascii="標楷體" w:eastAsia="標楷體" w:hAnsi="標楷體" w:hint="eastAsia"/>
                                  <w:sz w:val="20"/>
                                  <w:szCs w:val="20"/>
                                </w:rPr>
                                <w:t>修正</w:t>
                              </w:r>
                              <w:r>
                                <w:rPr>
                                  <w:rFonts w:ascii="標楷體" w:eastAsia="標楷體" w:hAnsi="標楷體" w:hint="eastAsia"/>
                                  <w:sz w:val="20"/>
                                  <w:szCs w:val="20"/>
                                </w:rPr>
                                <w:t>後，</w:t>
                              </w:r>
                              <w:r w:rsidRPr="00BD1071">
                                <w:rPr>
                                  <w:rFonts w:ascii="標楷體" w:eastAsia="標楷體" w:hAnsi="標楷體" w:hint="eastAsia"/>
                                  <w:sz w:val="20"/>
                                  <w:szCs w:val="20"/>
                                </w:rPr>
                                <w:t>再召開審查小組會議審查</w:t>
                              </w:r>
                              <w:r>
                                <w:rPr>
                                  <w:rFonts w:ascii="標楷體" w:eastAsia="標楷體" w:hAnsi="標楷體" w:hint="eastAsia"/>
                                  <w:sz w:val="20"/>
                                  <w:szCs w:val="20"/>
                                </w:rPr>
                                <w:t>或</w:t>
                              </w:r>
                              <w:r w:rsidRPr="00E945AD">
                                <w:rPr>
                                  <w:rFonts w:ascii="標楷體" w:eastAsia="標楷體" w:hAnsi="標楷體" w:hint="eastAsia"/>
                                  <w:sz w:val="20"/>
                                  <w:szCs w:val="20"/>
                                </w:rPr>
                                <w:t>辦理書面複審</w:t>
                              </w:r>
                            </w:p>
                          </w:txbxContent>
                        </wps:txbx>
                        <wps:bodyPr rot="0" vert="horz" wrap="square" lIns="18000" tIns="0" rIns="0" bIns="0" anchor="ctr" anchorCtr="0" upright="1">
                          <a:noAutofit/>
                        </wps:bodyPr>
                      </wps:wsp>
                      <wps:wsp>
                        <wps:cNvPr id="14" name="AutoShape 125"/>
                        <wps:cNvCnPr>
                          <a:cxnSpLocks noChangeShapeType="1"/>
                          <a:stCxn id="5" idx="2"/>
                          <a:endCxn id="7" idx="0"/>
                        </wps:cNvCnPr>
                        <wps:spPr bwMode="auto">
                          <a:xfrm rot="5400000">
                            <a:off x="2944495" y="1558290"/>
                            <a:ext cx="2571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26"/>
                        <wps:cNvCnPr>
                          <a:cxnSpLocks noChangeShapeType="1"/>
                          <a:stCxn id="7" idx="3"/>
                          <a:endCxn id="13" idx="1"/>
                        </wps:cNvCnPr>
                        <wps:spPr bwMode="auto">
                          <a:xfrm>
                            <a:off x="4518025" y="2070735"/>
                            <a:ext cx="360045"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AutoShape 127"/>
                        <wps:cNvSpPr>
                          <a:spLocks noChangeArrowheads="1"/>
                        </wps:cNvSpPr>
                        <wps:spPr bwMode="auto">
                          <a:xfrm>
                            <a:off x="1410970" y="2785745"/>
                            <a:ext cx="1445895" cy="427990"/>
                          </a:xfrm>
                          <a:prstGeom prst="flowChartProcess">
                            <a:avLst/>
                          </a:prstGeom>
                          <a:solidFill>
                            <a:srgbClr val="FFFFFF"/>
                          </a:solidFill>
                          <a:ln w="9525">
                            <a:solidFill>
                              <a:srgbClr val="000000"/>
                            </a:solidFill>
                            <a:miter lim="800000"/>
                            <a:headEnd/>
                            <a:tailEnd/>
                          </a:ln>
                        </wps:spPr>
                        <wps:txbx>
                          <w:txbxContent>
                            <w:p w:rsidR="00480D41" w:rsidRPr="00E945AD" w:rsidRDefault="00480D41" w:rsidP="00FD7EE3">
                              <w:pPr>
                                <w:spacing w:line="260" w:lineRule="exact"/>
                                <w:rPr>
                                  <w:rFonts w:ascii="標楷體" w:eastAsia="標楷體" w:hAnsi="標楷體"/>
                                  <w:sz w:val="20"/>
                                  <w:szCs w:val="20"/>
                                </w:rPr>
                              </w:pPr>
                              <w:r w:rsidRPr="00E945AD">
                                <w:rPr>
                                  <w:rFonts w:ascii="標楷體" w:eastAsia="標楷體" w:hAnsi="標楷體" w:hint="eastAsia"/>
                                  <w:sz w:val="20"/>
                                  <w:szCs w:val="20"/>
                                </w:rPr>
                                <w:t>原則同意，授權業務單位辦理後續查核事項</w:t>
                              </w:r>
                            </w:p>
                          </w:txbxContent>
                        </wps:txbx>
                        <wps:bodyPr rot="0" vert="horz" wrap="square" lIns="91440" tIns="45720" rIns="91440" bIns="45720" anchor="t" anchorCtr="0" upright="1">
                          <a:noAutofit/>
                        </wps:bodyPr>
                      </wps:wsp>
                      <wps:wsp>
                        <wps:cNvPr id="17" name="AutoShape 128"/>
                        <wps:cNvSpPr>
                          <a:spLocks noChangeArrowheads="1"/>
                        </wps:cNvSpPr>
                        <wps:spPr bwMode="auto">
                          <a:xfrm>
                            <a:off x="5108575" y="2681605"/>
                            <a:ext cx="734060" cy="700405"/>
                          </a:xfrm>
                          <a:prstGeom prst="flowChartConnector">
                            <a:avLst/>
                          </a:prstGeom>
                          <a:solidFill>
                            <a:srgbClr val="FFFFFF"/>
                          </a:solidFill>
                          <a:ln w="9525">
                            <a:solidFill>
                              <a:srgbClr val="000000"/>
                            </a:solidFill>
                            <a:round/>
                            <a:headEnd/>
                            <a:tailEnd/>
                          </a:ln>
                        </wps:spPr>
                        <wps:txbx>
                          <w:txbxContent>
                            <w:p w:rsidR="00480D41" w:rsidRPr="00E945AD" w:rsidRDefault="00480D41" w:rsidP="00FD7EE3">
                              <w:pPr>
                                <w:spacing w:line="260" w:lineRule="exact"/>
                                <w:rPr>
                                  <w:rFonts w:ascii="標楷體" w:eastAsia="標楷體" w:hAnsi="標楷體"/>
                                  <w:sz w:val="20"/>
                                  <w:szCs w:val="20"/>
                                </w:rPr>
                              </w:pPr>
                              <w:r w:rsidRPr="00E945AD">
                                <w:rPr>
                                  <w:rFonts w:ascii="標楷體" w:eastAsia="標楷體" w:hAnsi="標楷體" w:hint="eastAsia"/>
                                  <w:sz w:val="20"/>
                                  <w:szCs w:val="20"/>
                                </w:rPr>
                                <w:t>屆期未補正或補正未完備</w:t>
                              </w:r>
                            </w:p>
                          </w:txbxContent>
                        </wps:txbx>
                        <wps:bodyPr rot="0" vert="horz" wrap="square" lIns="0" tIns="0" rIns="0" bIns="0" anchor="ctr" anchorCtr="0" upright="1">
                          <a:noAutofit/>
                        </wps:bodyPr>
                      </wps:wsp>
                      <wps:wsp>
                        <wps:cNvPr id="18" name="AutoShape 129"/>
                        <wps:cNvCnPr>
                          <a:cxnSpLocks noChangeShapeType="1"/>
                          <a:stCxn id="13" idx="2"/>
                          <a:endCxn id="17" idx="0"/>
                        </wps:cNvCnPr>
                        <wps:spPr bwMode="auto">
                          <a:xfrm rot="5400000">
                            <a:off x="5362575" y="2567305"/>
                            <a:ext cx="2273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130"/>
                        <wps:cNvSpPr>
                          <a:spLocks noChangeArrowheads="1"/>
                        </wps:cNvSpPr>
                        <wps:spPr bwMode="auto">
                          <a:xfrm>
                            <a:off x="816610" y="1710055"/>
                            <a:ext cx="594360" cy="720725"/>
                          </a:xfrm>
                          <a:prstGeom prst="flowChartTerminator">
                            <a:avLst/>
                          </a:prstGeom>
                          <a:solidFill>
                            <a:srgbClr val="FFFFFF"/>
                          </a:solidFill>
                          <a:ln w="9525">
                            <a:solidFill>
                              <a:srgbClr val="000000"/>
                            </a:solidFill>
                            <a:miter lim="800000"/>
                            <a:headEnd/>
                            <a:tailEnd/>
                          </a:ln>
                        </wps:spPr>
                        <wps:txbx>
                          <w:txbxContent>
                            <w:p w:rsidR="00480D41" w:rsidRPr="006B3A99" w:rsidRDefault="00480D41" w:rsidP="00FD7EE3">
                              <w:pPr>
                                <w:spacing w:line="260" w:lineRule="exact"/>
                                <w:rPr>
                                  <w:rFonts w:ascii="標楷體" w:eastAsia="標楷體" w:hAnsi="標楷體"/>
                                  <w:sz w:val="20"/>
                                  <w:szCs w:val="20"/>
                                </w:rPr>
                              </w:pPr>
                              <w:r w:rsidRPr="006B3A99">
                                <w:rPr>
                                  <w:rFonts w:ascii="標楷體" w:eastAsia="標楷體" w:hAnsi="標楷體" w:hint="eastAsia"/>
                                  <w:sz w:val="20"/>
                                  <w:szCs w:val="20"/>
                                </w:rPr>
                                <w:t>不同意計畫內容</w:t>
                              </w:r>
                              <w:r>
                                <w:rPr>
                                  <w:rFonts w:ascii="標楷體" w:eastAsia="標楷體" w:hAnsi="標楷體" w:hint="eastAsia"/>
                                  <w:sz w:val="20"/>
                                  <w:szCs w:val="20"/>
                                </w:rPr>
                                <w:t>，駁回申請</w:t>
                              </w:r>
                            </w:p>
                          </w:txbxContent>
                        </wps:txbx>
                        <wps:bodyPr rot="0" vert="horz" wrap="square" lIns="18000" tIns="0" rIns="0" bIns="0" anchor="t" anchorCtr="0" upright="1">
                          <a:noAutofit/>
                        </wps:bodyPr>
                      </wps:wsp>
                      <wps:wsp>
                        <wps:cNvPr id="20" name="AutoShape 131"/>
                        <wps:cNvCnPr>
                          <a:cxnSpLocks noChangeShapeType="1"/>
                          <a:stCxn id="7" idx="1"/>
                          <a:endCxn id="19" idx="3"/>
                        </wps:cNvCnPr>
                        <wps:spPr bwMode="auto">
                          <a:xfrm rot="10800000">
                            <a:off x="1410970" y="2070735"/>
                            <a:ext cx="215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32"/>
                        <wps:cNvSpPr>
                          <a:spLocks noChangeArrowheads="1"/>
                        </wps:cNvSpPr>
                        <wps:spPr bwMode="auto">
                          <a:xfrm>
                            <a:off x="4878070" y="3612515"/>
                            <a:ext cx="1195070" cy="291465"/>
                          </a:xfrm>
                          <a:prstGeom prst="flowChartTerminator">
                            <a:avLst/>
                          </a:prstGeom>
                          <a:solidFill>
                            <a:srgbClr val="FFFFFF"/>
                          </a:solidFill>
                          <a:ln w="9525">
                            <a:solidFill>
                              <a:srgbClr val="000000"/>
                            </a:solidFill>
                            <a:miter lim="800000"/>
                            <a:headEnd/>
                            <a:tailEnd/>
                          </a:ln>
                        </wps:spPr>
                        <wps:txbx>
                          <w:txbxContent>
                            <w:p w:rsidR="00480D41" w:rsidRDefault="00480D41" w:rsidP="00FD7EE3">
                              <w:pPr>
                                <w:jc w:val="center"/>
                              </w:pPr>
                              <w:r>
                                <w:rPr>
                                  <w:rFonts w:ascii="標楷體" w:eastAsia="標楷體" w:hAnsi="標楷體" w:hint="eastAsia"/>
                                  <w:sz w:val="20"/>
                                  <w:szCs w:val="20"/>
                                </w:rPr>
                                <w:t>駁回申請</w:t>
                              </w:r>
                            </w:p>
                          </w:txbxContent>
                        </wps:txbx>
                        <wps:bodyPr rot="0" vert="horz" wrap="square" lIns="0" tIns="0" rIns="0" bIns="0" anchor="ctr" anchorCtr="0" upright="1">
                          <a:noAutofit/>
                        </wps:bodyPr>
                      </wps:wsp>
                      <wps:wsp>
                        <wps:cNvPr id="22" name="AutoShape 133"/>
                        <wps:cNvCnPr>
                          <a:cxnSpLocks noChangeShapeType="1"/>
                          <a:stCxn id="17" idx="4"/>
                          <a:endCxn id="21" idx="0"/>
                        </wps:cNvCnPr>
                        <wps:spPr bwMode="auto">
                          <a:xfrm rot="5400000">
                            <a:off x="5360670" y="3496945"/>
                            <a:ext cx="23050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34"/>
                        <wps:cNvCnPr>
                          <a:cxnSpLocks noChangeShapeType="1"/>
                          <a:stCxn id="7" idx="2"/>
                          <a:endCxn id="16" idx="0"/>
                        </wps:cNvCnPr>
                        <wps:spPr bwMode="auto">
                          <a:xfrm rot="5400000">
                            <a:off x="2437765" y="2150745"/>
                            <a:ext cx="331470" cy="93853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AutoShape 135"/>
                        <wps:cNvCnPr>
                          <a:cxnSpLocks noChangeShapeType="1"/>
                          <a:stCxn id="5" idx="3"/>
                          <a:endCxn id="8" idx="4"/>
                        </wps:cNvCnPr>
                        <wps:spPr bwMode="auto">
                          <a:xfrm flipV="1">
                            <a:off x="4518025" y="843280"/>
                            <a:ext cx="616585" cy="17272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5" name="AutoShape 136"/>
                        <wps:cNvSpPr>
                          <a:spLocks noChangeArrowheads="1"/>
                        </wps:cNvSpPr>
                        <wps:spPr bwMode="auto">
                          <a:xfrm>
                            <a:off x="3324225" y="2785745"/>
                            <a:ext cx="1306195" cy="427990"/>
                          </a:xfrm>
                          <a:prstGeom prst="flowChartProcess">
                            <a:avLst/>
                          </a:prstGeom>
                          <a:solidFill>
                            <a:srgbClr val="FFFFFF"/>
                          </a:solidFill>
                          <a:ln w="9525">
                            <a:solidFill>
                              <a:srgbClr val="000000"/>
                            </a:solidFill>
                            <a:miter lim="800000"/>
                            <a:headEnd/>
                            <a:tailEnd/>
                          </a:ln>
                        </wps:spPr>
                        <wps:txbx>
                          <w:txbxContent>
                            <w:p w:rsidR="00480D41" w:rsidRPr="006B3A99" w:rsidRDefault="00480D41" w:rsidP="00FD7EE3">
                              <w:pPr>
                                <w:spacing w:line="260" w:lineRule="exact"/>
                                <w:jc w:val="center"/>
                                <w:rPr>
                                  <w:rFonts w:ascii="標楷體" w:eastAsia="標楷體" w:hAnsi="標楷體"/>
                                  <w:sz w:val="20"/>
                                  <w:szCs w:val="20"/>
                                </w:rPr>
                              </w:pPr>
                              <w:r w:rsidRPr="006B3A99">
                                <w:rPr>
                                  <w:rFonts w:ascii="標楷體" w:eastAsia="標楷體" w:hAnsi="標楷體" w:hint="eastAsia"/>
                                  <w:sz w:val="20"/>
                                  <w:szCs w:val="20"/>
                                </w:rPr>
                                <w:t>審查小組決議同意</w:t>
                              </w:r>
                            </w:p>
                          </w:txbxContent>
                        </wps:txbx>
                        <wps:bodyPr rot="0" vert="horz" wrap="square" lIns="18000" tIns="0" rIns="0" bIns="0" anchor="ctr" anchorCtr="0" upright="1">
                          <a:noAutofit/>
                        </wps:bodyPr>
                      </wps:wsp>
                      <wps:wsp>
                        <wps:cNvPr id="26" name="AutoShape 137"/>
                        <wps:cNvCnPr>
                          <a:cxnSpLocks noChangeShapeType="1"/>
                          <a:stCxn id="7" idx="2"/>
                          <a:endCxn id="25" idx="0"/>
                        </wps:cNvCnPr>
                        <wps:spPr bwMode="auto">
                          <a:xfrm rot="16200000" flipH="1">
                            <a:off x="3359785" y="2167255"/>
                            <a:ext cx="331470" cy="9048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7" name="AutoShape 138"/>
                        <wps:cNvSpPr>
                          <a:spLocks noChangeArrowheads="1"/>
                        </wps:cNvSpPr>
                        <wps:spPr bwMode="auto">
                          <a:xfrm>
                            <a:off x="1759585" y="3883660"/>
                            <a:ext cx="2663825" cy="342265"/>
                          </a:xfrm>
                          <a:prstGeom prst="flowChartProcess">
                            <a:avLst/>
                          </a:prstGeom>
                          <a:solidFill>
                            <a:srgbClr val="FFFFFF"/>
                          </a:solidFill>
                          <a:ln w="9525">
                            <a:solidFill>
                              <a:srgbClr val="000000"/>
                            </a:solidFill>
                            <a:miter lim="800000"/>
                            <a:headEnd/>
                            <a:tailEnd/>
                          </a:ln>
                        </wps:spPr>
                        <wps:txbx>
                          <w:txbxContent>
                            <w:p w:rsidR="00480D41" w:rsidRPr="004744B9" w:rsidRDefault="00480D41" w:rsidP="00FD7EE3">
                              <w:pPr>
                                <w:jc w:val="center"/>
                              </w:pPr>
                              <w:r>
                                <w:rPr>
                                  <w:rFonts w:ascii="標楷體" w:eastAsia="標楷體" w:hAnsi="標楷體" w:hint="eastAsia"/>
                                  <w:sz w:val="20"/>
                                  <w:szCs w:val="20"/>
                                </w:rPr>
                                <w:t>本府</w:t>
                              </w:r>
                              <w:r w:rsidRPr="004744B9">
                                <w:rPr>
                                  <w:rFonts w:ascii="標楷體" w:eastAsia="標楷體" w:hAnsi="標楷體" w:hint="eastAsia"/>
                                  <w:sz w:val="20"/>
                                  <w:szCs w:val="20"/>
                                </w:rPr>
                                <w:t>核發同意推薦函</w:t>
                              </w:r>
                            </w:p>
                          </w:txbxContent>
                        </wps:txbx>
                        <wps:bodyPr rot="0" vert="horz" wrap="square" lIns="0" tIns="0" rIns="0" bIns="0" anchor="ctr" anchorCtr="0" upright="1">
                          <a:noAutofit/>
                        </wps:bodyPr>
                      </wps:wsp>
                      <wps:wsp>
                        <wps:cNvPr id="28" name="AutoShape 139"/>
                        <wps:cNvSpPr>
                          <a:spLocks noChangeArrowheads="1"/>
                        </wps:cNvSpPr>
                        <wps:spPr bwMode="auto">
                          <a:xfrm>
                            <a:off x="2817495" y="3216275"/>
                            <a:ext cx="548640" cy="478155"/>
                          </a:xfrm>
                          <a:prstGeom prst="flowChartConnector">
                            <a:avLst/>
                          </a:prstGeom>
                          <a:solidFill>
                            <a:srgbClr val="FFFFFF"/>
                          </a:solidFill>
                          <a:ln w="9525">
                            <a:solidFill>
                              <a:srgbClr val="000000"/>
                            </a:solidFill>
                            <a:round/>
                            <a:headEnd/>
                            <a:tailEnd/>
                          </a:ln>
                        </wps:spPr>
                        <wps:txbx>
                          <w:txbxContent>
                            <w:p w:rsidR="00480D41" w:rsidRPr="00E945AD"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經查核無誤</w:t>
                              </w:r>
                            </w:p>
                          </w:txbxContent>
                        </wps:txbx>
                        <wps:bodyPr rot="0" vert="horz" wrap="square" lIns="0" tIns="0" rIns="0" bIns="0" anchor="ctr" anchorCtr="0" upright="1">
                          <a:noAutofit/>
                        </wps:bodyPr>
                      </wps:wsp>
                      <wps:wsp>
                        <wps:cNvPr id="29" name="AutoShape 140"/>
                        <wps:cNvCnPr>
                          <a:cxnSpLocks noChangeShapeType="1"/>
                          <a:stCxn id="16" idx="2"/>
                          <a:endCxn id="28" idx="2"/>
                        </wps:cNvCnPr>
                        <wps:spPr bwMode="auto">
                          <a:xfrm rot="16200000" flipH="1">
                            <a:off x="2354580" y="2993390"/>
                            <a:ext cx="241935" cy="68326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AutoShape 141"/>
                        <wps:cNvCnPr>
                          <a:cxnSpLocks noChangeShapeType="1"/>
                          <a:stCxn id="25" idx="2"/>
                          <a:endCxn id="28" idx="6"/>
                        </wps:cNvCnPr>
                        <wps:spPr bwMode="auto">
                          <a:xfrm rot="5400000">
                            <a:off x="3550920" y="3028950"/>
                            <a:ext cx="241935" cy="6115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AutoShape 142"/>
                        <wps:cNvCnPr>
                          <a:cxnSpLocks noChangeShapeType="1"/>
                          <a:stCxn id="28" idx="4"/>
                          <a:endCxn id="27" idx="0"/>
                        </wps:cNvCnPr>
                        <wps:spPr bwMode="auto">
                          <a:xfrm rot="5400000">
                            <a:off x="2997835" y="3788410"/>
                            <a:ext cx="1892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43"/>
                        <wps:cNvSpPr>
                          <a:spLocks noChangeArrowheads="1"/>
                        </wps:cNvSpPr>
                        <wps:spPr bwMode="auto">
                          <a:xfrm>
                            <a:off x="1847850" y="4455795"/>
                            <a:ext cx="1243965" cy="441960"/>
                          </a:xfrm>
                          <a:prstGeom prst="flowChartProcess">
                            <a:avLst/>
                          </a:prstGeom>
                          <a:solidFill>
                            <a:srgbClr val="FFFFFF"/>
                          </a:solidFill>
                          <a:ln w="9525">
                            <a:solidFill>
                              <a:srgbClr val="000000"/>
                            </a:solidFill>
                            <a:miter lim="800000"/>
                            <a:headEnd/>
                            <a:tailEnd/>
                          </a:ln>
                        </wps:spPr>
                        <wps:txbx>
                          <w:txbxContent>
                            <w:p w:rsidR="00480D41" w:rsidRPr="00343B02"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申請人</w:t>
                              </w:r>
                              <w:r w:rsidRPr="00343B02">
                                <w:rPr>
                                  <w:rFonts w:ascii="標楷體" w:eastAsia="標楷體" w:hAnsi="標楷體" w:hint="eastAsia"/>
                                  <w:sz w:val="20"/>
                                  <w:szCs w:val="20"/>
                                </w:rPr>
                                <w:t>依規申請非都市土地開發許可</w:t>
                              </w:r>
                            </w:p>
                          </w:txbxContent>
                        </wps:txbx>
                        <wps:bodyPr rot="0" vert="horz" wrap="square" lIns="91440" tIns="45720" rIns="91440" bIns="45720" anchor="t" anchorCtr="0" upright="1">
                          <a:noAutofit/>
                        </wps:bodyPr>
                      </wps:wsp>
                      <wps:wsp>
                        <wps:cNvPr id="33" name="AutoShape 149"/>
                        <wps:cNvSpPr>
                          <a:spLocks noChangeArrowheads="1"/>
                        </wps:cNvSpPr>
                        <wps:spPr bwMode="auto">
                          <a:xfrm>
                            <a:off x="86995" y="3457575"/>
                            <a:ext cx="1236980" cy="755650"/>
                          </a:xfrm>
                          <a:prstGeom prst="flowChartProcess">
                            <a:avLst/>
                          </a:prstGeom>
                          <a:solidFill>
                            <a:srgbClr val="FFFFFF"/>
                          </a:solidFill>
                          <a:ln w="9525">
                            <a:solidFill>
                              <a:srgbClr val="000000"/>
                            </a:solidFill>
                            <a:miter lim="800000"/>
                            <a:headEnd/>
                            <a:tailEnd/>
                          </a:ln>
                        </wps:spPr>
                        <wps:txbx>
                          <w:txbxContent>
                            <w:p w:rsidR="00480D41" w:rsidRPr="00AC2D01" w:rsidRDefault="00480D41" w:rsidP="00FD7EE3">
                              <w:pPr>
                                <w:spacing w:line="260" w:lineRule="exact"/>
                                <w:rPr>
                                  <w:sz w:val="20"/>
                                  <w:szCs w:val="20"/>
                                </w:rPr>
                              </w:pPr>
                              <w:r w:rsidRPr="00AC2D01">
                                <w:rPr>
                                  <w:rFonts w:ascii="標楷體" w:eastAsia="標楷體" w:hAnsi="標楷體" w:hint="eastAsia"/>
                                  <w:sz w:val="20"/>
                                  <w:szCs w:val="20"/>
                                </w:rPr>
                                <w:t>興辦事業計畫內容變更，符合</w:t>
                              </w:r>
                              <w:r>
                                <w:rPr>
                                  <w:rFonts w:ascii="標楷體" w:eastAsia="標楷體" w:hAnsi="標楷體" w:hint="eastAsia"/>
                                  <w:sz w:val="20"/>
                                  <w:szCs w:val="20"/>
                                </w:rPr>
                                <w:t>第七點第一項者</w:t>
                              </w:r>
                              <w:r w:rsidRPr="00AC2D01">
                                <w:rPr>
                                  <w:rFonts w:ascii="標楷體" w:eastAsia="標楷體" w:hAnsi="標楷體" w:hint="eastAsia"/>
                                  <w:sz w:val="20"/>
                                  <w:szCs w:val="20"/>
                                </w:rPr>
                                <w:t>，得製作變更內容對照表，報本府備查</w:t>
                              </w:r>
                            </w:p>
                          </w:txbxContent>
                        </wps:txbx>
                        <wps:bodyPr rot="0" vert="horz" wrap="square" lIns="0" tIns="0" rIns="0" bIns="0" anchor="ctr" anchorCtr="0" upright="1">
                          <a:noAutofit/>
                        </wps:bodyPr>
                      </wps:wsp>
                      <wps:wsp>
                        <wps:cNvPr id="34" name="AutoShape 150"/>
                        <wps:cNvCnPr>
                          <a:cxnSpLocks noChangeShapeType="1"/>
                          <a:stCxn id="27" idx="1"/>
                          <a:endCxn id="33" idx="3"/>
                        </wps:cNvCnPr>
                        <wps:spPr bwMode="auto">
                          <a:xfrm rot="10800000">
                            <a:off x="1323975" y="3835400"/>
                            <a:ext cx="435610" cy="219710"/>
                          </a:xfrm>
                          <a:prstGeom prst="bentConnector3">
                            <a:avLst>
                              <a:gd name="adj1" fmla="val 47227"/>
                            </a:avLst>
                          </a:prstGeom>
                          <a:noFill/>
                          <a:ln w="9525">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35" name="AutoShape 151"/>
                        <wps:cNvSpPr>
                          <a:spLocks noChangeArrowheads="1"/>
                        </wps:cNvSpPr>
                        <wps:spPr bwMode="auto">
                          <a:xfrm>
                            <a:off x="188595" y="2501900"/>
                            <a:ext cx="784860" cy="770890"/>
                          </a:xfrm>
                          <a:prstGeom prst="flowChartConnector">
                            <a:avLst/>
                          </a:prstGeom>
                          <a:solidFill>
                            <a:srgbClr val="FFFFFF"/>
                          </a:solidFill>
                          <a:ln w="9525">
                            <a:solidFill>
                              <a:srgbClr val="000000"/>
                            </a:solidFill>
                            <a:round/>
                            <a:headEnd/>
                            <a:tailEnd/>
                          </a:ln>
                        </wps:spPr>
                        <wps:txbx>
                          <w:txbxContent>
                            <w:p w:rsidR="00480D41" w:rsidRPr="00AC2D01" w:rsidRDefault="00480D41" w:rsidP="00FD7EE3">
                              <w:pPr>
                                <w:spacing w:line="260" w:lineRule="exact"/>
                                <w:rPr>
                                  <w:sz w:val="20"/>
                                  <w:szCs w:val="20"/>
                                </w:rPr>
                              </w:pPr>
                              <w:r>
                                <w:rPr>
                                  <w:rFonts w:ascii="標楷體" w:eastAsia="標楷體" w:hAnsi="標楷體" w:hint="eastAsia"/>
                                  <w:sz w:val="20"/>
                                  <w:szCs w:val="20"/>
                                </w:rPr>
                                <w:t>第七點第一項以外</w:t>
                              </w:r>
                              <w:r w:rsidRPr="00AC2D01">
                                <w:rPr>
                                  <w:rFonts w:ascii="標楷體" w:eastAsia="標楷體" w:hAnsi="標楷體" w:hint="eastAsia"/>
                                  <w:sz w:val="20"/>
                                  <w:szCs w:val="20"/>
                                </w:rPr>
                                <w:t>變更事項</w:t>
                              </w:r>
                            </w:p>
                          </w:txbxContent>
                        </wps:txbx>
                        <wps:bodyPr rot="0" vert="horz" wrap="square" lIns="0" tIns="0" rIns="0" bIns="0" anchor="t" anchorCtr="0" upright="1">
                          <a:noAutofit/>
                        </wps:bodyPr>
                      </wps:wsp>
                      <wps:wsp>
                        <wps:cNvPr id="36" name="AutoShape 153"/>
                        <wps:cNvCnPr>
                          <a:cxnSpLocks noChangeShapeType="1"/>
                          <a:stCxn id="35" idx="0"/>
                          <a:endCxn id="4" idx="1"/>
                        </wps:cNvCnPr>
                        <wps:spPr bwMode="auto">
                          <a:xfrm rot="16200000">
                            <a:off x="26670" y="768985"/>
                            <a:ext cx="2287270" cy="117856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7" name="AutoShape 154"/>
                        <wps:cNvSpPr>
                          <a:spLocks noChangeArrowheads="1"/>
                        </wps:cNvSpPr>
                        <wps:spPr bwMode="auto">
                          <a:xfrm>
                            <a:off x="1847850" y="5135245"/>
                            <a:ext cx="1240790" cy="901700"/>
                          </a:xfrm>
                          <a:prstGeom prst="flowChartProcess">
                            <a:avLst/>
                          </a:prstGeom>
                          <a:solidFill>
                            <a:srgbClr val="FFFFFF"/>
                          </a:solidFill>
                          <a:ln w="9525">
                            <a:solidFill>
                              <a:srgbClr val="000000"/>
                            </a:solidFill>
                            <a:miter lim="800000"/>
                            <a:headEnd/>
                            <a:tailEnd/>
                          </a:ln>
                        </wps:spPr>
                        <wps:txbx>
                          <w:txbxContent>
                            <w:p w:rsidR="00480D41" w:rsidRPr="00A4595E" w:rsidRDefault="00480D41" w:rsidP="00FD7EE3">
                              <w:pPr>
                                <w:spacing w:line="260" w:lineRule="exact"/>
                              </w:pPr>
                              <w:r w:rsidRPr="002E1B1A">
                                <w:rPr>
                                  <w:rFonts w:ascii="標楷體" w:eastAsia="標楷體" w:hAnsi="標楷體" w:hint="eastAsia"/>
                                  <w:sz w:val="20"/>
                                  <w:szCs w:val="20"/>
                                </w:rPr>
                                <w:t>應於</w:t>
                              </w:r>
                              <w:r>
                                <w:rPr>
                                  <w:rFonts w:ascii="標楷體" w:eastAsia="標楷體" w:hAnsi="標楷體" w:hint="eastAsia"/>
                                  <w:sz w:val="20"/>
                                  <w:szCs w:val="20"/>
                                </w:rPr>
                                <w:t>核准後</w:t>
                              </w:r>
                              <w:r w:rsidRPr="002E1B1A">
                                <w:rPr>
                                  <w:rFonts w:ascii="標楷體" w:eastAsia="標楷體" w:hAnsi="標楷體" w:hint="eastAsia"/>
                                  <w:sz w:val="20"/>
                                  <w:szCs w:val="20"/>
                                </w:rPr>
                                <w:t>三個月內，依核定內容修正興辦事業計畫書件</w:t>
                              </w:r>
                              <w:r>
                                <w:rPr>
                                  <w:rFonts w:ascii="標楷體" w:eastAsia="標楷體" w:hAnsi="標楷體" w:hint="eastAsia"/>
                                  <w:sz w:val="20"/>
                                  <w:szCs w:val="20"/>
                                </w:rPr>
                                <w:t>，</w:t>
                              </w:r>
                              <w:r w:rsidRPr="002E1B1A">
                                <w:rPr>
                                  <w:rFonts w:ascii="標楷體" w:eastAsia="標楷體" w:hAnsi="標楷體" w:hint="eastAsia"/>
                                  <w:sz w:val="20"/>
                                  <w:szCs w:val="20"/>
                                </w:rPr>
                                <w:t>向本府申請核發定稿本</w:t>
                              </w:r>
                            </w:p>
                          </w:txbxContent>
                        </wps:txbx>
                        <wps:bodyPr rot="0" vert="horz" wrap="square" lIns="91440" tIns="45720" rIns="91440" bIns="45720" anchor="t" anchorCtr="0" upright="1">
                          <a:noAutofit/>
                        </wps:bodyPr>
                      </wps:wsp>
                      <wps:wsp>
                        <wps:cNvPr id="38" name="AutoShape 156"/>
                        <wps:cNvSpPr>
                          <a:spLocks noChangeArrowheads="1"/>
                        </wps:cNvSpPr>
                        <wps:spPr bwMode="auto">
                          <a:xfrm>
                            <a:off x="37465" y="4589145"/>
                            <a:ext cx="1109980" cy="1682750"/>
                          </a:xfrm>
                          <a:prstGeom prst="flowChartConnector">
                            <a:avLst/>
                          </a:prstGeom>
                          <a:solidFill>
                            <a:srgbClr val="FFFFFF"/>
                          </a:solidFill>
                          <a:ln w="9525">
                            <a:solidFill>
                              <a:srgbClr val="000000"/>
                            </a:solidFill>
                            <a:round/>
                            <a:headEnd/>
                            <a:tailEnd/>
                          </a:ln>
                        </wps:spPr>
                        <wps:txbx>
                          <w:txbxContent>
                            <w:p w:rsidR="00480D41" w:rsidRPr="002E1B1A" w:rsidRDefault="00480D41" w:rsidP="00FD7EE3">
                              <w:pPr>
                                <w:spacing w:line="260" w:lineRule="exact"/>
                                <w:rPr>
                                  <w:sz w:val="20"/>
                                  <w:szCs w:val="20"/>
                                </w:rPr>
                              </w:pPr>
                              <w:r w:rsidRPr="002E1B1A">
                                <w:rPr>
                                  <w:rFonts w:ascii="標楷體" w:eastAsia="標楷體" w:hAnsi="標楷體" w:hint="eastAsia"/>
                                  <w:kern w:val="0"/>
                                  <w:sz w:val="20"/>
                                  <w:szCs w:val="20"/>
                                </w:rPr>
                                <w:t>推薦函發文日起一年內，未依規定申請非都市土地開發許可</w:t>
                              </w:r>
                              <w:r>
                                <w:rPr>
                                  <w:rFonts w:ascii="標楷體" w:eastAsia="標楷體" w:hAnsi="標楷體" w:hint="eastAsia"/>
                                  <w:kern w:val="0"/>
                                  <w:sz w:val="20"/>
                                  <w:szCs w:val="20"/>
                                </w:rPr>
                                <w:t>(得依第八點第二項規定辦理展延)</w:t>
                              </w:r>
                            </w:p>
                          </w:txbxContent>
                        </wps:txbx>
                        <wps:bodyPr rot="0" vert="horz" wrap="square" lIns="0" tIns="0" rIns="0" bIns="0" anchor="ctr" anchorCtr="0" upright="1">
                          <a:noAutofit/>
                        </wps:bodyPr>
                      </wps:wsp>
                      <wpg:wgp>
                        <wpg:cNvPr id="39" name="Group 205"/>
                        <wpg:cNvGrpSpPr>
                          <a:grpSpLocks/>
                        </wpg:cNvGrpSpPr>
                        <wpg:grpSpPr bwMode="auto">
                          <a:xfrm>
                            <a:off x="592455" y="4225925"/>
                            <a:ext cx="2499360" cy="363220"/>
                            <a:chOff x="2067" y="8495"/>
                            <a:chExt cx="3936" cy="572"/>
                          </a:xfrm>
                        </wpg:grpSpPr>
                        <wps:wsp>
                          <wps:cNvPr id="40" name="AutoShape 147"/>
                          <wps:cNvCnPr>
                            <a:cxnSpLocks noChangeShapeType="1"/>
                            <a:stCxn id="27" idx="2"/>
                            <a:endCxn id="32" idx="0"/>
                          </wps:cNvCnPr>
                          <wps:spPr bwMode="auto">
                            <a:xfrm rot="5400000">
                              <a:off x="5333" y="8186"/>
                              <a:ext cx="362" cy="979"/>
                            </a:xfrm>
                            <a:prstGeom prst="bentConnector3">
                              <a:avLst>
                                <a:gd name="adj1" fmla="val 4972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157"/>
                          <wps:cNvCnPr>
                            <a:cxnSpLocks noChangeShapeType="1"/>
                            <a:stCxn id="27" idx="2"/>
                            <a:endCxn id="38" idx="0"/>
                          </wps:cNvCnPr>
                          <wps:spPr bwMode="auto">
                            <a:xfrm rot="5400000">
                              <a:off x="3749" y="6813"/>
                              <a:ext cx="572" cy="3936"/>
                            </a:xfrm>
                            <a:prstGeom prst="bentConnector3">
                              <a:avLst>
                                <a:gd name="adj1" fmla="val 30769"/>
                              </a:avLst>
                            </a:prstGeom>
                            <a:noFill/>
                            <a:ln w="9525">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wgp>
                      <wps:wsp>
                        <wps:cNvPr id="42" name="AutoShape 160"/>
                        <wps:cNvCnPr>
                          <a:cxnSpLocks noChangeShapeType="1"/>
                          <a:stCxn id="38" idx="4"/>
                          <a:endCxn id="6" idx="0"/>
                        </wps:cNvCnPr>
                        <wps:spPr bwMode="auto">
                          <a:xfrm rot="16200000" flipH="1">
                            <a:off x="396875" y="6467475"/>
                            <a:ext cx="391795" cy="635"/>
                          </a:xfrm>
                          <a:prstGeom prst="bentConnector3">
                            <a:avLst>
                              <a:gd name="adj1" fmla="val 4991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 name="AutoShape 168"/>
                        <wps:cNvCnPr>
                          <a:cxnSpLocks noChangeShapeType="1"/>
                          <a:stCxn id="32" idx="2"/>
                          <a:endCxn id="37" idx="0"/>
                        </wps:cNvCnPr>
                        <wps:spPr bwMode="auto">
                          <a:xfrm rot="5400000">
                            <a:off x="2350770" y="5015230"/>
                            <a:ext cx="237490" cy="190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g:cNvPr id="44" name="Group 206"/>
                        <wpg:cNvGrpSpPr>
                          <a:grpSpLocks/>
                        </wpg:cNvGrpSpPr>
                        <wpg:grpSpPr bwMode="auto">
                          <a:xfrm>
                            <a:off x="1061085" y="4676775"/>
                            <a:ext cx="786765" cy="2350770"/>
                            <a:chOff x="2805" y="9205"/>
                            <a:chExt cx="1239" cy="3702"/>
                          </a:xfrm>
                        </wpg:grpSpPr>
                        <wps:wsp>
                          <wps:cNvPr id="45" name="AutoShape 159"/>
                          <wps:cNvCnPr>
                            <a:cxnSpLocks noChangeShapeType="1"/>
                            <a:stCxn id="32" idx="1"/>
                            <a:endCxn id="6" idx="3"/>
                          </wps:cNvCnPr>
                          <wps:spPr bwMode="auto">
                            <a:xfrm rot="10800000" flipV="1">
                              <a:off x="2805" y="9205"/>
                              <a:ext cx="1239" cy="3702"/>
                            </a:xfrm>
                            <a:prstGeom prst="bentConnector3">
                              <a:avLst>
                                <a:gd name="adj1" fmla="val 7288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 name="AutoShape 169"/>
                          <wps:cNvCnPr>
                            <a:cxnSpLocks noChangeShapeType="1"/>
                            <a:stCxn id="37" idx="1"/>
                            <a:endCxn id="6" idx="3"/>
                          </wps:cNvCnPr>
                          <wps:spPr bwMode="auto">
                            <a:xfrm rot="10800000" flipV="1">
                              <a:off x="2805" y="10637"/>
                              <a:ext cx="1239" cy="2270"/>
                            </a:xfrm>
                            <a:prstGeom prst="bentConnector3">
                              <a:avLst>
                                <a:gd name="adj1" fmla="val 7279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s:wsp>
                        <wps:cNvPr id="47" name="AutoShape 172"/>
                        <wps:cNvSpPr>
                          <a:spLocks noChangeArrowheads="1"/>
                        </wps:cNvSpPr>
                        <wps:spPr bwMode="auto">
                          <a:xfrm>
                            <a:off x="3923030" y="5805170"/>
                            <a:ext cx="675005" cy="770255"/>
                          </a:xfrm>
                          <a:prstGeom prst="flowChartProcess">
                            <a:avLst/>
                          </a:prstGeom>
                          <a:solidFill>
                            <a:srgbClr val="FFFFFF"/>
                          </a:solidFill>
                          <a:ln w="9525">
                            <a:solidFill>
                              <a:srgbClr val="000000"/>
                            </a:solidFill>
                            <a:miter lim="800000"/>
                            <a:headEnd/>
                            <a:tailEnd/>
                          </a:ln>
                        </wps:spPr>
                        <wps:txbx>
                          <w:txbxContent>
                            <w:p w:rsidR="00480D41" w:rsidRPr="005851C4" w:rsidRDefault="00480D41" w:rsidP="00FD7EE3">
                              <w:pPr>
                                <w:spacing w:line="260" w:lineRule="exact"/>
                                <w:rPr>
                                  <w:rFonts w:ascii="標楷體" w:eastAsia="標楷體" w:hAnsi="標楷體"/>
                                  <w:sz w:val="20"/>
                                  <w:szCs w:val="20"/>
                                </w:rPr>
                              </w:pPr>
                              <w:r w:rsidRPr="002B5981">
                                <w:rPr>
                                  <w:rFonts w:ascii="標楷體" w:eastAsia="標楷體" w:hAnsi="標楷體" w:hint="eastAsia"/>
                                  <w:sz w:val="20"/>
                                  <w:szCs w:val="20"/>
                                </w:rPr>
                                <w:t>申請人</w:t>
                              </w:r>
                              <w:r>
                                <w:rPr>
                                  <w:rFonts w:ascii="標楷體" w:eastAsia="標楷體" w:hAnsi="標楷體" w:hint="eastAsia"/>
                                  <w:sz w:val="20"/>
                                  <w:szCs w:val="20"/>
                                </w:rPr>
                                <w:t>應</w:t>
                              </w:r>
                              <w:r w:rsidRPr="002B5981">
                                <w:rPr>
                                  <w:rFonts w:ascii="標楷體" w:eastAsia="標楷體" w:hAnsi="標楷體" w:hint="eastAsia"/>
                                  <w:kern w:val="0"/>
                                  <w:sz w:val="20"/>
                                  <w:szCs w:val="20"/>
                                </w:rPr>
                                <w:t>依法申請土地使用變更或申請開發</w:t>
                              </w:r>
                            </w:p>
                          </w:txbxContent>
                        </wps:txbx>
                        <wps:bodyPr rot="0" vert="horz" wrap="square" lIns="0" tIns="0" rIns="0" bIns="0" anchor="ctr" anchorCtr="0" upright="1">
                          <a:noAutofit/>
                        </wps:bodyPr>
                      </wps:wsp>
                      <wps:wsp>
                        <wps:cNvPr id="48" name="AutoShape 173"/>
                        <wps:cNvSpPr>
                          <a:spLocks noChangeArrowheads="1"/>
                        </wps:cNvSpPr>
                        <wps:spPr bwMode="auto">
                          <a:xfrm>
                            <a:off x="1854200" y="6209665"/>
                            <a:ext cx="1227455" cy="263525"/>
                          </a:xfrm>
                          <a:prstGeom prst="flowChartProcess">
                            <a:avLst/>
                          </a:prstGeom>
                          <a:solidFill>
                            <a:srgbClr val="FFFFFF"/>
                          </a:solidFill>
                          <a:ln w="9525">
                            <a:solidFill>
                              <a:srgbClr val="000000"/>
                            </a:solidFill>
                            <a:miter lim="800000"/>
                            <a:headEnd/>
                            <a:tailEnd/>
                          </a:ln>
                        </wps:spPr>
                        <wps:txbx>
                          <w:txbxContent>
                            <w:p w:rsidR="00480D41" w:rsidRPr="00443628" w:rsidRDefault="00480D41" w:rsidP="00FD7EE3">
                              <w:pPr>
                                <w:spacing w:line="260" w:lineRule="exact"/>
                                <w:jc w:val="center"/>
                                <w:rPr>
                                  <w:rFonts w:ascii="標楷體" w:eastAsia="標楷體" w:hAnsi="標楷體"/>
                                  <w:sz w:val="20"/>
                                  <w:szCs w:val="20"/>
                                </w:rPr>
                              </w:pPr>
                              <w:r w:rsidRPr="00443628">
                                <w:rPr>
                                  <w:rFonts w:ascii="標楷體" w:eastAsia="標楷體" w:hAnsi="標楷體" w:hint="eastAsia"/>
                                  <w:sz w:val="20"/>
                                  <w:szCs w:val="20"/>
                                </w:rPr>
                                <w:t>限期</w:t>
                              </w:r>
                              <w:r>
                                <w:rPr>
                                  <w:rFonts w:ascii="標楷體" w:eastAsia="標楷體" w:hAnsi="標楷體" w:hint="eastAsia"/>
                                  <w:sz w:val="20"/>
                                  <w:szCs w:val="20"/>
                                </w:rPr>
                                <w:t>申請人</w:t>
                              </w:r>
                              <w:r w:rsidRPr="00443628">
                                <w:rPr>
                                  <w:rFonts w:ascii="標楷體" w:eastAsia="標楷體" w:hAnsi="標楷體" w:hint="eastAsia"/>
                                  <w:sz w:val="20"/>
                                  <w:szCs w:val="20"/>
                                </w:rPr>
                                <w:t>補正</w:t>
                              </w:r>
                            </w:p>
                          </w:txbxContent>
                        </wps:txbx>
                        <wps:bodyPr rot="0" vert="horz" wrap="square" lIns="0" tIns="0" rIns="0" bIns="0" anchor="ctr" anchorCtr="0" upright="1">
                          <a:noAutofit/>
                        </wps:bodyPr>
                      </wps:wsp>
                      <wps:wsp>
                        <wps:cNvPr id="49" name="AutoShape 174"/>
                        <wps:cNvSpPr>
                          <a:spLocks noChangeArrowheads="1"/>
                        </wps:cNvSpPr>
                        <wps:spPr bwMode="auto">
                          <a:xfrm>
                            <a:off x="1430020" y="6685280"/>
                            <a:ext cx="740410" cy="681990"/>
                          </a:xfrm>
                          <a:prstGeom prst="flowChartConnector">
                            <a:avLst/>
                          </a:prstGeom>
                          <a:solidFill>
                            <a:srgbClr val="FFFFFF"/>
                          </a:solidFill>
                          <a:ln w="9525">
                            <a:solidFill>
                              <a:srgbClr val="000000"/>
                            </a:solidFill>
                            <a:round/>
                            <a:headEnd/>
                            <a:tailEnd/>
                          </a:ln>
                        </wps:spPr>
                        <wps:txbx>
                          <w:txbxContent>
                            <w:p w:rsidR="00480D41" w:rsidRPr="00443628" w:rsidRDefault="00480D41" w:rsidP="00FD7EE3">
                              <w:pPr>
                                <w:spacing w:line="260" w:lineRule="exact"/>
                                <w:rPr>
                                  <w:sz w:val="20"/>
                                  <w:szCs w:val="20"/>
                                </w:rPr>
                              </w:pPr>
                              <w:r w:rsidRPr="00443628">
                                <w:rPr>
                                  <w:rFonts w:ascii="標楷體" w:eastAsia="標楷體" w:hAnsi="標楷體" w:hint="eastAsia"/>
                                  <w:kern w:val="0"/>
                                  <w:sz w:val="20"/>
                                  <w:szCs w:val="20"/>
                                </w:rPr>
                                <w:t>屆期未補正或補正未完備</w:t>
                              </w:r>
                            </w:p>
                          </w:txbxContent>
                        </wps:txbx>
                        <wps:bodyPr rot="0" vert="horz" wrap="square" lIns="0" tIns="0" rIns="0" bIns="0" anchor="t" anchorCtr="0" upright="1">
                          <a:noAutofit/>
                        </wps:bodyPr>
                      </wps:wsp>
                      <wps:wsp>
                        <wps:cNvPr id="50" name="AutoShape 175"/>
                        <wps:cNvSpPr>
                          <a:spLocks noChangeArrowheads="1"/>
                        </wps:cNvSpPr>
                        <wps:spPr bwMode="auto">
                          <a:xfrm>
                            <a:off x="3481070" y="5148580"/>
                            <a:ext cx="264795" cy="888365"/>
                          </a:xfrm>
                          <a:prstGeom prst="flowChartProcess">
                            <a:avLst/>
                          </a:prstGeom>
                          <a:solidFill>
                            <a:srgbClr val="FFFFFF"/>
                          </a:solidFill>
                          <a:ln w="9525">
                            <a:solidFill>
                              <a:srgbClr val="000000"/>
                            </a:solidFill>
                            <a:miter lim="800000"/>
                            <a:headEnd/>
                            <a:tailEnd/>
                          </a:ln>
                        </wps:spPr>
                        <wps:txbx>
                          <w:txbxContent>
                            <w:p w:rsidR="00480D41" w:rsidRPr="00443628"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本府核發定稿本</w:t>
                              </w:r>
                            </w:p>
                          </w:txbxContent>
                        </wps:txbx>
                        <wps:bodyPr rot="0" vert="horz" wrap="square" lIns="0" tIns="0" rIns="0" bIns="0" anchor="ctr" anchorCtr="0" upright="1">
                          <a:noAutofit/>
                        </wps:bodyPr>
                      </wps:wsp>
                      <wps:wsp>
                        <wps:cNvPr id="51" name="AutoShape 176"/>
                        <wps:cNvCnPr>
                          <a:cxnSpLocks noChangeShapeType="1"/>
                          <a:stCxn id="37" idx="2"/>
                          <a:endCxn id="48" idx="0"/>
                        </wps:cNvCnPr>
                        <wps:spPr bwMode="auto">
                          <a:xfrm rot="5400000">
                            <a:off x="2382520" y="6122670"/>
                            <a:ext cx="17272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Text Box 179"/>
                        <wps:cNvSpPr txBox="1">
                          <a:spLocks noChangeArrowheads="1"/>
                        </wps:cNvSpPr>
                        <wps:spPr bwMode="auto">
                          <a:xfrm>
                            <a:off x="3113405" y="5649595"/>
                            <a:ext cx="3219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wps:txbx>
                        <wps:bodyPr rot="0" vert="horz" wrap="square" lIns="0" tIns="0" rIns="0" bIns="0" anchor="t" anchorCtr="0" upright="1">
                          <a:noAutofit/>
                        </wps:bodyPr>
                      </wps:wsp>
                      <wps:wsp>
                        <wps:cNvPr id="53" name="Text Box 180"/>
                        <wps:cNvSpPr txBox="1">
                          <a:spLocks noChangeArrowheads="1"/>
                        </wps:cNvSpPr>
                        <wps:spPr bwMode="auto">
                          <a:xfrm>
                            <a:off x="3159125" y="6382385"/>
                            <a:ext cx="3219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wps:txbx>
                        <wps:bodyPr rot="0" vert="horz" wrap="square" lIns="0" tIns="0" rIns="0" bIns="0" anchor="t" anchorCtr="0" upright="1">
                          <a:noAutofit/>
                        </wps:bodyPr>
                      </wps:wsp>
                      <wps:wsp>
                        <wps:cNvPr id="54" name="AutoShape 182"/>
                        <wps:cNvCnPr>
                          <a:cxnSpLocks noChangeShapeType="1"/>
                          <a:stCxn id="48" idx="2"/>
                          <a:endCxn id="49" idx="6"/>
                        </wps:cNvCnPr>
                        <wps:spPr bwMode="auto">
                          <a:xfrm rot="5400000">
                            <a:off x="2042795" y="6600825"/>
                            <a:ext cx="553085" cy="2978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5" name="AutoShape 184"/>
                        <wps:cNvCnPr>
                          <a:cxnSpLocks noChangeShapeType="1"/>
                          <a:stCxn id="49" idx="2"/>
                          <a:endCxn id="6" idx="3"/>
                        </wps:cNvCnPr>
                        <wps:spPr bwMode="auto">
                          <a:xfrm rot="10800000" flipV="1">
                            <a:off x="1061085" y="7026275"/>
                            <a:ext cx="368935" cy="1270"/>
                          </a:xfrm>
                          <a:prstGeom prst="bentConnector3">
                            <a:avLst>
                              <a:gd name="adj1" fmla="val 4991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6" name="AutoShape 185"/>
                        <wps:cNvSpPr>
                          <a:spLocks noChangeArrowheads="1"/>
                        </wps:cNvSpPr>
                        <wps:spPr bwMode="auto">
                          <a:xfrm>
                            <a:off x="3549015" y="8116570"/>
                            <a:ext cx="2339975" cy="699135"/>
                          </a:xfrm>
                          <a:prstGeom prst="flowChartTerminator">
                            <a:avLst/>
                          </a:prstGeom>
                          <a:solidFill>
                            <a:srgbClr val="FFFFFF"/>
                          </a:solidFill>
                          <a:ln w="9525">
                            <a:solidFill>
                              <a:srgbClr val="000000"/>
                            </a:solidFill>
                            <a:miter lim="800000"/>
                            <a:headEnd/>
                            <a:tailEnd/>
                          </a:ln>
                        </wps:spPr>
                        <wps:txbx>
                          <w:txbxContent>
                            <w:p w:rsidR="00480D41" w:rsidRPr="00B421D2" w:rsidRDefault="00480D41" w:rsidP="00FD7EE3">
                              <w:pPr>
                                <w:spacing w:line="260" w:lineRule="exact"/>
                                <w:rPr>
                                  <w:rFonts w:ascii="標楷體" w:eastAsia="標楷體" w:hAnsi="標楷體"/>
                                  <w:sz w:val="20"/>
                                  <w:szCs w:val="20"/>
                                </w:rPr>
                              </w:pPr>
                              <w:r w:rsidRPr="00B421D2">
                                <w:rPr>
                                  <w:rFonts w:ascii="標楷體" w:eastAsia="標楷體" w:hAnsi="標楷體" w:hint="eastAsia"/>
                                  <w:sz w:val="20"/>
                                  <w:szCs w:val="20"/>
                                </w:rPr>
                                <w:t>本府所核發之定稿本失其效力，，已辦竣變更編定之土地，應依非都市土地使用管制規則第三十七條規定辦理</w:t>
                              </w:r>
                            </w:p>
                          </w:txbxContent>
                        </wps:txbx>
                        <wps:bodyPr rot="0" vert="horz" wrap="square" lIns="0" tIns="0" rIns="0" bIns="0" anchor="ctr" anchorCtr="0" upright="1">
                          <a:noAutofit/>
                        </wps:bodyPr>
                      </wps:wsp>
                      <wps:wsp>
                        <wps:cNvPr id="57" name="AutoShape 188"/>
                        <wps:cNvSpPr>
                          <a:spLocks noChangeArrowheads="1"/>
                        </wps:cNvSpPr>
                        <wps:spPr bwMode="auto">
                          <a:xfrm>
                            <a:off x="5134610" y="5727700"/>
                            <a:ext cx="938530" cy="2102485"/>
                          </a:xfrm>
                          <a:prstGeom prst="flowChartConnector">
                            <a:avLst/>
                          </a:prstGeom>
                          <a:solidFill>
                            <a:srgbClr val="FFFFFF"/>
                          </a:solidFill>
                          <a:ln w="9525">
                            <a:solidFill>
                              <a:srgbClr val="000000"/>
                            </a:solidFill>
                            <a:round/>
                            <a:headEnd/>
                            <a:tailEnd/>
                          </a:ln>
                        </wps:spPr>
                        <wps:txbx>
                          <w:txbxContent>
                            <w:p w:rsidR="00480D41" w:rsidRPr="002E1B1A" w:rsidRDefault="00480D41" w:rsidP="00FD7EE3">
                              <w:pPr>
                                <w:spacing w:line="260" w:lineRule="exact"/>
                                <w:rPr>
                                  <w:sz w:val="20"/>
                                  <w:szCs w:val="20"/>
                                </w:rPr>
                              </w:pPr>
                              <w:r w:rsidRPr="00DA30FB">
                                <w:rPr>
                                  <w:rFonts w:ascii="標楷體" w:eastAsia="標楷體" w:hAnsi="標楷體" w:hint="eastAsia"/>
                                  <w:kern w:val="0"/>
                                  <w:sz w:val="20"/>
                                  <w:szCs w:val="20"/>
                                </w:rPr>
                                <w:t>核發定稿本發文日起一年內，</w:t>
                              </w:r>
                              <w:r>
                                <w:rPr>
                                  <w:rFonts w:ascii="標楷體" w:eastAsia="標楷體" w:hAnsi="標楷體" w:hint="eastAsia"/>
                                  <w:kern w:val="0"/>
                                  <w:sz w:val="20"/>
                                  <w:szCs w:val="20"/>
                                </w:rPr>
                                <w:t>未</w:t>
                              </w:r>
                              <w:r w:rsidRPr="00DA30FB">
                                <w:rPr>
                                  <w:rFonts w:ascii="標楷體" w:eastAsia="標楷體" w:hAnsi="標楷體" w:hint="eastAsia"/>
                                  <w:kern w:val="0"/>
                                  <w:sz w:val="20"/>
                                  <w:szCs w:val="20"/>
                                </w:rPr>
                                <w:t>依法申請土地使用變更或申請開發</w:t>
                              </w:r>
                              <w:r>
                                <w:rPr>
                                  <w:rFonts w:ascii="標楷體" w:eastAsia="標楷體" w:hAnsi="標楷體" w:hint="eastAsia"/>
                                  <w:kern w:val="0"/>
                                  <w:sz w:val="20"/>
                                  <w:szCs w:val="20"/>
                                </w:rPr>
                                <w:t>(得依第九點規定辦理展延)</w:t>
                              </w:r>
                            </w:p>
                          </w:txbxContent>
                        </wps:txbx>
                        <wps:bodyPr rot="0" vert="horz" wrap="square" lIns="0" tIns="0" rIns="0" bIns="0" anchor="ctr" anchorCtr="0" upright="1">
                          <a:noAutofit/>
                        </wps:bodyPr>
                      </wps:wsp>
                      <wps:wsp>
                        <wps:cNvPr id="58" name="AutoShape 189"/>
                        <wps:cNvSpPr>
                          <a:spLocks noChangeArrowheads="1"/>
                        </wps:cNvSpPr>
                        <wps:spPr bwMode="auto">
                          <a:xfrm>
                            <a:off x="4027805" y="4213225"/>
                            <a:ext cx="2045335" cy="1231900"/>
                          </a:xfrm>
                          <a:prstGeom prst="flowChartConnector">
                            <a:avLst/>
                          </a:prstGeom>
                          <a:solidFill>
                            <a:srgbClr val="FFFFFF"/>
                          </a:solidFill>
                          <a:ln w="9525">
                            <a:solidFill>
                              <a:srgbClr val="000000"/>
                            </a:solidFill>
                            <a:round/>
                            <a:headEnd/>
                            <a:tailEnd/>
                          </a:ln>
                        </wps:spPr>
                        <wps:txbx>
                          <w:txbxContent>
                            <w:p w:rsidR="00480D41" w:rsidRPr="002E1B1A" w:rsidRDefault="00480D41" w:rsidP="00FD7EE3">
                              <w:pPr>
                                <w:spacing w:line="260" w:lineRule="exact"/>
                                <w:rPr>
                                  <w:sz w:val="20"/>
                                  <w:szCs w:val="20"/>
                                </w:rPr>
                              </w:pPr>
                              <w:r w:rsidRPr="00343B02">
                                <w:rPr>
                                  <w:rFonts w:ascii="標楷體" w:eastAsia="標楷體" w:hAnsi="標楷體" w:hint="eastAsia"/>
                                  <w:sz w:val="20"/>
                                  <w:szCs w:val="20"/>
                                </w:rPr>
                                <w:t>不需辦理土地使用變更、環境影響評估或水土保持處理與維護者，本府得同時辦理核定興辦事業計畫定稿本</w:t>
                              </w:r>
                            </w:p>
                          </w:txbxContent>
                        </wps:txbx>
                        <wps:bodyPr rot="0" vert="horz" wrap="square" lIns="0" tIns="0" rIns="0" bIns="0" anchor="ctr" anchorCtr="0" upright="1">
                          <a:noAutofit/>
                        </wps:bodyPr>
                      </wps:wsp>
                      <wps:wsp>
                        <wps:cNvPr id="59" name="AutoShape 191"/>
                        <wps:cNvCnPr>
                          <a:cxnSpLocks noChangeShapeType="1"/>
                          <a:stCxn id="33" idx="0"/>
                          <a:endCxn id="35" idx="4"/>
                        </wps:cNvCnPr>
                        <wps:spPr bwMode="auto">
                          <a:xfrm rot="5400000" flipH="1">
                            <a:off x="550545" y="3303270"/>
                            <a:ext cx="184785" cy="124460"/>
                          </a:xfrm>
                          <a:prstGeom prst="bentConnector3">
                            <a:avLst>
                              <a:gd name="adj1" fmla="val -1032"/>
                            </a:avLst>
                          </a:prstGeom>
                          <a:noFill/>
                          <a:ln w="9525">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60" name="AutoShape 192"/>
                        <wps:cNvCnPr>
                          <a:cxnSpLocks noChangeShapeType="1"/>
                          <a:stCxn id="27" idx="3"/>
                          <a:endCxn id="58" idx="0"/>
                        </wps:cNvCnPr>
                        <wps:spPr bwMode="auto">
                          <a:xfrm>
                            <a:off x="4423410" y="4055110"/>
                            <a:ext cx="627380" cy="1581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1" name="AutoShape 193"/>
                        <wps:cNvCnPr>
                          <a:cxnSpLocks noChangeShapeType="1"/>
                          <a:stCxn id="58" idx="2"/>
                          <a:endCxn id="50" idx="0"/>
                        </wps:cNvCnPr>
                        <wps:spPr bwMode="auto">
                          <a:xfrm rot="10800000" flipV="1">
                            <a:off x="3613785" y="4829175"/>
                            <a:ext cx="414020" cy="3194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186"/>
                        <wps:cNvSpPr>
                          <a:spLocks noChangeArrowheads="1"/>
                        </wps:cNvSpPr>
                        <wps:spPr bwMode="auto">
                          <a:xfrm>
                            <a:off x="1835150" y="7391400"/>
                            <a:ext cx="2406650" cy="477520"/>
                          </a:xfrm>
                          <a:prstGeom prst="flowChartTerminator">
                            <a:avLst/>
                          </a:prstGeom>
                          <a:solidFill>
                            <a:srgbClr val="FFFFFF"/>
                          </a:solidFill>
                          <a:ln w="9525">
                            <a:solidFill>
                              <a:srgbClr val="000000"/>
                            </a:solidFill>
                            <a:miter lim="800000"/>
                            <a:headEnd/>
                            <a:tailEnd/>
                          </a:ln>
                        </wps:spPr>
                        <wps:txbx>
                          <w:txbxContent>
                            <w:p w:rsidR="00480D41" w:rsidRPr="00F05725" w:rsidRDefault="00480D41" w:rsidP="00FD7EE3">
                              <w:pPr>
                                <w:spacing w:line="260" w:lineRule="exact"/>
                                <w:rPr>
                                  <w:sz w:val="20"/>
                                  <w:szCs w:val="20"/>
                                </w:rPr>
                              </w:pPr>
                              <w:r w:rsidRPr="00F05725">
                                <w:rPr>
                                  <w:rFonts w:ascii="標楷體" w:eastAsia="標楷體" w:hAnsi="標楷體" w:hint="eastAsia"/>
                                  <w:kern w:val="0"/>
                                  <w:sz w:val="20"/>
                                  <w:szCs w:val="20"/>
                                </w:rPr>
                                <w:t>依核准之興辦事業計畫內容或預定開發進度執行</w:t>
                              </w:r>
                              <w:r>
                                <w:rPr>
                                  <w:rFonts w:ascii="標楷體" w:eastAsia="標楷體" w:hAnsi="標楷體" w:hint="eastAsia"/>
                                  <w:kern w:val="0"/>
                                  <w:sz w:val="20"/>
                                  <w:szCs w:val="20"/>
                                </w:rPr>
                                <w:t>(得依第九點規定辦理展延)</w:t>
                              </w:r>
                            </w:p>
                          </w:txbxContent>
                        </wps:txbx>
                        <wps:bodyPr rot="0" vert="horz" wrap="square" lIns="0" tIns="0" rIns="0" bIns="0" anchor="ctr" anchorCtr="0" upright="1">
                          <a:noAutofit/>
                        </wps:bodyPr>
                      </wps:wsp>
                      <wps:wsp>
                        <wps:cNvPr id="63" name="AutoShape 194"/>
                        <wps:cNvCnPr>
                          <a:cxnSpLocks noChangeShapeType="1"/>
                          <a:stCxn id="50" idx="3"/>
                          <a:endCxn id="47" idx="0"/>
                        </wps:cNvCnPr>
                        <wps:spPr bwMode="auto">
                          <a:xfrm>
                            <a:off x="3745865" y="5593080"/>
                            <a:ext cx="514985" cy="21209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4" name="AutoShape 195"/>
                        <wps:cNvCnPr>
                          <a:cxnSpLocks noChangeShapeType="1"/>
                          <a:stCxn id="50" idx="3"/>
                          <a:endCxn id="57" idx="0"/>
                        </wps:cNvCnPr>
                        <wps:spPr bwMode="auto">
                          <a:xfrm>
                            <a:off x="3745865" y="5593080"/>
                            <a:ext cx="1858010" cy="134620"/>
                          </a:xfrm>
                          <a:prstGeom prst="bentConnector2">
                            <a:avLst/>
                          </a:prstGeom>
                          <a:noFill/>
                          <a:ln w="9525">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65" name="AutoShape 196"/>
                        <wps:cNvSpPr>
                          <a:spLocks noChangeArrowheads="1"/>
                        </wps:cNvSpPr>
                        <wps:spPr bwMode="auto">
                          <a:xfrm>
                            <a:off x="4343400" y="6657340"/>
                            <a:ext cx="750570" cy="1170940"/>
                          </a:xfrm>
                          <a:prstGeom prst="flowChartConnector">
                            <a:avLst/>
                          </a:prstGeom>
                          <a:solidFill>
                            <a:srgbClr val="FFFFFF"/>
                          </a:solidFill>
                          <a:ln w="9525">
                            <a:solidFill>
                              <a:srgbClr val="000000"/>
                            </a:solidFill>
                            <a:round/>
                            <a:headEnd/>
                            <a:tailEnd/>
                          </a:ln>
                        </wps:spPr>
                        <wps:txbx>
                          <w:txbxContent>
                            <w:p w:rsidR="00480D41" w:rsidRPr="00765527" w:rsidRDefault="00480D41" w:rsidP="00FD7EE3">
                              <w:pPr>
                                <w:spacing w:line="260" w:lineRule="exact"/>
                                <w:rPr>
                                  <w:sz w:val="20"/>
                                  <w:szCs w:val="20"/>
                                </w:rPr>
                              </w:pPr>
                              <w:r w:rsidRPr="00765527">
                                <w:rPr>
                                  <w:rFonts w:ascii="標楷體" w:eastAsia="標楷體" w:hAnsi="標楷體" w:hint="eastAsia"/>
                                  <w:kern w:val="0"/>
                                  <w:sz w:val="20"/>
                                  <w:szCs w:val="20"/>
                                </w:rPr>
                                <w:t>駁回、不予核可或核准後經廢止或失其效力</w:t>
                              </w:r>
                            </w:p>
                          </w:txbxContent>
                        </wps:txbx>
                        <wps:bodyPr rot="0" vert="horz" wrap="square" lIns="0" tIns="0" rIns="0" bIns="0" anchor="ctr" anchorCtr="0" upright="1">
                          <a:noAutofit/>
                        </wps:bodyPr>
                      </wps:wsp>
                      <wps:wsp>
                        <wps:cNvPr id="66" name="AutoShape 198"/>
                        <wps:cNvCnPr>
                          <a:cxnSpLocks noChangeShapeType="1"/>
                          <a:stCxn id="47" idx="3"/>
                          <a:endCxn id="65" idx="0"/>
                        </wps:cNvCnPr>
                        <wps:spPr bwMode="auto">
                          <a:xfrm>
                            <a:off x="4598035" y="6190615"/>
                            <a:ext cx="120650" cy="4667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7" name="AutoShape 202"/>
                        <wps:cNvCnPr>
                          <a:cxnSpLocks noChangeShapeType="1"/>
                          <a:stCxn id="37" idx="3"/>
                          <a:endCxn id="50" idx="1"/>
                        </wps:cNvCnPr>
                        <wps:spPr bwMode="auto">
                          <a:xfrm>
                            <a:off x="3088640" y="5586095"/>
                            <a:ext cx="392430"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03"/>
                        <wps:cNvCnPr>
                          <a:cxnSpLocks noChangeShapeType="1"/>
                          <a:stCxn id="48" idx="3"/>
                          <a:endCxn id="50" idx="2"/>
                        </wps:cNvCnPr>
                        <wps:spPr bwMode="auto">
                          <a:xfrm flipV="1">
                            <a:off x="3081655" y="6036945"/>
                            <a:ext cx="532130" cy="3048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9" name="AutoShape 204"/>
                        <wps:cNvCnPr>
                          <a:cxnSpLocks noChangeShapeType="1"/>
                          <a:stCxn id="47" idx="2"/>
                          <a:endCxn id="62" idx="0"/>
                        </wps:cNvCnPr>
                        <wps:spPr bwMode="auto">
                          <a:xfrm rot="5400000">
                            <a:off x="3241675" y="6372225"/>
                            <a:ext cx="815975" cy="1222375"/>
                          </a:xfrm>
                          <a:prstGeom prst="bentConnector3">
                            <a:avLst>
                              <a:gd name="adj1" fmla="val 4996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0" name="AutoShape 207"/>
                        <wps:cNvSpPr>
                          <a:spLocks noChangeArrowheads="1"/>
                        </wps:cNvSpPr>
                        <wps:spPr bwMode="auto">
                          <a:xfrm>
                            <a:off x="610870" y="8114665"/>
                            <a:ext cx="1811655" cy="701040"/>
                          </a:xfrm>
                          <a:prstGeom prst="flowChartConnector">
                            <a:avLst/>
                          </a:prstGeom>
                          <a:solidFill>
                            <a:srgbClr val="FFFFFF"/>
                          </a:solidFill>
                          <a:ln w="9525">
                            <a:solidFill>
                              <a:srgbClr val="000000"/>
                            </a:solidFill>
                            <a:round/>
                            <a:headEnd/>
                            <a:tailEnd/>
                          </a:ln>
                        </wps:spPr>
                        <wps:txbx>
                          <w:txbxContent>
                            <w:p w:rsidR="00480D41" w:rsidRPr="00FD7EE3" w:rsidRDefault="00480D41" w:rsidP="00FD7EE3">
                              <w:pPr>
                                <w:spacing w:line="260" w:lineRule="exact"/>
                                <w:rPr>
                                  <w:sz w:val="20"/>
                                  <w:szCs w:val="20"/>
                                </w:rPr>
                              </w:pPr>
                              <w:r w:rsidRPr="00FD7EE3">
                                <w:rPr>
                                  <w:rFonts w:ascii="標楷體" w:eastAsia="標楷體" w:hAnsi="標楷體" w:hint="eastAsia"/>
                                  <w:kern w:val="0"/>
                                  <w:sz w:val="20"/>
                                  <w:szCs w:val="20"/>
                                </w:rPr>
                                <w:t>未依核准之興辦事業計畫內容或預定開發進度執行，且未經申請核可</w:t>
                              </w:r>
                            </w:p>
                          </w:txbxContent>
                        </wps:txbx>
                        <wps:bodyPr rot="0" vert="horz" wrap="square" lIns="0" tIns="0" rIns="0" bIns="0" anchor="t" anchorCtr="0" upright="1">
                          <a:noAutofit/>
                        </wps:bodyPr>
                      </wps:wsp>
                      <wps:wsp>
                        <wps:cNvPr id="71" name="Text Box 208"/>
                        <wps:cNvSpPr txBox="1">
                          <a:spLocks noChangeArrowheads="1"/>
                        </wps:cNvSpPr>
                        <wps:spPr bwMode="auto">
                          <a:xfrm>
                            <a:off x="3512185" y="6994525"/>
                            <a:ext cx="41084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核准</w:t>
                              </w:r>
                            </w:p>
                          </w:txbxContent>
                        </wps:txbx>
                        <wps:bodyPr rot="0" vert="horz" wrap="square" lIns="0" tIns="0" rIns="0" bIns="0" anchor="t" anchorCtr="0" upright="1">
                          <a:noAutofit/>
                        </wps:bodyPr>
                      </wps:wsp>
                      <wps:wsp>
                        <wps:cNvPr id="72" name="AutoShape 209"/>
                        <wps:cNvCnPr>
                          <a:cxnSpLocks noChangeShapeType="1"/>
                          <a:stCxn id="62" idx="1"/>
                          <a:endCxn id="70" idx="0"/>
                        </wps:cNvCnPr>
                        <wps:spPr bwMode="auto">
                          <a:xfrm rot="10800000" flipV="1">
                            <a:off x="1517015" y="7630160"/>
                            <a:ext cx="318135" cy="484505"/>
                          </a:xfrm>
                          <a:prstGeom prst="bentConnector2">
                            <a:avLst/>
                          </a:prstGeom>
                          <a:noFill/>
                          <a:ln w="9525">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73" name="AutoShape 210"/>
                        <wps:cNvCnPr>
                          <a:cxnSpLocks noChangeShapeType="1"/>
                          <a:stCxn id="70" idx="6"/>
                          <a:endCxn id="56" idx="1"/>
                        </wps:cNvCnPr>
                        <wps:spPr bwMode="auto">
                          <a:xfrm>
                            <a:off x="2422525" y="8465185"/>
                            <a:ext cx="1126490" cy="1270"/>
                          </a:xfrm>
                          <a:prstGeom prst="bentConnector3">
                            <a:avLst>
                              <a:gd name="adj1" fmla="val 49944"/>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4" name="AutoShape 211"/>
                        <wps:cNvCnPr>
                          <a:cxnSpLocks noChangeShapeType="1"/>
                          <a:stCxn id="65" idx="4"/>
                          <a:endCxn id="56" idx="0"/>
                        </wps:cNvCnPr>
                        <wps:spPr bwMode="auto">
                          <a:xfrm rot="16200000" flipH="1">
                            <a:off x="4575175" y="7971790"/>
                            <a:ext cx="28829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5" name="AutoShape 212"/>
                        <wps:cNvCnPr>
                          <a:cxnSpLocks noChangeShapeType="1"/>
                          <a:stCxn id="57" idx="4"/>
                          <a:endCxn id="56" idx="0"/>
                        </wps:cNvCnPr>
                        <wps:spPr bwMode="auto">
                          <a:xfrm rot="5400000">
                            <a:off x="5018405" y="7531100"/>
                            <a:ext cx="286385" cy="884555"/>
                          </a:xfrm>
                          <a:prstGeom prst="bentConnector3">
                            <a:avLst>
                              <a:gd name="adj1" fmla="val 4988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30" editas="canvas" style="width:481.9pt;height:698.75pt;mso-position-horizontal-relative:char;mso-position-vertical-relative:line" coordsize="61201,88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1201;height:88741;visibility:visible;mso-wrap-style:square">
                  <v:fill o:detectmouseclick="t"/>
                  <v:path o:connecttype="none"/>
                </v:shape>
                <v:shape id="Text Box 167" o:spid="_x0000_s1032" type="#_x0000_t202" style="position:absolute;left:13481;top:56159;width:4108;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W3Ob4A&#10;AADaAAAADwAAAGRycy9kb3ducmV2LnhtbERPy6rCMBDdX/AfwghuLprqQqTXKD7BhS70iuuhGdti&#10;MylJtPXvjSC4Gg7nOdN5ayrxIOdLywqGgwQEcWZ1ybmC8/+2PwHhA7LGyjIpeJKH+azzM8VU24aP&#10;9DiFXMQQ9ikqKEKoUyl9VpBBP7A1ceSu1hkMEbpcaodNDDeVHCXJWBosOTYUWNOqoOx2uhsF47W7&#10;N0de/a7Pmz0e6nx0WT4vSvW67eIPRKA2fMUf907H+fB+5X3l7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7ltzm+AAAA2gAAAA8AAAAAAAAAAAAAAAAAmAIAAGRycy9kb3ducmV2&#10;LnhtbFBLBQYAAAAABAAEAPUAAACDAwAAAAA=&#10;" stroked="f">
                  <v:textbox inset="0,0,0,0">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逾期</w:t>
                        </w:r>
                      </w:p>
                    </w:txbxContent>
                  </v:textbox>
                </v:shape>
                <v:shape id="Text Box 162" o:spid="_x0000_s1033" type="#_x0000_t202" style="position:absolute;left:13493;top:47034;width:4020;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cpTsIA&#10;AADaAAAADwAAAGRycy9kb3ducmV2LnhtbESPzYvCMBTE74L/Q3iCF9HUHkSqUXb9AA/rwQ88P5q3&#10;bdnmpSTR1v/eLAgeh5n5DbNcd6YWD3K+sqxgOklAEOdWV1wouF724zkIH5A11pZJwZM8rFf93hIz&#10;bVs+0eMcChEh7DNUUIbQZFL6vCSDfmIb4uj9WmcwROkKqR22EW5qmSbJTBqsOC6U2NCmpPzvfDcK&#10;Zlt3b0+8GW2vux88NkV6+37elBoOuq8FiEBd+ITf7YNWkML/lXg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NylOwgAAANoAAAAPAAAAAAAAAAAAAAAAAJgCAABkcnMvZG93&#10;bnJldi54bWxQSwUGAAAAAAQABAD1AAAAhwMAAAAA&#10;" stroked="f">
                  <v:textbox inset="0,0,0,0">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駁回或不核可</w:t>
                        </w:r>
                      </w:p>
                    </w:txbxContent>
                  </v:textbox>
                </v:shape>
                <v:shape id="Text Box 161" o:spid="_x0000_s1034" type="#_x0000_t202" style="position:absolute;left:24269;top:49517;width:4109;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M1cIA&#10;AADaAAAADwAAAGRycy9kb3ducmV2LnhtbESPT4vCMBTE7wt+h/AEL4umKsh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4zVwgAAANoAAAAPAAAAAAAAAAAAAAAAAJgCAABkcnMvZG93&#10;bnJldi54bWxQSwUGAAAAAAQABAD1AAAAhwMAAAAA&#10;" stroked="f">
                  <v:textbox inset="0,0,0,0">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核准</w:t>
                        </w:r>
                      </w:p>
                    </w:txbxContent>
                  </v:textbox>
                </v:shape>
                <v:shapetype id="_x0000_t109" coordsize="21600,21600" o:spt="109" path="m,l,21600r21600,l21600,xe">
                  <v:stroke joinstyle="miter"/>
                  <v:path gradientshapeok="t" o:connecttype="rect"/>
                </v:shapetype>
                <v:shape id="AutoShape 103" o:spid="_x0000_s1035" type="#_x0000_t109" style="position:absolute;left:17595;top:558;width:26308;height:3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0858UA&#10;AADaAAAADwAAAGRycy9kb3ducmV2LnhtbESPQWvCQBSE7wX/w/IEL8FstKmE1FWkENFDD41eenvN&#10;vibB7NuQ3cb033cLhR6HmfmG2e4n04mRBtdaVrCKExDEldUt1wqul2KZgXAeWWNnmRR8k4P9bvaw&#10;xVzbO7/RWPpaBAi7HBU03ve5lK5qyKCLbU8cvE87GPRBDrXUA94D3HRynSQbabDlsNBgTy8NVbfy&#10;yyhYZ1F55NfilH6cdYFPq/cxejwrtZhPh2cQnib/H/5rn7SCFH6vhBs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TznxQAAANoAAAAPAAAAAAAAAAAAAAAAAJgCAABkcnMv&#10;ZG93bnJldi54bWxQSwUGAAAAAAQABAD1AAAAigMAAAAA&#10;">
                  <v:textbox>
                    <w:txbxContent>
                      <w:p w:rsidR="00480D41" w:rsidRPr="002E3D93" w:rsidRDefault="00480D41" w:rsidP="00FD7EE3">
                        <w:pPr>
                          <w:rPr>
                            <w:sz w:val="20"/>
                            <w:szCs w:val="20"/>
                          </w:rPr>
                        </w:pPr>
                        <w:r w:rsidRPr="002E3D93">
                          <w:rPr>
                            <w:rFonts w:ascii="標楷體" w:eastAsia="標楷體" w:hAnsi="標楷體" w:hint="eastAsia"/>
                            <w:sz w:val="20"/>
                            <w:szCs w:val="20"/>
                          </w:rPr>
                          <w:t>申請人</w:t>
                        </w:r>
                        <w:r>
                          <w:rPr>
                            <w:rFonts w:ascii="標楷體" w:eastAsia="標楷體" w:hAnsi="標楷體" w:hint="eastAsia"/>
                            <w:sz w:val="20"/>
                            <w:szCs w:val="20"/>
                          </w:rPr>
                          <w:t>依</w:t>
                        </w:r>
                        <w:r w:rsidRPr="002E3D93">
                          <w:rPr>
                            <w:rFonts w:ascii="標楷體" w:eastAsia="標楷體" w:hAnsi="標楷體" w:hint="eastAsia"/>
                            <w:sz w:val="20"/>
                            <w:szCs w:val="20"/>
                          </w:rPr>
                          <w:t>本要點規定檢附</w:t>
                        </w:r>
                        <w:r>
                          <w:rPr>
                            <w:rFonts w:ascii="標楷體" w:eastAsia="標楷體" w:hAnsi="標楷體" w:hint="eastAsia"/>
                            <w:sz w:val="20"/>
                            <w:szCs w:val="20"/>
                          </w:rPr>
                          <w:t>相關</w:t>
                        </w:r>
                        <w:r w:rsidRPr="002E3D93">
                          <w:rPr>
                            <w:rFonts w:ascii="標楷體" w:eastAsia="標楷體" w:hAnsi="標楷體" w:hint="eastAsia"/>
                            <w:sz w:val="20"/>
                            <w:szCs w:val="20"/>
                          </w:rPr>
                          <w:t>文件提出申請</w:t>
                        </w:r>
                      </w:p>
                    </w:txbxContent>
                  </v:textbox>
                </v:shape>
                <v:shapetype id="_x0000_t110" coordsize="21600,21600" o:spt="110" path="m10800,l,10800,10800,21600,21600,10800xe">
                  <v:stroke joinstyle="miter"/>
                  <v:path gradientshapeok="t" o:connecttype="rect" textboxrect="5400,5400,16200,16200"/>
                </v:shapetype>
                <v:shape id="AutoShape 104" o:spid="_x0000_s1036" type="#_x0000_t110" style="position:absolute;left:16268;top:6019;width:28912;height:82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afwMEA&#10;AADaAAAADwAAAGRycy9kb3ducmV2LnhtbESP3YrCMBSE74V9h3CEvZE1dVGRrlEWwUX0xr8HOCTH&#10;tticlCaa7tsbQfBymJlvmPmys7W4U+srxwpGwwwEsXam4kLB+bT+moHwAdlg7ZgU/JOH5eKjN8fc&#10;uMgHuh9DIRKEfY4KyhCaXEqvS7Loh64hTt7FtRZDkm0hTYsxwW0tv7NsKi1WnBZKbGhVkr4eb1ZB&#10;HK/5jH9bxt10H2e6uV2jHij12e9+f0AE6sI7/GpvjIIJPK+kG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mn8DBAAAA2gAAAA8AAAAAAAAAAAAAAAAAmAIAAGRycy9kb3du&#10;cmV2LnhtbFBLBQYAAAAABAAEAPUAAACGAwAAAAA=&#10;">
                  <v:textbox inset="0,0,0,0">
                    <w:txbxContent>
                      <w:p w:rsidR="00480D41" w:rsidRPr="0055022B" w:rsidRDefault="00480D41" w:rsidP="00FD7EE3">
                        <w:pPr>
                          <w:spacing w:line="260" w:lineRule="exact"/>
                          <w:rPr>
                            <w:rFonts w:ascii="標楷體" w:eastAsia="標楷體" w:hAnsi="標楷體"/>
                            <w:sz w:val="20"/>
                            <w:szCs w:val="20"/>
                          </w:rPr>
                        </w:pPr>
                        <w:r w:rsidRPr="0055022B">
                          <w:rPr>
                            <w:rFonts w:ascii="標楷體" w:eastAsia="標楷體" w:hAnsi="標楷體" w:hint="eastAsia"/>
                            <w:sz w:val="20"/>
                            <w:szCs w:val="20"/>
                          </w:rPr>
                          <w:t>本府就文件是否齊備</w:t>
                        </w:r>
                        <w:r>
                          <w:rPr>
                            <w:rFonts w:ascii="標楷體" w:eastAsia="標楷體" w:hAnsi="標楷體" w:hint="eastAsia"/>
                            <w:sz w:val="20"/>
                            <w:szCs w:val="20"/>
                          </w:rPr>
                          <w:t>且</w:t>
                        </w:r>
                        <w:r w:rsidRPr="0055022B">
                          <w:rPr>
                            <w:rFonts w:ascii="標楷體" w:eastAsia="標楷體" w:hAnsi="標楷體" w:hint="eastAsia"/>
                            <w:sz w:val="20"/>
                            <w:szCs w:val="20"/>
                          </w:rPr>
                          <w:t>符合所定格式進行程序確認</w:t>
                        </w:r>
                      </w:p>
                    </w:txbxContent>
                  </v:textbox>
                </v:shape>
                <v:shapetype id="_x0000_t116" coordsize="21600,21600" o:spt="116" path="m3475,qx,10800,3475,21600l18125,21600qx21600,10800,18125,xe">
                  <v:stroke joinstyle="miter"/>
                  <v:path gradientshapeok="t" o:connecttype="rect" textboxrect="1018,3163,20582,18437"/>
                </v:shapetype>
                <v:shape id="AutoShape 105" o:spid="_x0000_s1037" type="#_x0000_t116" style="position:absolute;left:1250;top:66636;width:9360;height:7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OhMMA&#10;AADaAAAADwAAAGRycy9kb3ducmV2LnhtbESPQWvCQBSE7wX/w/IEb3VjwFSia6iFUqF4SPTi7ZF9&#10;JrHZt2F3q/HfdwuFHoeZ+YbZFKPpxY2c7ywrWMwTEMS11R03Ck7H9+cVCB+QNfaWScGDPBTbydMG&#10;c23vXNKtCo2IEPY5KmhDGHIpfd2SQT+3A3H0LtYZDFG6RmqH9wg3vUyTJJMGO44LLQ701lL9VX0b&#10;BRhenE7Ljyops8/DYWfOV8qWSs2m4+saRKAx/If/2nutIIPfK/EG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VOhMMAAADaAAAADwAAAAAAAAAAAAAAAACYAgAAZHJzL2Rv&#10;d25yZXYueG1sUEsFBgAAAAAEAAQA9QAAAIgDAAAAAA==&#10;">
                  <v:textbox inset="0,0,0,0">
                    <w:txbxContent>
                      <w:p w:rsidR="00480D41" w:rsidRPr="002E1B1A" w:rsidRDefault="00480D41" w:rsidP="00FD7EE3">
                        <w:pPr>
                          <w:spacing w:line="260" w:lineRule="exact"/>
                          <w:rPr>
                            <w:rFonts w:ascii="標楷體" w:eastAsia="標楷體" w:hAnsi="標楷體"/>
                            <w:sz w:val="20"/>
                            <w:szCs w:val="20"/>
                          </w:rPr>
                        </w:pPr>
                        <w:r w:rsidRPr="002E1B1A">
                          <w:rPr>
                            <w:rFonts w:ascii="標楷體" w:eastAsia="標楷體" w:hAnsi="標楷體" w:hint="eastAsia"/>
                            <w:sz w:val="20"/>
                            <w:szCs w:val="20"/>
                          </w:rPr>
                          <w:t>本府依第五點所核發之推薦函失其效力</w:t>
                        </w:r>
                      </w:p>
                    </w:txbxContent>
                  </v:textbox>
                </v:shape>
                <v:shape id="AutoShape 106" o:spid="_x0000_s1038" type="#_x0000_t110" style="position:absolute;left:16268;top:16871;width:28912;height:7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vi8MA&#10;AADaAAAADwAAAGRycy9kb3ducmV2LnhtbESPQWvCQBSE7wX/w/IEb3WjlVqiq4gg9SDF2uL5mX0m&#10;wby3Ibua1F/fLRQ8DjPzDTNfdlypGzW+dGJgNExAkWTOlpIb+P7aPL+B8gHFYuWEDPyQh+Wi9zTH&#10;1LpWPul2CLmKEPEpGihCqFOtfVYQox+6miR6Z9cwhiibXNsG2wjnSo+T5FUzlhIXCqxpXVB2OVzZ&#10;wP402XO7u595d58cubq+T48fL8YM+t1qBipQFx7h//bWGpjC35V4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uvi8MAAADaAAAADwAAAAAAAAAAAAAAAACYAgAAZHJzL2Rv&#10;d25yZXYueG1sUEsFBgAAAAAEAAQA9QAAAIgDAAAAAA==&#10;">
                  <v:textbox>
                    <w:txbxContent>
                      <w:p w:rsidR="00480D41" w:rsidRPr="00BD1071" w:rsidRDefault="00480D41" w:rsidP="00FD7EE3">
                        <w:pPr>
                          <w:spacing w:line="260" w:lineRule="exact"/>
                          <w:rPr>
                            <w:rFonts w:ascii="標楷體" w:eastAsia="標楷體" w:hAnsi="標楷體"/>
                            <w:sz w:val="20"/>
                            <w:szCs w:val="20"/>
                          </w:rPr>
                        </w:pPr>
                        <w:r w:rsidRPr="002E3D93">
                          <w:rPr>
                            <w:rFonts w:ascii="標楷體" w:eastAsia="標楷體" w:hAnsi="標楷體" w:hint="eastAsia"/>
                            <w:sz w:val="20"/>
                            <w:szCs w:val="20"/>
                          </w:rPr>
                          <w:t>檢附</w:t>
                        </w:r>
                        <w:r>
                          <w:rPr>
                            <w:rFonts w:ascii="標楷體" w:eastAsia="標楷體" w:hAnsi="標楷體" w:hint="eastAsia"/>
                            <w:sz w:val="20"/>
                            <w:szCs w:val="20"/>
                          </w:rPr>
                          <w:t>繳費收據及</w:t>
                        </w:r>
                        <w:r w:rsidRPr="002E3D93">
                          <w:rPr>
                            <w:rFonts w:ascii="標楷體" w:eastAsia="標楷體" w:hAnsi="標楷體" w:hint="eastAsia"/>
                            <w:sz w:val="20"/>
                            <w:szCs w:val="20"/>
                          </w:rPr>
                          <w:t>查核表</w:t>
                        </w:r>
                        <w:r w:rsidRPr="00BD1071">
                          <w:rPr>
                            <w:rFonts w:ascii="標楷體" w:eastAsia="標楷體" w:hAnsi="標楷體" w:hint="eastAsia"/>
                            <w:sz w:val="20"/>
                            <w:szCs w:val="20"/>
                          </w:rPr>
                          <w:t>提請審查小組審查</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09" o:spid="_x0000_s1039" type="#_x0000_t120" style="position:absolute;left:46996;top:3556;width:8693;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5SsbwA&#10;AADaAAAADwAAAGRycy9kb3ducmV2LnhtbERPy4rCMBTdD/gP4QruxtTHqFSjFMXBrQ9cX5JrU2xu&#10;ShO1/v1kIczycN6rTedq8aQ2VJ4VjIYZCGLtTcWlgst5/70AESKywdozKXhTgM2697XC3PgXH+l5&#10;iqVIIRxyVGBjbHIpg7bkMAx9Q5y4m28dxgTbUpoWXync1XKcZTPpsOLUYLGhrSV9Pz2cguJqpz9R&#10;F/rhyzOayU4389+FUoN+VyxBROriv/jjPhgFaWu6km6AXP8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nHlKxvAAAANoAAAAPAAAAAAAAAAAAAAAAAJgCAABkcnMvZG93bnJldi54&#10;bWxQSwUGAAAAAAQABAD1AAAAgQMAAAAA&#10;">
                  <v:textbox inset="0,0,0,0">
                    <w:txbxContent>
                      <w:p w:rsidR="00480D41" w:rsidRPr="00A80A9B" w:rsidRDefault="00480D41" w:rsidP="00FD7EE3">
                        <w:pPr>
                          <w:spacing w:line="260" w:lineRule="exact"/>
                          <w:jc w:val="center"/>
                          <w:rPr>
                            <w:rFonts w:ascii="標楷體" w:eastAsia="標楷體" w:hAnsi="標楷體"/>
                            <w:sz w:val="20"/>
                            <w:szCs w:val="20"/>
                          </w:rPr>
                        </w:pPr>
                        <w:r>
                          <w:rPr>
                            <w:rFonts w:ascii="標楷體" w:eastAsia="標楷體" w:hAnsi="標楷體" w:hint="eastAsia"/>
                            <w:sz w:val="20"/>
                            <w:szCs w:val="20"/>
                          </w:rPr>
                          <w:t>將結果函復申請人</w:t>
                        </w:r>
                      </w:p>
                    </w:txbxContent>
                  </v:textbox>
                </v:shape>
                <v:shapetype id="_x0000_t33" coordsize="21600,21600" o:spt="33" o:oned="t" path="m,l21600,r,21600e" filled="f">
                  <v:stroke joinstyle="miter"/>
                  <v:path arrowok="t" fillok="f" o:connecttype="none"/>
                  <o:lock v:ext="edit" shapetype="t"/>
                </v:shapetype>
                <v:shape id="AutoShape 112" o:spid="_x0000_s1040" type="#_x0000_t33" style="position:absolute;left:46920;top:-871;width:1410;height:744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36YcEAAADaAAAADwAAAGRycy9kb3ducmV2LnhtbESPT4vCMBTE74LfITzBm6Z6ELdrlGVB&#10;EQ/CuhY8PppnU7Z5KU36x29vFgSPw8z8htnsBluJjhpfOlawmCcgiHOnSy4UXH/3szUIH5A1Vo5J&#10;wYM87Lbj0QZT7Xr+oe4SChEh7FNUYEKoUyl9bsiin7uaOHp311gMUTaF1A32EW4ruUySlbRYclww&#10;WNO3ofzv0loF66zK2lN7r5PiYA4eO3/ub7lS08nw9Qki0BDe4Vf7qBV8wP+VeAPk9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rfphwQAAANoAAAAPAAAAAAAAAAAAAAAA&#10;AKECAABkcnMvZG93bnJldi54bWxQSwUGAAAAAAQABAD5AAAAjwMAAAAA&#10;">
                  <v:stroke endarrow="block"/>
                </v:shape>
                <v:shape id="Text Box 116" o:spid="_x0000_s1041" type="#_x0000_t202" style="position:absolute;left:46418;top:10414;width:4108;height:1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UXsQA&#10;AADbAAAADwAAAGRycy9kb3ducmV2LnhtbESPT2/CMAzF75P4DpGRuEwjhQOaOgIa/yQO7ABDnK3G&#10;a6s1TpUEWr49PiBxs/We3/t5vuxdo24UYu3ZwGScgSIuvK25NHD+3X18gooJ2WLjmQzcKcJyMXib&#10;Y259x0e6nVKpJIRjjgaqlNpc61hU5DCOfUss2p8PDpOsodQ2YCfhrtHTLJtphzVLQ4UtrSsq/k9X&#10;Z2C2CdfuyOv3zXl7wJ+2nF5W94sxo2H//QUqUZ9e5uf13gq+0MsvMoB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i1F7EAAAA2wAAAA8AAAAAAAAAAAAAAAAAmAIAAGRycy9k&#10;b3ducmV2LnhtbFBLBQYAAAAABAAEAPUAAACJAwAAAAA=&#10;" stroked="f">
                  <v:textbox inset="0,0,0,0">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不符合</w:t>
                        </w:r>
                      </w:p>
                    </w:txbxContent>
                  </v:textbox>
                </v:shape>
                <v:shape id="Text Box 117" o:spid="_x0000_s1042" type="#_x0000_t202" style="position:absolute;left:31134;top:14960;width:3219;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5xxcIA&#10;AADbAAAADwAAAGRycy9kb3ducmV2LnhtbERPO2vDMBDeC/0P4gpdSi3HQwhu5JAmLXRIh6Qh82Fd&#10;bRPrZCT59e+rQCHbfXzPW28m04qBnG8sK1gkKQji0uqGKwXnn8/XFQgfkDW2lknBTB42xePDGnNt&#10;Rz7ScAqViCHsc1RQh9DlUvqyJoM+sR1x5H6tMxgidJXUDscYblqZpelSGmw4NtTY0a6m8nrqjYLl&#10;3vXjkXcv+/PHAb+7Kru8zxelnp+m7RuIQFO4i//dXzrOX8Dtl3i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bnHFwgAAANsAAAAPAAAAAAAAAAAAAAAAAJgCAABkcnMvZG93&#10;bnJldi54bWxQSwUGAAAAAAQABAD1AAAAhwMAAAAA&#10;" stroked="f">
                  <v:textbox inset="0,0,0,0">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8" o:spid="_x0000_s1043" type="#_x0000_t34" style="position:absolute;left:29597;top:4863;width:2286;height:2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3rk8IAAADbAAAADwAAAGRycy9kb3ducmV2LnhtbERPTYvCMBC9L/gfwgje1lQPsnSNooLQ&#10;g7Js10W8Dc3YVJtJaVKt/34jCHubx/uc+bK3tbhR6yvHCibjBARx4XTFpYLDz/b9A4QPyBprx6Tg&#10;QR6Wi8HbHFPt7vxNtzyUIoawT1GBCaFJpfSFIYt+7BriyJ1dazFE2JZSt3iP4baW0ySZSYsVxwaD&#10;DW0MFde8swpOv/ty9/ha5yvMss4cNpfuuLsoNRr2q08QgfrwL365Mx3nT+H5Szx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w3rk8IAAADbAAAADwAAAAAAAAAAAAAA&#10;AAChAgAAZHJzL2Rvd25yZXYueG1sUEsFBgAAAAAEAAQA+QAAAJADAAAAAA==&#10;">
                  <v:stroke endarrow="block"/>
                </v:shape>
                <v:shape id="AutoShape 124" o:spid="_x0000_s1044" type="#_x0000_t109" style="position:absolute;left:48780;top:16871;width:11951;height:7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lU98QA&#10;AADbAAAADwAAAGRycy9kb3ducmV2LnhtbERPTWvCQBC9F/oflil4Ed1orZWYjYjQ6klo0h56G7Jj&#10;EpqdTbOrpv56VxB6m8f7nGTVm0acqHO1ZQWTcQSCuLC65lLBZ/42WoBwHlljY5kU/JGDVfr4kGCs&#10;7Zk/6JT5UoQQdjEqqLxvYyldUZFBN7YtceAOtjPoA+xKqTs8h3DTyGkUzaXBmkNDhS1tKip+sqNR&#10;UEy+oum32b5f8sUwe93Pfl+GF1Rq8NSvlyA89f5ffHfvdJj/DLdfwg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ZVPfEAAAA2wAAAA8AAAAAAAAAAAAAAAAAmAIAAGRycy9k&#10;b3ducmV2LnhtbFBLBQYAAAAABAAEAPUAAACJAwAAAAA=&#10;">
                  <v:textbox inset=".5mm,0,0,0">
                    <w:txbxContent>
                      <w:p w:rsidR="00480D41" w:rsidRPr="00BD1071"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函覆申請人限期修正；</w:t>
                        </w:r>
                        <w:r w:rsidRPr="00BD1071">
                          <w:rPr>
                            <w:rFonts w:ascii="標楷體" w:eastAsia="標楷體" w:hAnsi="標楷體" w:hint="eastAsia"/>
                            <w:sz w:val="20"/>
                            <w:szCs w:val="20"/>
                          </w:rPr>
                          <w:t>修正</w:t>
                        </w:r>
                        <w:r>
                          <w:rPr>
                            <w:rFonts w:ascii="標楷體" w:eastAsia="標楷體" w:hAnsi="標楷體" w:hint="eastAsia"/>
                            <w:sz w:val="20"/>
                            <w:szCs w:val="20"/>
                          </w:rPr>
                          <w:t>後，</w:t>
                        </w:r>
                        <w:r w:rsidRPr="00BD1071">
                          <w:rPr>
                            <w:rFonts w:ascii="標楷體" w:eastAsia="標楷體" w:hAnsi="標楷體" w:hint="eastAsia"/>
                            <w:sz w:val="20"/>
                            <w:szCs w:val="20"/>
                          </w:rPr>
                          <w:t>再召開審查小組會議審查</w:t>
                        </w:r>
                        <w:r>
                          <w:rPr>
                            <w:rFonts w:ascii="標楷體" w:eastAsia="標楷體" w:hAnsi="標楷體" w:hint="eastAsia"/>
                            <w:sz w:val="20"/>
                            <w:szCs w:val="20"/>
                          </w:rPr>
                          <w:t>或</w:t>
                        </w:r>
                        <w:r w:rsidRPr="00E945AD">
                          <w:rPr>
                            <w:rFonts w:ascii="標楷體" w:eastAsia="標楷體" w:hAnsi="標楷體" w:hint="eastAsia"/>
                            <w:sz w:val="20"/>
                            <w:szCs w:val="20"/>
                          </w:rPr>
                          <w:t>辦理書面複審</w:t>
                        </w:r>
                      </w:p>
                    </w:txbxContent>
                  </v:textbox>
                </v:shape>
                <v:shapetype id="_x0000_t32" coordsize="21600,21600" o:spt="32" o:oned="t" path="m,l21600,21600e" filled="f">
                  <v:path arrowok="t" fillok="f" o:connecttype="none"/>
                  <o:lock v:ext="edit" shapetype="t"/>
                </v:shapetype>
                <v:shape id="AutoShape 125" o:spid="_x0000_s1045" type="#_x0000_t32" style="position:absolute;left:29445;top:15582;width:2571;height:7;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W2vcMAAADbAAAADwAAAGRycy9kb3ducmV2LnhtbERPS2vCQBC+F/wPywheRDdaFYlZRVoK&#10;tT01CuJtzE4emJ0N2a2m/fVdQehtPr7nJJvO1OJKrassK5iMIxDEmdUVFwoO+7fREoTzyBpry6Tg&#10;hxxs1r2nBGNtb/xF19QXIoSwi1FB6X0TS+mykgy6sW2IA5fb1qAPsC2kbvEWwk0tp1G0kAYrDg0l&#10;NvRSUnZJv42CRf2p0/nQ2dOz32/z4+5393F+VWrQ77YrEJ46/y9+uN91mD+D+y/hAL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Ftr3DAAAA2wAAAA8AAAAAAAAAAAAA&#10;AAAAoQIAAGRycy9kb3ducmV2LnhtbFBLBQYAAAAABAAEAPkAAACRAwAAAAA=&#10;">
                  <v:stroke endarrow="block"/>
                </v:shape>
                <v:shape id="AutoShape 126" o:spid="_x0000_s1046" type="#_x0000_t32" style="position:absolute;left:45180;top:20707;width:360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UXcEAAADbAAAADwAAAGRycy9kb3ducmV2LnhtbERPTYvCMBC9C/sfwix401ShItUoIrso&#10;iMrW7X1oxrbYTEoTtfrrzcKCt3m8z5kvO1OLG7WusqxgNIxAEOdWV1wo+D19D6YgnEfWWFsmBQ9y&#10;sFx89OaYaHvnH7qlvhAhhF2CCkrvm0RKl5dk0A1tQxy4s20N+gDbQuoW7yHc1HIcRRNpsOLQUGJD&#10;65LyS3o1Cp77DZ32eH4ev9LssIs3o/iQZUr1P7vVDISnzr/F/+6tDvNj+PslHC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NRdwQAAANsAAAAPAAAAAAAAAAAAAAAA&#10;AKECAABkcnMvZG93bnJldi54bWxQSwUGAAAAAAQABAD5AAAAjwMAAAAA&#10;">
                  <v:stroke startarrow="block" endarrow="block"/>
                </v:shape>
                <v:shape id="AutoShape 127" o:spid="_x0000_s1047" type="#_x0000_t109" style="position:absolute;left:14109;top:27857;width:14459;height:4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Yf1MMA&#10;AADbAAAADwAAAGRycy9kb3ducmV2LnhtbERPTWvCQBC9C/0PyxR6Ed1o2xBSVymFSDz00LQXb9Ps&#10;mASzsyG7TeK/7wqCt3m8z9nsJtOKgXrXWFawWkYgiEurG64U/HxniwSE88gaW8uk4EIOdtuH2QZT&#10;bUf+oqHwlQgh7FJUUHvfpVK6siaDbmk74sCdbG/QB9hXUvc4hnDTynUUxdJgw6Ghxo4+airPxZ9R&#10;sE7mxZ4/s/zl96AzfF0dh/nzQamnx+n9DYSnyd/FN3euw/wYrr+E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Yf1MMAAADbAAAADwAAAAAAAAAAAAAAAACYAgAAZHJzL2Rv&#10;d25yZXYueG1sUEsFBgAAAAAEAAQA9QAAAIgDAAAAAA==&#10;">
                  <v:textbox>
                    <w:txbxContent>
                      <w:p w:rsidR="00480D41" w:rsidRPr="00E945AD" w:rsidRDefault="00480D41" w:rsidP="00FD7EE3">
                        <w:pPr>
                          <w:spacing w:line="260" w:lineRule="exact"/>
                          <w:rPr>
                            <w:rFonts w:ascii="標楷體" w:eastAsia="標楷體" w:hAnsi="標楷體"/>
                            <w:sz w:val="20"/>
                            <w:szCs w:val="20"/>
                          </w:rPr>
                        </w:pPr>
                        <w:r w:rsidRPr="00E945AD">
                          <w:rPr>
                            <w:rFonts w:ascii="標楷體" w:eastAsia="標楷體" w:hAnsi="標楷體" w:hint="eastAsia"/>
                            <w:sz w:val="20"/>
                            <w:szCs w:val="20"/>
                          </w:rPr>
                          <w:t>原則同意，授權業務單位辦理後續查核事項</w:t>
                        </w:r>
                      </w:p>
                    </w:txbxContent>
                  </v:textbox>
                </v:shape>
                <v:shape id="AutoShape 128" o:spid="_x0000_s1048" type="#_x0000_t120" style="position:absolute;left:51085;top:26816;width:7341;height:7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zhTLoA&#10;AADbAAAADwAAAGRycy9kb3ducmV2LnhtbERPyQrCMBC9C/5DGMGbpiouVKOIKOjN/Tw0Y1tsJqWJ&#10;Wv/eCIK3ebx1ZovaFOJJlcstK+h1IxDEidU5pwrOp01nAsJ5ZI2FZVLwJgeLebMxw1jbFx/oefSp&#10;CCHsYlSQeV/GUrokI4Oua0viwN1sZdAHWKVSV/gK4aaQ/SgaSYM5h4YMS1pllNyPD6MAVwO5T91J&#10;J2jzzcVHw/WVdkq1W/VyCsJT7f/in3urw/wxfH8JB8j5B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C5zhTLoAAADbAAAADwAAAAAAAAAAAAAAAACYAgAAZHJzL2Rvd25yZXYueG1s&#10;UEsFBgAAAAAEAAQA9QAAAH8DAAAAAA==&#10;">
                  <v:textbox inset="0,0,0,0">
                    <w:txbxContent>
                      <w:p w:rsidR="00480D41" w:rsidRPr="00E945AD" w:rsidRDefault="00480D41" w:rsidP="00FD7EE3">
                        <w:pPr>
                          <w:spacing w:line="260" w:lineRule="exact"/>
                          <w:rPr>
                            <w:rFonts w:ascii="標楷體" w:eastAsia="標楷體" w:hAnsi="標楷體"/>
                            <w:sz w:val="20"/>
                            <w:szCs w:val="20"/>
                          </w:rPr>
                        </w:pPr>
                        <w:r w:rsidRPr="00E945AD">
                          <w:rPr>
                            <w:rFonts w:ascii="標楷體" w:eastAsia="標楷體" w:hAnsi="標楷體" w:hint="eastAsia"/>
                            <w:sz w:val="20"/>
                            <w:szCs w:val="20"/>
                          </w:rPr>
                          <w:t>屆期未補正或補正未完備</w:t>
                        </w:r>
                      </w:p>
                    </w:txbxContent>
                  </v:textbox>
                </v:shape>
                <v:shape id="AutoShape 129" o:spid="_x0000_s1049" type="#_x0000_t32" style="position:absolute;left:53625;top:25673;width:2273;height:6;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8uMUAAADbAAAADwAAAGRycy9kb3ducmV2LnhtbESPQWvCQBCF7wX/wzKCl1I3WioSXUUU&#10;odqTUSi9TbNjEszOhuxWU39951DwNsN7894382XnanWlNlSeDYyGCSji3NuKCwOn4/ZlCipEZIu1&#10;ZzLwSwGWi97THFPrb3ygaxYLJSEcUjRQxtikWoe8JIdh6Bti0c6+dRhlbQttW7xJuKv1OEkm2mHF&#10;0lBiQ+uS8kv24wxM6g+bvT0H//Uaj6vz5+6+239vjBn0u9UMVKQuPsz/1+9W8AVWfpEB9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i8uMUAAADbAAAADwAAAAAAAAAA&#10;AAAAAAChAgAAZHJzL2Rvd25yZXYueG1sUEsFBgAAAAAEAAQA+QAAAJMDAAAAAA==&#10;">
                  <v:stroke endarrow="block"/>
                </v:shape>
                <v:shape id="AutoShape 130" o:spid="_x0000_s1050" type="#_x0000_t116" style="position:absolute;left:8166;top:17100;width:594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wvj8AA&#10;AADbAAAADwAAAGRycy9kb3ducmV2LnhtbERPS2sCMRC+F/wPYYTealYPtq5GUVHw2KrodUjGfbiZ&#10;LJu4rv31jSD0Nh/fc2aLzlaipcYXjhUMBwkIYu1MwZmC42H78QXCB2SDlWNS8CAPi3nvbYapcXf+&#10;oXYfMhFD2KeoIA+hTqX0OieLfuBq4shdXGMxRNhk0jR4j+G2kqMkGUuLBceGHGta56Sv+5tVcPks&#10;dbs5l3K9+tbu8VuOdhmelHrvd8spiEBd+Be/3DsT50/g+Us8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Awvj8AAAADbAAAADwAAAAAAAAAAAAAAAACYAgAAZHJzL2Rvd25y&#10;ZXYueG1sUEsFBgAAAAAEAAQA9QAAAIUDAAAAAA==&#10;">
                  <v:textbox inset=".5mm,0,0,0">
                    <w:txbxContent>
                      <w:p w:rsidR="00480D41" w:rsidRPr="006B3A99" w:rsidRDefault="00480D41" w:rsidP="00FD7EE3">
                        <w:pPr>
                          <w:spacing w:line="260" w:lineRule="exact"/>
                          <w:rPr>
                            <w:rFonts w:ascii="標楷體" w:eastAsia="標楷體" w:hAnsi="標楷體"/>
                            <w:sz w:val="20"/>
                            <w:szCs w:val="20"/>
                          </w:rPr>
                        </w:pPr>
                        <w:r w:rsidRPr="006B3A99">
                          <w:rPr>
                            <w:rFonts w:ascii="標楷體" w:eastAsia="標楷體" w:hAnsi="標楷體" w:hint="eastAsia"/>
                            <w:sz w:val="20"/>
                            <w:szCs w:val="20"/>
                          </w:rPr>
                          <w:t>不同意計畫內容</w:t>
                        </w:r>
                        <w:r>
                          <w:rPr>
                            <w:rFonts w:ascii="標楷體" w:eastAsia="標楷體" w:hAnsi="標楷體" w:hint="eastAsia"/>
                            <w:sz w:val="20"/>
                            <w:szCs w:val="20"/>
                          </w:rPr>
                          <w:t>，駁回申請</w:t>
                        </w:r>
                      </w:p>
                    </w:txbxContent>
                  </v:textbox>
                </v:shape>
                <v:shape id="AutoShape 131" o:spid="_x0000_s1051" type="#_x0000_t32" style="position:absolute;left:14109;top:20707;width:2159;height:6;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qkwsMAAADbAAAADwAAAGRycy9kb3ducmV2LnhtbERPy2rCQBTdF/yH4Qrd1YnSaImO4qOC&#10;2IVoQ4u7S+aaBDN3Ymaq8e+dhdDl4bwns9ZU4kqNKy0r6PciEMSZ1SXnCtLv9dsHCOeRNVaWScGd&#10;HMymnZcJJtreeE/Xg89FCGGXoILC+zqR0mUFGXQ9WxMH7mQbgz7AJpe6wVsIN5UcRNFQGiw5NBRY&#10;07Kg7Hz4Mwq2i3j0dflNy5/PnR69D1exS+OjUq/ddj4G4an1/+Kne6MVDML68CX8AD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KpMLDAAAA2wAAAA8AAAAAAAAAAAAA&#10;AAAAoQIAAGRycy9kb3ducmV2LnhtbFBLBQYAAAAABAAEAPkAAACRAwAAAAA=&#10;">
                  <v:stroke endarrow="block"/>
                </v:shape>
                <v:shape id="AutoShape 132" o:spid="_x0000_s1052" type="#_x0000_t116" style="position:absolute;left:48780;top:36125;width:11951;height:29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EvYsIA&#10;AADbAAAADwAAAGRycy9kb3ducmV2LnhtbESPQYvCMBSE74L/ITzBm6YVXKQaRQRhWV3E6sHjo3m2&#10;1ealNFG7++uNIHgcZuYbZrZoTSXu1LjSsoJ4GIEgzqwuOVdwPKwHExDOI2usLJOCP3KwmHc7M0y0&#10;ffCe7qnPRYCwS1BB4X2dSOmyggy6oa2Jg3e2jUEfZJNL3eAjwE0lR1H0JQ2WHBYKrGlVUHZNb0bB&#10;7/g02fzb23Lntz+4J7fC+JIq1e+1yykIT63/hN/tb61gFMPrS/g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S9iwgAAANsAAAAPAAAAAAAAAAAAAAAAAJgCAABkcnMvZG93&#10;bnJldi54bWxQSwUGAAAAAAQABAD1AAAAhwMAAAAA&#10;">
                  <v:textbox inset="0,0,0,0">
                    <w:txbxContent>
                      <w:p w:rsidR="00480D41" w:rsidRDefault="00480D41" w:rsidP="00FD7EE3">
                        <w:pPr>
                          <w:jc w:val="center"/>
                        </w:pPr>
                        <w:r>
                          <w:rPr>
                            <w:rFonts w:ascii="標楷體" w:eastAsia="標楷體" w:hAnsi="標楷體" w:hint="eastAsia"/>
                            <w:sz w:val="20"/>
                            <w:szCs w:val="20"/>
                          </w:rPr>
                          <w:t>駁回申請</w:t>
                        </w:r>
                      </w:p>
                    </w:txbxContent>
                  </v:textbox>
                </v:shape>
                <v:shape id="AutoShape 133" o:spid="_x0000_s1053" type="#_x0000_t32" style="position:absolute;left:53606;top:34970;width:2305;height:6;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xB78UAAADbAAAADwAAAGRycy9kb3ducmV2LnhtbESPT2vCQBTE74LfYXmCF6kbUyoSs4oo&#10;Qm1PRqH09pp9+YPZtyG7atpP3y0UPA4z8xsmXfemETfqXG1ZwWwagSDOra65VHA+7Z8WIJxH1thY&#10;JgXf5GC9Gg5STLS985FumS9FgLBLUEHlfZtI6fKKDLqpbYmDV9jOoA+yK6Xu8B7gppFxFM2lwZrD&#10;QoUtbSvKL9nVKJg37zp7mTj7+exPm+Lj8HN4+9opNR71myUIT71/hP/br1pBHMPfl/A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xB78UAAADbAAAADwAAAAAAAAAA&#10;AAAAAAChAgAAZHJzL2Rvd25yZXYueG1sUEsFBgAAAAAEAAQA+QAAAJMDAAAAAA==&#10;">
                  <v:stroke endarrow="block"/>
                </v:shape>
                <v:shape id="AutoShape 134" o:spid="_x0000_s1054" type="#_x0000_t34" style="position:absolute;left:24377;top:21507;width:3315;height:93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2EtcUAAADbAAAADwAAAGRycy9kb3ducmV2LnhtbESPQWvCQBSE70L/w/IK3nRTBZHUVaxQ&#10;yEERU0vp7ZF9zcZm34bsRuO/dwXB4zAz3zCLVW9rcabWV44VvI0TEMSF0xWXCo5fn6M5CB+QNdaO&#10;ScGVPKyWL4MFptpd+EDnPJQiQtinqMCE0KRS+sKQRT92DXH0/lxrMUTZllK3eIlwW8tJksykxYrj&#10;gsGGNoaK/7yzCn6/d+X2uv/I15hlnTluTt3P9qTU8LVfv4MI1Idn+NHOtILJF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2EtcUAAADbAAAADwAAAAAAAAAA&#10;AAAAAAChAgAAZHJzL2Rvd25yZXYueG1sUEsFBgAAAAAEAAQA+QAAAJMDAAAAAA==&#10;">
                  <v:stroke endarrow="block"/>
                </v:shape>
                <v:shape id="AutoShape 135" o:spid="_x0000_s1055" type="#_x0000_t33" style="position:absolute;left:45180;top:8432;width:6166;height:172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hrcEAAADbAAAADwAAAGRycy9kb3ducmV2LnhtbESP0YrCMBRE34X9h3AX9k1Tq+hSjSKy&#10;oo9a9wMuzbUpNjclyWr3740g+DjMzBlmue5tK27kQ+NYwXiUgSCunG64VvB73g2/QYSIrLF1TAr+&#10;KcB69TFYYqHdnU90K2MtEoRDgQpMjF0hZagMWQwj1xEn7+K8xZikr6X2eE9w28o8y2bSYsNpwWBH&#10;W0PVtfyzCjaT+e5U+f0kmO1xlvf5tbs0P0p9ffabBYhIfXyHX+2DVpBP4fkl/QC5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P+GtwQAAANsAAAAPAAAAAAAAAAAAAAAA&#10;AKECAABkcnMvZG93bnJldi54bWxQSwUGAAAAAAQABAD5AAAAjwMAAAAA&#10;">
                  <v:stroke endarrow="block"/>
                </v:shape>
                <v:shape id="AutoShape 136" o:spid="_x0000_s1056" type="#_x0000_t109" style="position:absolute;left:33242;top:27857;width:13062;height:42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CjpcYA&#10;AADbAAAADwAAAGRycy9kb3ducmV2LnhtbESPQWvCQBSE7wX/w/KEXkQ3hmolZiNSaOupYKwHb4/s&#10;axKafRuzW0399a4geBxm5hsmXfWmESfqXG1ZwXQSgSAurK65VPC9ex8vQDiPrLGxTAr+ycEqGzyl&#10;mGh75i2dcl+KAGGXoILK+zaR0hUVGXQT2xIH78d2Bn2QXSl1h+cAN42Mo2guDdYcFips6a2i4jf/&#10;MwqK6T6KD+bz47JbjPLXr5fjbHRBpZ6H/XoJwlPvH+F7e6MVxDO4fQk/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FCjpcYAAADbAAAADwAAAAAAAAAAAAAAAACYAgAAZHJz&#10;L2Rvd25yZXYueG1sUEsFBgAAAAAEAAQA9QAAAIsDAAAAAA==&#10;">
                  <v:textbox inset=".5mm,0,0,0">
                    <w:txbxContent>
                      <w:p w:rsidR="00480D41" w:rsidRPr="006B3A99" w:rsidRDefault="00480D41" w:rsidP="00FD7EE3">
                        <w:pPr>
                          <w:spacing w:line="260" w:lineRule="exact"/>
                          <w:jc w:val="center"/>
                          <w:rPr>
                            <w:rFonts w:ascii="標楷體" w:eastAsia="標楷體" w:hAnsi="標楷體"/>
                            <w:sz w:val="20"/>
                            <w:szCs w:val="20"/>
                          </w:rPr>
                        </w:pPr>
                        <w:r w:rsidRPr="006B3A99">
                          <w:rPr>
                            <w:rFonts w:ascii="標楷體" w:eastAsia="標楷體" w:hAnsi="標楷體" w:hint="eastAsia"/>
                            <w:sz w:val="20"/>
                            <w:szCs w:val="20"/>
                          </w:rPr>
                          <w:t>審查小組決議同意</w:t>
                        </w:r>
                      </w:p>
                    </w:txbxContent>
                  </v:textbox>
                </v:shape>
                <v:shape id="AutoShape 137" o:spid="_x0000_s1057" type="#_x0000_t34" style="position:absolute;left:33597;top:21672;width:3315;height:9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mtvsQAAADbAAAADwAAAGRycy9kb3ducmV2LnhtbESP0WrCQBRE3wX/YbmCb7ppkKhpNiJC&#10;0ZdCY/sBt9lrEpq9G7Jbk/Tru4WCj8PMnGGyw2hacafeNZYVPK0jEMSl1Q1XCj7eX1Y7EM4ja2wt&#10;k4KJHBzy+SzDVNuBC7pffSUChF2KCmrvu1RKV9Zk0K1tRxy8m+0N+iD7SuoehwA3rYyjKJEGGw4L&#10;NXZ0qqn8un4bBZvJFT/0upPxW7Xfly7anm/8qdRyMR6fQXga/SP8375oBXECf1/CD5D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Ca2+xAAAANsAAAAPAAAAAAAAAAAA&#10;AAAAAKECAABkcnMvZG93bnJldi54bWxQSwUGAAAAAAQABAD5AAAAkgMAAAAA&#10;">
                  <v:stroke endarrow="block"/>
                </v:shape>
                <v:shape id="AutoShape 138" o:spid="_x0000_s1058" type="#_x0000_t109" style="position:absolute;left:17595;top:38836;width:26639;height:3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lfo8QA&#10;AADbAAAADwAAAGRycy9kb3ducmV2LnhtbESPQWvCQBSE74L/YXlCb3VjDlZS1yBBIWB70Ba9PrKv&#10;STD7NmY3Me2v7xYKHoeZ+YZZp6NpxECdqy0rWMwjEMSF1TWXCj4/9s8rEM4ja2wsk4JvcpBuppM1&#10;Jtre+UjDyZciQNglqKDyvk2kdEVFBt3ctsTB+7KdQR9kV0rd4T3ATSPjKFpKgzWHhQpbyioqrqfe&#10;KGjdbZXL3Z4PDi9vu5/eHLP3s1JPs3H7CsLT6B/h/3auFcQv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ZX6PEAAAA2wAAAA8AAAAAAAAAAAAAAAAAmAIAAGRycy9k&#10;b3ducmV2LnhtbFBLBQYAAAAABAAEAPUAAACJAwAAAAA=&#10;">
                  <v:textbox inset="0,0,0,0">
                    <w:txbxContent>
                      <w:p w:rsidR="00480D41" w:rsidRPr="004744B9" w:rsidRDefault="00480D41" w:rsidP="00FD7EE3">
                        <w:pPr>
                          <w:jc w:val="center"/>
                        </w:pPr>
                        <w:r>
                          <w:rPr>
                            <w:rFonts w:ascii="標楷體" w:eastAsia="標楷體" w:hAnsi="標楷體" w:hint="eastAsia"/>
                            <w:sz w:val="20"/>
                            <w:szCs w:val="20"/>
                          </w:rPr>
                          <w:t>本府</w:t>
                        </w:r>
                        <w:r w:rsidRPr="004744B9">
                          <w:rPr>
                            <w:rFonts w:ascii="標楷體" w:eastAsia="標楷體" w:hAnsi="標楷體" w:hint="eastAsia"/>
                            <w:sz w:val="20"/>
                            <w:szCs w:val="20"/>
                          </w:rPr>
                          <w:t>核發同意推薦函</w:t>
                        </w:r>
                      </w:p>
                    </w:txbxContent>
                  </v:textbox>
                </v:shape>
                <v:shape id="AutoShape 139" o:spid="_x0000_s1059" type="#_x0000_t120" style="position:absolute;left:28174;top:32162;width:5487;height:47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g7oA&#10;AADbAAAADwAAAGRycy9kb3ducmV2LnhtbERPSwrCMBDdC94hjOBOUxVFqrFIUdCd//XQjG2xmZQm&#10;ar29WQguH++/TFpTiRc1rrSsYDSMQBBnVpecK7ict4M5COeRNVaWScGHHCSrbmeJsbZvPtLr5HMR&#10;QtjFqKDwvo6ldFlBBt3Q1sSBu9vGoA+wyaVu8B3CTSXHUTSTBksODQXWlBaUPU5PowDTiTzk7qwz&#10;tOX26qPp5kZ7pfq9dr0A4an1f/HPvdMKxmFs+BJ+gFx9A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tG+/g7oAAADbAAAADwAAAAAAAAAAAAAAAACYAgAAZHJzL2Rvd25yZXYueG1s&#10;UEsFBgAAAAAEAAQA9QAAAH8DAAAAAA==&#10;">
                  <v:textbox inset="0,0,0,0">
                    <w:txbxContent>
                      <w:p w:rsidR="00480D41" w:rsidRPr="00E945AD"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經查核無誤</w:t>
                        </w:r>
                      </w:p>
                    </w:txbxContent>
                  </v:textbox>
                </v:shape>
                <v:shape id="AutoShape 140" o:spid="_x0000_s1060" type="#_x0000_t33" style="position:absolute;left:23545;top:29934;width:2419;height:683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yclcMAAADbAAAADwAAAGRycy9kb3ducmV2LnhtbESPQWvCQBSE74L/YXlCb7ppDqWmrlLS&#10;FgriwVTQ4yP7kg1m34bsauK/dwuCx2FmvmFWm9G24kq9bxwreF0kIIhLpxuuFRz+fubvIHxA1tg6&#10;JgU38rBZTycrzLQbeE/XItQiQthnqMCE0GVS+tKQRb9wHXH0KtdbDFH2tdQ9DhFuW5kmyZu02HBc&#10;MNhRbqg8FxerYOtOsnInk1df5ujP/vKtj7uDUi+z8fMDRKAxPMOP9q9WkC7h/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snJXDAAAA2wAAAA8AAAAAAAAAAAAA&#10;AAAAoQIAAGRycy9kb3ducmV2LnhtbFBLBQYAAAAABAAEAPkAAACRAwAAAAA=&#10;">
                  <v:stroke endarrow="block"/>
                </v:shape>
                <v:shape id="AutoShape 141" o:spid="_x0000_s1061" type="#_x0000_t33" style="position:absolute;left:35509;top:30289;width:2419;height:611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thXb8AAADbAAAADwAAAGRycy9kb3ducmV2LnhtbERP3WrCMBS+H/gO4QjezdQJMqpRRB2W&#10;XYxZfYBDc2yKzUlJYq1vby4Gu/z4/lebwbaiJx8axwpm0wwEceV0w7WCy/nr/RNEiMgaW8ek4EkB&#10;NuvR2wpz7R58or6MtUghHHJUYGLscilDZchimLqOOHFX5y3GBH0ttcdHCret/MiyhbTYcGow2NHO&#10;UHUr71bBYr7NjvefvS1M8U227Hf+8NsoNRkP2yWISEP8F/+5C61gntanL+kHyP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jthXb8AAADbAAAADwAAAAAAAAAAAAAAAACh&#10;AgAAZHJzL2Rvd25yZXYueG1sUEsFBgAAAAAEAAQA+QAAAI0DAAAAAA==&#10;">
                  <v:stroke endarrow="block"/>
                </v:shape>
                <v:shape id="AutoShape 142" o:spid="_x0000_s1062" type="#_x0000_t32" style="position:absolute;left:29978;top:37884;width:1892;height:6;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dJRcYAAADbAAAADwAAAGRycy9kb3ducmV2LnhtbESPQWvCQBSE7wX/w/KEXopu0tAgqauI&#10;IlR7MhFKb6/ZZxLMvg3Zrab99W6h4HGYmW+Y+XIwrbhQ7xrLCuJpBIK4tLrhSsGx2E5mIJxH1tha&#10;JgU/5GC5GD3MMdP2yge65L4SAcIuQwW1910mpStrMuimtiMO3sn2Bn2QfSV1j9cAN618jqJUGmw4&#10;LNTY0bqm8px/GwVp+67zlydnPxNfrE4fu9/d/muj1ON4WL2C8DT4e/i//aYVJDH8fQk/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SUXGAAAA2wAAAA8AAAAAAAAA&#10;AAAAAAAAoQIAAGRycy9kb3ducmV2LnhtbFBLBQYAAAAABAAEAPkAAACUAwAAAAA=&#10;">
                  <v:stroke endarrow="block"/>
                </v:shape>
                <v:shape id="AutoShape 143" o:spid="_x0000_s1063" type="#_x0000_t109" style="position:absolute;left:18478;top:44557;width:12440;height:4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480D41" w:rsidRPr="00343B02"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申請人</w:t>
                        </w:r>
                        <w:r w:rsidRPr="00343B02">
                          <w:rPr>
                            <w:rFonts w:ascii="標楷體" w:eastAsia="標楷體" w:hAnsi="標楷體" w:hint="eastAsia"/>
                            <w:sz w:val="20"/>
                            <w:szCs w:val="20"/>
                          </w:rPr>
                          <w:t>依規申請非都市土地開發許可</w:t>
                        </w:r>
                      </w:p>
                    </w:txbxContent>
                  </v:textbox>
                </v:shape>
                <v:shape id="AutoShape 149" o:spid="_x0000_s1064" type="#_x0000_t109" style="position:absolute;left:869;top:34575;width:12370;height:7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vPfcQA&#10;AADbAAAADwAAAGRycy9kb3ducmV2LnhtbESPQWvCQBSE70L/w/IK3nRThSLRNUhIIKA9aEt7fWSf&#10;STD7Ns1uNO2v7xYEj8PMfMNsktG04kq9aywreJlHIIhLqxuuFHy857MVCOeRNbaWScEPOUi2T5MN&#10;xtre+EjXk69EgLCLUUHtfRdL6cqaDLq57YiDd7a9QR9kX0nd4y3ATSsXUfQqDTYcFmrsKK2pvJwG&#10;o6Bz36tCZjnvHX4dst/BHNO3T6Wmz+NuDcLT6B/he7vQCpZL+P8Sf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7z33EAAAA2wAAAA8AAAAAAAAAAAAAAAAAmAIAAGRycy9k&#10;b3ducmV2LnhtbFBLBQYAAAAABAAEAPUAAACJAwAAAAA=&#10;">
                  <v:textbox inset="0,0,0,0">
                    <w:txbxContent>
                      <w:p w:rsidR="00480D41" w:rsidRPr="00AC2D01" w:rsidRDefault="00480D41" w:rsidP="00FD7EE3">
                        <w:pPr>
                          <w:spacing w:line="260" w:lineRule="exact"/>
                          <w:rPr>
                            <w:sz w:val="20"/>
                            <w:szCs w:val="20"/>
                          </w:rPr>
                        </w:pPr>
                        <w:r w:rsidRPr="00AC2D01">
                          <w:rPr>
                            <w:rFonts w:ascii="標楷體" w:eastAsia="標楷體" w:hAnsi="標楷體" w:hint="eastAsia"/>
                            <w:sz w:val="20"/>
                            <w:szCs w:val="20"/>
                          </w:rPr>
                          <w:t>興辦事業計畫內容變更，符合</w:t>
                        </w:r>
                        <w:r>
                          <w:rPr>
                            <w:rFonts w:ascii="標楷體" w:eastAsia="標楷體" w:hAnsi="標楷體" w:hint="eastAsia"/>
                            <w:sz w:val="20"/>
                            <w:szCs w:val="20"/>
                          </w:rPr>
                          <w:t>第七點第一項者</w:t>
                        </w:r>
                        <w:r w:rsidRPr="00AC2D01">
                          <w:rPr>
                            <w:rFonts w:ascii="標楷體" w:eastAsia="標楷體" w:hAnsi="標楷體" w:hint="eastAsia"/>
                            <w:sz w:val="20"/>
                            <w:szCs w:val="20"/>
                          </w:rPr>
                          <w:t>，得製作變更內容對照表，報本府備查</w:t>
                        </w:r>
                      </w:p>
                    </w:txbxContent>
                  </v:textbox>
                </v:shape>
                <v:shape id="AutoShape 150" o:spid="_x0000_s1065" type="#_x0000_t34" style="position:absolute;left:13239;top:38354;width:4356;height:2197;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ySsMAAADbAAAADwAAAGRycy9kb3ducmV2LnhtbESPzWrDMBCE74W8g9hAbo3cpITgRjal&#10;UAg5FPJPb4u0tU2llbGU2M3TV4VCjsPMfMOsysFZcaUuNJ4VPE0zEMTam4YrBYf9++MSRIjIBq1n&#10;UvBDAcpi9LDC3Piet3TdxUokCIccFdQxtrmUQdfkMEx9S5y8L985jEl2lTQd9gnurJxl2UI6bDgt&#10;1NjSW036e3dxiXL6/DgfyG42c73Wsz5abG5HpSbj4fUFRKQh3sP/7bVRMH+Gvy/pB8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skrDAAAA2wAAAA8AAAAAAAAAAAAA&#10;AAAAoQIAAGRycy9kb3ducmV2LnhtbFBLBQYAAAAABAAEAPkAAACRAwAAAAA=&#10;" adj="10201">
                  <v:stroke dashstyle="1 1" endarrow="block"/>
                </v:shape>
                <v:shape id="AutoShape 151" o:spid="_x0000_s1066" type="#_x0000_t120" style="position:absolute;left:1885;top:25019;width:7849;height:7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Y2LsIA&#10;AADbAAAADwAAAGRycy9kb3ducmV2LnhtbESPzWrDMBCE74W+g9hCbo2cpEmDE8WYhJZem4SeF2lj&#10;mVgrY8k/ffuqUOhxmJlvmH0xuUYM1IXas4LFPANBrL2puVJwvbw9b0GEiGyw8UwKvilAcXh82GNu&#10;/MifNJxjJRKEQ44KbIxtLmXQlhyGuW+Jk3fzncOYZFdJ0+GY4K6RyyzbSIc1pwWLLR0t6fu5dwrK&#10;L/uyjrrUva8uaFYn3b6+b5WaPU3lDkSkKf6H/9ofRsFqDb9f0g+Qh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9jYuwgAAANsAAAAPAAAAAAAAAAAAAAAAAJgCAABkcnMvZG93&#10;bnJldi54bWxQSwUGAAAAAAQABAD1AAAAhwMAAAAA&#10;">
                  <v:textbox inset="0,0,0,0">
                    <w:txbxContent>
                      <w:p w:rsidR="00480D41" w:rsidRPr="00AC2D01" w:rsidRDefault="00480D41" w:rsidP="00FD7EE3">
                        <w:pPr>
                          <w:spacing w:line="260" w:lineRule="exact"/>
                          <w:rPr>
                            <w:sz w:val="20"/>
                            <w:szCs w:val="20"/>
                          </w:rPr>
                        </w:pPr>
                        <w:r>
                          <w:rPr>
                            <w:rFonts w:ascii="標楷體" w:eastAsia="標楷體" w:hAnsi="標楷體" w:hint="eastAsia"/>
                            <w:sz w:val="20"/>
                            <w:szCs w:val="20"/>
                          </w:rPr>
                          <w:t>第七點第一項以外</w:t>
                        </w:r>
                        <w:r w:rsidRPr="00AC2D01">
                          <w:rPr>
                            <w:rFonts w:ascii="標楷體" w:eastAsia="標楷體" w:hAnsi="標楷體" w:hint="eastAsia"/>
                            <w:sz w:val="20"/>
                            <w:szCs w:val="20"/>
                          </w:rPr>
                          <w:t>變更事項</w:t>
                        </w:r>
                      </w:p>
                    </w:txbxContent>
                  </v:textbox>
                </v:shape>
                <v:shape id="AutoShape 153" o:spid="_x0000_s1067" type="#_x0000_t33" style="position:absolute;left:266;top:7690;width:22873;height:117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vJMcIAAADbAAAADwAAAGRycy9kb3ducmV2LnhtbESPT2sCMRTE7wW/Q3iCt5qoRWQ1igpL&#10;Cz35D6+PzXOzunlZNum6/fZNodDjMDO/YVab3tWiozZUnjVMxgoEceFNxaWG8yl/XYAIEdlg7Zk0&#10;fFOAzXrwssLM+CcfqDvGUiQIhww12BibTMpQWHIYxr4hTt7Ntw5jkm0pTYvPBHe1nCo1lw4rTgsW&#10;G9pbKh7HL6dBTXN1e+/slXZv9i4nn7nNDxetR8N+uwQRqY//4b/2h9Ewm8Pvl/QD5P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vJMcIAAADbAAAADwAAAAAAAAAAAAAA&#10;AAChAgAAZHJzL2Rvd25yZXYueG1sUEsFBgAAAAAEAAQA+QAAAJADAAAAAA==&#10;">
                  <v:stroke endarrow="block"/>
                </v:shape>
                <v:shape id="AutoShape 154" o:spid="_x0000_s1068" type="#_x0000_t109" style="position:absolute;left:18478;top:51352;width:12408;height:9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L8UA&#10;AADbAAAADwAAAGRycy9kb3ducmV2LnhtbESPQWvCQBSE70L/w/IKXkQ3aq2SugmlENGDB1Mv3l6z&#10;r0lo9m3IrjH++26h4HGYmW+YbTqYRvTUudqygvksAkFcWF1zqeD8mU03IJxH1thYJgV3cpAmT6Mt&#10;xtre+ER97ksRIOxiVFB538ZSuqIig25mW+LgfdvOoA+yK6Xu8BbgppGLKHqVBmsOCxW29FFR8ZNf&#10;jYLFZpLv+JjtX74OOsPV/NJPlgelxs/D+xsIT4N/hP/be61guYa/L+EHy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j+YvxQAAANsAAAAPAAAAAAAAAAAAAAAAAJgCAABkcnMv&#10;ZG93bnJldi54bWxQSwUGAAAAAAQABAD1AAAAigMAAAAA&#10;">
                  <v:textbox>
                    <w:txbxContent>
                      <w:p w:rsidR="00480D41" w:rsidRPr="00A4595E" w:rsidRDefault="00480D41" w:rsidP="00FD7EE3">
                        <w:pPr>
                          <w:spacing w:line="260" w:lineRule="exact"/>
                        </w:pPr>
                        <w:r w:rsidRPr="002E1B1A">
                          <w:rPr>
                            <w:rFonts w:ascii="標楷體" w:eastAsia="標楷體" w:hAnsi="標楷體" w:hint="eastAsia"/>
                            <w:sz w:val="20"/>
                            <w:szCs w:val="20"/>
                          </w:rPr>
                          <w:t>應於</w:t>
                        </w:r>
                        <w:r>
                          <w:rPr>
                            <w:rFonts w:ascii="標楷體" w:eastAsia="標楷體" w:hAnsi="標楷體" w:hint="eastAsia"/>
                            <w:sz w:val="20"/>
                            <w:szCs w:val="20"/>
                          </w:rPr>
                          <w:t>核准後</w:t>
                        </w:r>
                        <w:r w:rsidRPr="002E1B1A">
                          <w:rPr>
                            <w:rFonts w:ascii="標楷體" w:eastAsia="標楷體" w:hAnsi="標楷體" w:hint="eastAsia"/>
                            <w:sz w:val="20"/>
                            <w:szCs w:val="20"/>
                          </w:rPr>
                          <w:t>三個月內，依核定內容修正興辦事業計畫書件</w:t>
                        </w:r>
                        <w:r>
                          <w:rPr>
                            <w:rFonts w:ascii="標楷體" w:eastAsia="標楷體" w:hAnsi="標楷體" w:hint="eastAsia"/>
                            <w:sz w:val="20"/>
                            <w:szCs w:val="20"/>
                          </w:rPr>
                          <w:t>，</w:t>
                        </w:r>
                        <w:r w:rsidRPr="002E1B1A">
                          <w:rPr>
                            <w:rFonts w:ascii="標楷體" w:eastAsia="標楷體" w:hAnsi="標楷體" w:hint="eastAsia"/>
                            <w:sz w:val="20"/>
                            <w:szCs w:val="20"/>
                          </w:rPr>
                          <w:t>向本府申請核發定稿本</w:t>
                        </w:r>
                      </w:p>
                    </w:txbxContent>
                  </v:textbox>
                </v:shape>
                <v:shape id="AutoShape 156" o:spid="_x0000_s1069" type="#_x0000_t120" style="position:absolute;left:374;top:45891;width:11100;height:168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YpXroA&#10;AADbAAAADwAAAGRycy9kb3ducmV2LnhtbERPSwrCMBDdC94hjOBOUxVFqrFIUdCd//XQjG2xmZQm&#10;ar29WQguH++/TFpTiRc1rrSsYDSMQBBnVpecK7ict4M5COeRNVaWScGHHCSrbmeJsbZvPtLr5HMR&#10;QtjFqKDwvo6ldFlBBt3Q1sSBu9vGoA+wyaVu8B3CTSXHUTSTBksODQXWlBaUPU5PowDTiTzk7qwz&#10;tOX26qPp5kZ7pfq9dr0A4an1f/HPvdMKJmFs+BJ+gFx9A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bYpXroAAADbAAAADwAAAAAAAAAAAAAAAACYAgAAZHJzL2Rvd25yZXYueG1s&#10;UEsFBgAAAAAEAAQA9QAAAH8DAAAAAA==&#10;">
                  <v:textbox inset="0,0,0,0">
                    <w:txbxContent>
                      <w:p w:rsidR="00480D41" w:rsidRPr="002E1B1A" w:rsidRDefault="00480D41" w:rsidP="00FD7EE3">
                        <w:pPr>
                          <w:spacing w:line="260" w:lineRule="exact"/>
                          <w:rPr>
                            <w:sz w:val="20"/>
                            <w:szCs w:val="20"/>
                          </w:rPr>
                        </w:pPr>
                        <w:r w:rsidRPr="002E1B1A">
                          <w:rPr>
                            <w:rFonts w:ascii="標楷體" w:eastAsia="標楷體" w:hAnsi="標楷體" w:hint="eastAsia"/>
                            <w:kern w:val="0"/>
                            <w:sz w:val="20"/>
                            <w:szCs w:val="20"/>
                          </w:rPr>
                          <w:t>推薦函發文日起一年內，未依規定申請非都市土地開發許可</w:t>
                        </w:r>
                        <w:r>
                          <w:rPr>
                            <w:rFonts w:ascii="標楷體" w:eastAsia="標楷體" w:hAnsi="標楷體" w:hint="eastAsia"/>
                            <w:kern w:val="0"/>
                            <w:sz w:val="20"/>
                            <w:szCs w:val="20"/>
                          </w:rPr>
                          <w:t>(得依第八點第二項規定辦理展延)</w:t>
                        </w:r>
                      </w:p>
                    </w:txbxContent>
                  </v:textbox>
                </v:shape>
                <v:group id="Group 205" o:spid="_x0000_s1070" style="position:absolute;left:5924;top:42259;width:24994;height:3632" coordorigin="2067,8495" coordsize="393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AutoShape 147" o:spid="_x0000_s1071" type="#_x0000_t34" style="position:absolute;left:5333;top:8186;width:362;height:97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0B4sIAAADbAAAADwAAAGRycy9kb3ducmV2LnhtbERPTWsCMRC9F/ofwhS81WxFalmNIooi&#10;LUVc66G36WbcbN1MliTV9d+bQ8Hj431PZp1txJl8qB0reOlnIIhLp2uuFHztV89vIEJE1tg4JgVX&#10;CjCbPj5MMNfuwjs6F7ESKYRDjgpMjG0uZSgNWQx91xIn7ui8xZigr6T2eEnhtpGDLHuVFmtODQZb&#10;WhgqT8WfVbAtzPdovfscNYv35c8h4t76j1+lek/dfAwiUhfv4n/3RisYpvXpS/oBcn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b0B4sIAAADbAAAADwAAAAAAAAAAAAAA&#10;AAChAgAAZHJzL2Rvd25yZXYueG1sUEsFBgAAAAAEAAQA+QAAAJADAAAAAA==&#10;" adj="10740">
                    <v:stroke endarrow="block"/>
                  </v:shape>
                  <v:shape id="AutoShape 157" o:spid="_x0000_s1072" type="#_x0000_t34" style="position:absolute;left:3749;top:6813;width:572;height:393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aPxcIAAADbAAAADwAAAGRycy9kb3ducmV2LnhtbESPQWvCQBSE7wX/w/KEXopuYkvQ6CpS&#10;EEpvtQWvj+xzE5J9G7KvMf77bqHQ4zAz3zC7w+Q7NdIQm8AG8mUGirgKtmFn4OvztFiDioJssQtM&#10;Bu4U4bCfPeywtOHGHzSexakE4ViigVqkL7WOVU0e4zL0xMm7hsGjJDk4bQe8Jbjv9CrLCu2x4bRQ&#10;Y0+vNVXt+dsbaF1+xSD356yVy9i49+IJN4Uxj/PpuAUlNMl/+K/9Zg285PD7Jf0Avf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aPxcIAAADbAAAADwAAAAAAAAAAAAAA&#10;AAChAgAAZHJzL2Rvd25yZXYueG1sUEsFBgAAAAAEAAQA+QAAAJADAAAAAA==&#10;" adj="6646">
                    <v:stroke dashstyle="1 1" endarrow="block"/>
                  </v:shape>
                </v:group>
                <v:shape id="AutoShape 160" o:spid="_x0000_s1073" type="#_x0000_t34" style="position:absolute;left:3968;top:64674;width:3918;height: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wor8YAAADbAAAADwAAAGRycy9kb3ducmV2LnhtbESPQWvCQBSE70L/w/IKvenGUIqkrlIK&#10;irQHa+Khx0f2NRuafRuzGxP99d2C4HGYmW+Y5Xq0jThT52vHCuazBARx6XTNlYJjsZkuQPiArLFx&#10;TAou5GG9epgsMdNu4AOd81CJCGGfoQITQptJ6UtDFv3MtcTR+3GdxRBlV0nd4RDhtpFpkrxIizXH&#10;BYMtvRsqf/PeKtgMh2sxpv3Xdn7J+9PenL4/hw+lnh7Ht1cQgcZwD9/aO63gOYX/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MKK/GAAAA2wAAAA8AAAAAAAAA&#10;AAAAAAAAoQIAAGRycy9kb3ducmV2LnhtbFBLBQYAAAAABAAEAPkAAACUAwAAAAA=&#10;" adj="10782">
                  <v:stroke endarrow="block"/>
                </v:shape>
                <v:shape id="AutoShape 168" o:spid="_x0000_s1074" type="#_x0000_t34" style="position:absolute;left:23507;top:50152;width:2375;height:1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hFcUAAADbAAAADwAAAGRycy9kb3ducmV2LnhtbESPT2vCQBTE74LfYXmF3nTTPxSJrqJC&#10;IQdLMSri7ZF9zcZm34bsRuO37woFj8PM/IaZLXpbiwu1vnKs4GWcgCAunK64VLDffY4mIHxA1lg7&#10;JgU38rCYDwczTLW78pYueShFhLBPUYEJoUml9IUhi37sGuLo/bjWYoiyLaVu8RrhtpavSfIhLVYc&#10;Fww2tDZU/OadVXA6fJWb2/cqX2KWdWa/PnfHzVmp56d+OQURqA+P8H870wre3+D+Jf4AO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JhFcUAAADbAAAADwAAAAAAAAAA&#10;AAAAAAChAgAAZHJzL2Rvd25yZXYueG1sUEsFBgAAAAAEAAQA+QAAAJMDAAAAAA==&#10;">
                  <v:stroke endarrow="block"/>
                </v:shape>
                <v:group id="Group 206" o:spid="_x0000_s1075" style="position:absolute;left:10610;top:46767;width:7868;height:23508" coordorigin="2805,9205" coordsize="1239,3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AutoShape 159" o:spid="_x0000_s1076" type="#_x0000_t34" style="position:absolute;left:2805;top:9205;width:1239;height:3702;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YRpcYAAADbAAAADwAAAGRycy9kb3ducmV2LnhtbESPQWvCQBSE7wX/w/IK3uqmYkWim6BC&#10;S0sPRSvF4zP7zAazb0N2jWl/vSsUPA4z8w2zyHtbi45aXzlW8DxKQBAXTldcKth9vz7NQPiArLF2&#10;TAp+yUOeDR4WmGp34Q1121CKCGGfogITQpNK6QtDFv3INcTRO7rWYoiyLaVu8RLhtpbjJJlKixXH&#10;BYMNrQ0Vp+3ZKvjo9pPkrSl3h+nys66Kn6+V+TsqNXzsl3MQgfpwD/+337WCyQvcvsQfI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GEaXGAAAA2wAAAA8AAAAAAAAA&#10;AAAAAAAAoQIAAGRycy9kb3ducmV2LnhtbFBLBQYAAAAABAAEAPkAAACUAwAAAAA=&#10;" adj="15742">
                    <v:stroke endarrow="block"/>
                  </v:shape>
                  <v:shape id="AutoShape 169" o:spid="_x0000_s1077" type="#_x0000_t34" style="position:absolute;left:2805;top:10637;width:1239;height:227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eSsMAAADbAAAADwAAAGRycy9kb3ducmV2LnhtbESPT4vCMBTE7wt+h/CEva2pIrJUo6io&#10;u7In/yAeH82zKTYvpYm1++2NIHgcZuY3zGTW2lI0VPvCsYJ+LwFBnDldcK7geFh/fYPwAVlj6ZgU&#10;/JOH2bTzMcFUuzvvqNmHXEQI+xQVmBCqVEqfGbLoe64ijt7F1RZDlHUudY33CLelHCTJSFosOC4Y&#10;rGhpKLvub1bBz4YvRurVWTeD7e20XDXHxZ9U6rPbzscgArXhHX61f7WC4QieX+IP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mnkrDAAAA2wAAAA8AAAAAAAAAAAAA&#10;AAAAoQIAAGRycy9kb3ducmV2LnhtbFBLBQYAAAAABAAEAPkAAACRAwAAAAA=&#10;" adj="15724">
                    <v:stroke endarrow="block"/>
                  </v:shape>
                </v:group>
                <v:shape id="AutoShape 172" o:spid="_x0000_s1078" type="#_x0000_t109" style="position:absolute;left:39230;top:58051;width:6750;height:77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a6A8MA&#10;AADbAAAADwAAAGRycy9kb3ducmV2LnhtbESPQYvCMBSE74L/ITxhb5oqyyrVWKQoCO4edEWvj+bZ&#10;FpuX2kSt/nqzIOxxmJlvmFnSmkrcqHGlZQXDQQSCOLO65FzB/nfVn4BwHlljZZkUPMhBMu92Zhhr&#10;e+ct3XY+FwHCLkYFhfd1LKXLCjLoBrYmDt7JNgZ9kE0udYP3ADeVHEXRlzRYclgosKa0oOy8uxoF&#10;tbtM1nK54o3D4/fyeTXb9Oeg1EevXUxBeGr9f/jdXmsFn2P4+xJ+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a6A8MAAADbAAAADwAAAAAAAAAAAAAAAACYAgAAZHJzL2Rv&#10;d25yZXYueG1sUEsFBgAAAAAEAAQA9QAAAIgDAAAAAA==&#10;">
                  <v:textbox inset="0,0,0,0">
                    <w:txbxContent>
                      <w:p w:rsidR="00480D41" w:rsidRPr="005851C4" w:rsidRDefault="00480D41" w:rsidP="00FD7EE3">
                        <w:pPr>
                          <w:spacing w:line="260" w:lineRule="exact"/>
                          <w:rPr>
                            <w:rFonts w:ascii="標楷體" w:eastAsia="標楷體" w:hAnsi="標楷體"/>
                            <w:sz w:val="20"/>
                            <w:szCs w:val="20"/>
                          </w:rPr>
                        </w:pPr>
                        <w:r w:rsidRPr="002B5981">
                          <w:rPr>
                            <w:rFonts w:ascii="標楷體" w:eastAsia="標楷體" w:hAnsi="標楷體" w:hint="eastAsia"/>
                            <w:sz w:val="20"/>
                            <w:szCs w:val="20"/>
                          </w:rPr>
                          <w:t>申請人</w:t>
                        </w:r>
                        <w:r>
                          <w:rPr>
                            <w:rFonts w:ascii="標楷體" w:eastAsia="標楷體" w:hAnsi="標楷體" w:hint="eastAsia"/>
                            <w:sz w:val="20"/>
                            <w:szCs w:val="20"/>
                          </w:rPr>
                          <w:t>應</w:t>
                        </w:r>
                        <w:r w:rsidRPr="002B5981">
                          <w:rPr>
                            <w:rFonts w:ascii="標楷體" w:eastAsia="標楷體" w:hAnsi="標楷體" w:hint="eastAsia"/>
                            <w:kern w:val="0"/>
                            <w:sz w:val="20"/>
                            <w:szCs w:val="20"/>
                          </w:rPr>
                          <w:t>依法申請土地使用變更或申請開發</w:t>
                        </w:r>
                      </w:p>
                    </w:txbxContent>
                  </v:textbox>
                </v:shape>
                <v:shape id="AutoShape 173" o:spid="_x0000_s1079" type="#_x0000_t109" style="position:absolute;left:18542;top:62096;width:12274;height:2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kucb0A&#10;AADbAAAADwAAAGRycy9kb3ducmV2LnhtbERP3QoBQRS+V95hOsodsyRpGZIohQs/cXvaOXY3O2fW&#10;zmB5enOhXH59/5NZbQrxpMrllhX0uhEI4sTqnFMFp+OqMwLhPLLGwjIpeJOD2bTZmGCs7Yv39Dz4&#10;VIQQdjEqyLwvYyldkpFB17UlceCutjLoA6xSqSt8hXBTyH4UDaXBnENDhiUtMkpuh4dRULr7aC2X&#10;K944vGyXn4fZL3Znpdqtej4G4an2f/HPvdYKBmFs+BJ+gJ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9kucb0AAADbAAAADwAAAAAAAAAAAAAAAACYAgAAZHJzL2Rvd25yZXYu&#10;eG1sUEsFBgAAAAAEAAQA9QAAAIIDAAAAAA==&#10;">
                  <v:textbox inset="0,0,0,0">
                    <w:txbxContent>
                      <w:p w:rsidR="00480D41" w:rsidRPr="00443628" w:rsidRDefault="00480D41" w:rsidP="00FD7EE3">
                        <w:pPr>
                          <w:spacing w:line="260" w:lineRule="exact"/>
                          <w:jc w:val="center"/>
                          <w:rPr>
                            <w:rFonts w:ascii="標楷體" w:eastAsia="標楷體" w:hAnsi="標楷體"/>
                            <w:sz w:val="20"/>
                            <w:szCs w:val="20"/>
                          </w:rPr>
                        </w:pPr>
                        <w:r w:rsidRPr="00443628">
                          <w:rPr>
                            <w:rFonts w:ascii="標楷體" w:eastAsia="標楷體" w:hAnsi="標楷體" w:hint="eastAsia"/>
                            <w:sz w:val="20"/>
                            <w:szCs w:val="20"/>
                          </w:rPr>
                          <w:t>限期</w:t>
                        </w:r>
                        <w:r>
                          <w:rPr>
                            <w:rFonts w:ascii="標楷體" w:eastAsia="標楷體" w:hAnsi="標楷體" w:hint="eastAsia"/>
                            <w:sz w:val="20"/>
                            <w:szCs w:val="20"/>
                          </w:rPr>
                          <w:t>申請人</w:t>
                        </w:r>
                        <w:r w:rsidRPr="00443628">
                          <w:rPr>
                            <w:rFonts w:ascii="標楷體" w:eastAsia="標楷體" w:hAnsi="標楷體" w:hint="eastAsia"/>
                            <w:sz w:val="20"/>
                            <w:szCs w:val="20"/>
                          </w:rPr>
                          <w:t>補正</w:t>
                        </w:r>
                      </w:p>
                    </w:txbxContent>
                  </v:textbox>
                </v:shape>
                <v:shape id="AutoShape 174" o:spid="_x0000_s1080" type="#_x0000_t120" style="position:absolute;left:14300;top:66852;width:7404;height:6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1PVsEA&#10;AADbAAAADwAAAGRycy9kb3ducmV2LnhtbESPT2sCMRTE7wW/Q3iCt5r1T6uuRlkUS69V8fxInpvF&#10;zcuyibp+e1Mo9DjMzG+Y1aZztbhTGyrPCkbDDASx9qbiUsHpuH+fgwgR2WDtmRQ8KcBm3XtbYW78&#10;g3/ofoilSBAOOSqwMTa5lEFbchiGviFO3sW3DmOSbSlNi48Ed7UcZ9mndFhxWrDY0NaSvh5uTkFx&#10;ttOPqAt98+URzWSnm9nXXKlBvyuWICJ18T/81/42CqYL+P2Sfo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9T1bBAAAA2wAAAA8AAAAAAAAAAAAAAAAAmAIAAGRycy9kb3du&#10;cmV2LnhtbFBLBQYAAAAABAAEAPUAAACGAwAAAAA=&#10;">
                  <v:textbox inset="0,0,0,0">
                    <w:txbxContent>
                      <w:p w:rsidR="00480D41" w:rsidRPr="00443628" w:rsidRDefault="00480D41" w:rsidP="00FD7EE3">
                        <w:pPr>
                          <w:spacing w:line="260" w:lineRule="exact"/>
                          <w:rPr>
                            <w:sz w:val="20"/>
                            <w:szCs w:val="20"/>
                          </w:rPr>
                        </w:pPr>
                        <w:r w:rsidRPr="00443628">
                          <w:rPr>
                            <w:rFonts w:ascii="標楷體" w:eastAsia="標楷體" w:hAnsi="標楷體" w:hint="eastAsia"/>
                            <w:kern w:val="0"/>
                            <w:sz w:val="20"/>
                            <w:szCs w:val="20"/>
                          </w:rPr>
                          <w:t>屆期未補正或補正未完備</w:t>
                        </w:r>
                      </w:p>
                    </w:txbxContent>
                  </v:textbox>
                </v:shape>
                <v:shape id="AutoShape 175" o:spid="_x0000_s1081" type="#_x0000_t109" style="position:absolute;left:34810;top:51485;width:2648;height:88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a0qr0A&#10;AADbAAAADwAAAGRycy9kb3ducmV2LnhtbERP3QoBQRS+V95hOsodsxRpGZIohQs/cXvaOXY3O2fW&#10;zmB5enOhXH59/5NZbQrxpMrllhX0uhEI4sTqnFMFp+OqMwLhPLLGwjIpeJOD2bTZmGCs7Yv39Dz4&#10;VIQQdjEqyLwvYyldkpFB17UlceCutjLoA6xSqSt8hXBTyH4UDaXBnENDhiUtMkpuh4dRULr7aC2X&#10;K944vGyXn4fZL3Znpdqtej4G4an2f/HPvdYKBmF9+BJ+gJ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Ha0qr0AAADbAAAADwAAAAAAAAAAAAAAAACYAgAAZHJzL2Rvd25yZXYu&#10;eG1sUEsFBgAAAAAEAAQA9QAAAIIDAAAAAA==&#10;">
                  <v:textbox inset="0,0,0,0">
                    <w:txbxContent>
                      <w:p w:rsidR="00480D41" w:rsidRPr="00443628" w:rsidRDefault="00480D41" w:rsidP="00FD7EE3">
                        <w:pPr>
                          <w:spacing w:line="260" w:lineRule="exact"/>
                          <w:rPr>
                            <w:rFonts w:ascii="標楷體" w:eastAsia="標楷體" w:hAnsi="標楷體"/>
                            <w:sz w:val="20"/>
                            <w:szCs w:val="20"/>
                          </w:rPr>
                        </w:pPr>
                        <w:r>
                          <w:rPr>
                            <w:rFonts w:ascii="標楷體" w:eastAsia="標楷體" w:hAnsi="標楷體" w:hint="eastAsia"/>
                            <w:sz w:val="20"/>
                            <w:szCs w:val="20"/>
                          </w:rPr>
                          <w:t>本府核發定稿本</w:t>
                        </w:r>
                      </w:p>
                    </w:txbxContent>
                  </v:textbox>
                </v:shape>
                <v:shape id="AutoShape 176" o:spid="_x0000_s1082" type="#_x0000_t32" style="position:absolute;left:23824;top:61227;width:1727;height:6;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is5cQAAADbAAAADwAAAGRycy9kb3ducmV2LnhtbESPQYvCMBSE74L/ITzBi2iqokjXKOKy&#10;oO7JKix7e9s822LzUpqo1V9vhAWPw8x8w8yXjSnFlWpXWFYwHEQgiFOrC84UHA9f/RkI55E1lpZJ&#10;wZ0cLBft1hxjbW+8p2viMxEg7GJUkHtfxVK6NCeDbmAr4uCdbG3QB1lnUtd4C3BTylEUTaXBgsNC&#10;jhWtc0rPycUomJbfOpn0nP0d+8Pq9LN9bHd/n0p1O83qA4Snxr/D/+2NVjAZwutL+AF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GKzlxAAAANsAAAAPAAAAAAAAAAAA&#10;AAAAAKECAABkcnMvZG93bnJldi54bWxQSwUGAAAAAAQABAD5AAAAkgMAAAAA&#10;">
                  <v:stroke endarrow="block"/>
                </v:shape>
                <v:shape id="Text Box 179" o:spid="_x0000_s1083" type="#_x0000_t202" style="position:absolute;left:31134;top:56495;width:3219;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ZWcsUA&#10;AADbAAAADwAAAGRycy9kb3ducmV2LnhtbESPzWrDMBCE74W8g9hALqWRa2gobpSQnwZ6SA92Q86L&#10;tbVMrZWRlNh5+6oQ6HGYmW+Y5Xq0nbiSD61jBc/zDARx7XTLjYLT1+HpFUSIyBo7x6TgRgHWq8nD&#10;EgvtBi7pWsVGJAiHAhWYGPtCylAbshjmridO3rfzFmOSvpHa45DgtpN5li2kxZbTgsGedobqn+pi&#10;FSz2/jKUvHvcn96P+Nk3+Xl7Oys1m46bNxCRxvgfvrc/tIKXHP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1lZyxQAAANsAAAAPAAAAAAAAAAAAAAAAAJgCAABkcnMv&#10;ZG93bnJldi54bWxQSwUGAAAAAAQABAD1AAAAigMAAAAA&#10;" stroked="f">
                  <v:textbox inset="0,0,0,0">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v:textbox>
                </v:shape>
                <v:shape id="Text Box 180" o:spid="_x0000_s1084" type="#_x0000_t202" style="position:absolute;left:31591;top:63823;width:3219;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z6cUA&#10;AADbAAAADwAAAGRycy9kb3ducmV2LnhtbESPT2vCQBTE7wW/w/KEXopumlKR6CrWtNBDe9CK50f2&#10;mQSzb8Pumj/fvlsoeBxm5jfMejuYRnTkfG1ZwfM8AUFcWF1zqeD08zFbgvABWWNjmRSM5GG7mTys&#10;MdO25wN1x1CKCGGfoYIqhDaT0hcVGfRz2xJH72KdwRClK6V22Ee4aWSaJAtpsOa4UGFL+4qK6/Fm&#10;FCxyd+sPvH/KT+9f+N2W6fltPCv1OB12KxCBhnAP/7c/tYLXF/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vPpxQAAANsAAAAPAAAAAAAAAAAAAAAAAJgCAABkcnMv&#10;ZG93bnJldi54bWxQSwUGAAAAAAQABAD1AAAAigMAAAAA&#10;" stroked="f">
                  <v:textbox inset="0,0,0,0">
                    <w:txbxContent>
                      <w:p w:rsidR="00480D41" w:rsidRPr="00A80A9B" w:rsidRDefault="00480D41" w:rsidP="00FD7EE3">
                        <w:pPr>
                          <w:spacing w:line="200" w:lineRule="exact"/>
                          <w:jc w:val="center"/>
                          <w:rPr>
                            <w:rFonts w:ascii="標楷體" w:eastAsia="標楷體" w:hAnsi="標楷體"/>
                            <w:sz w:val="20"/>
                            <w:szCs w:val="20"/>
                          </w:rPr>
                        </w:pPr>
                        <w:r w:rsidRPr="00A80A9B">
                          <w:rPr>
                            <w:rFonts w:ascii="標楷體" w:eastAsia="標楷體" w:hAnsi="標楷體" w:hint="eastAsia"/>
                            <w:sz w:val="20"/>
                            <w:szCs w:val="20"/>
                          </w:rPr>
                          <w:t>符合</w:t>
                        </w:r>
                      </w:p>
                    </w:txbxContent>
                  </v:textbox>
                </v:shape>
                <v:shape id="AutoShape 182" o:spid="_x0000_s1085" type="#_x0000_t33" style="position:absolute;left:20427;top:66008;width:5531;height:297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C/sQAAADbAAAADwAAAGRycy9kb3ducmV2LnhtbESPUWvCMBSF3wf+h3AHe5vp3CZSjSJu&#10;Y8UH0eoPuDR3TVlzU5JYu39vBGGPh3POdziL1WBb0ZMPjWMFL+MMBHHldMO1gtPx63kGIkRkja1j&#10;UvBHAVbL0cMCc+0ufKC+jLVIEA45KjAxdrmUoTJkMYxdR5y8H+ctxiR9LbXHS4LbVk6ybCotNpwW&#10;DHa0MVT9lmerYPq6zr7Puw9bmGJLtuw3/nPfKPX0OKznICIN8T98bxdawfsb3L6k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34L+xAAAANsAAAAPAAAAAAAAAAAA&#10;AAAAAKECAABkcnMvZG93bnJldi54bWxQSwUGAAAAAAQABAD5AAAAkgMAAAAA&#10;">
                  <v:stroke endarrow="block"/>
                </v:shape>
                <v:shape id="AutoShape 184" o:spid="_x0000_s1086" type="#_x0000_t34" style="position:absolute;left:10610;top:70262;width:3690;height:1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HT6sIAAADbAAAADwAAAGRycy9kb3ducmV2LnhtbESPwWrDMBBE74X8g9hCbrXcgkNxrIQ2&#10;0NLk1Dr5gMXa2MbWyliKLf99VCj0OMzMG6bYB9OLiUbXWlbwnKQgiCurW64VXM4fT68gnEfW2Fsm&#10;BQs52O9WDwXm2s78Q1PpaxEh7HJU0Hg/5FK6qiGDLrEDcfSudjTooxxrqUecI9z08iVNN9Jgy3Gh&#10;wYEODVVdeTMKjssp4HtIj9+f3dWHrl3m4VYqtX4Mb1sQnoL/D/+1v7SCLIPfL/EHy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jHT6sIAAADbAAAADwAAAAAAAAAAAAAA&#10;AAChAgAAZHJzL2Rvd25yZXYueG1sUEsFBgAAAAAEAAQA+QAAAJADAAAAAA==&#10;" adj="10781">
                  <v:stroke endarrow="block"/>
                </v:shape>
                <v:shape id="AutoShape 185" o:spid="_x0000_s1087" type="#_x0000_t116" style="position:absolute;left:35490;top:81165;width:23399;height:6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7Ea8IA&#10;AADbAAAADwAAAGRycy9kb3ducmV2LnhtbESPQYvCMBSE7wv+h/AEb2uqoEg1igiCqItYPXh8NM+2&#10;2ryUJmrdX28EweMwM98wk1ljSnGn2hWWFfS6EQji1OqCMwXHw/J3BMJ5ZI2lZVLwJAezaetngrG2&#10;D97TPfGZCBB2MSrIva9iKV2ak0HXtRVx8M62NuiDrDOpa3wEuCllP4qG0mDBYSHHihY5pdfkZhT8&#10;DU6jzb+9zXd+u8Y9uQX2LolSnXYzH4Pw1Phv+NNeaQWDIby/hB8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zsRrwgAAANsAAAAPAAAAAAAAAAAAAAAAAJgCAABkcnMvZG93&#10;bnJldi54bWxQSwUGAAAAAAQABAD1AAAAhwMAAAAA&#10;">
                  <v:textbox inset="0,0,0,0">
                    <w:txbxContent>
                      <w:p w:rsidR="00480D41" w:rsidRPr="00B421D2" w:rsidRDefault="00480D41" w:rsidP="00FD7EE3">
                        <w:pPr>
                          <w:spacing w:line="260" w:lineRule="exact"/>
                          <w:rPr>
                            <w:rFonts w:ascii="標楷體" w:eastAsia="標楷體" w:hAnsi="標楷體"/>
                            <w:sz w:val="20"/>
                            <w:szCs w:val="20"/>
                          </w:rPr>
                        </w:pPr>
                        <w:r w:rsidRPr="00B421D2">
                          <w:rPr>
                            <w:rFonts w:ascii="標楷體" w:eastAsia="標楷體" w:hAnsi="標楷體" w:hint="eastAsia"/>
                            <w:sz w:val="20"/>
                            <w:szCs w:val="20"/>
                          </w:rPr>
                          <w:t>本府所核發之定稿本失其效力，，已辦竣變更編定之土地，應依非都市土地使用管制規則第三十七條規定辦理</w:t>
                        </w:r>
                      </w:p>
                    </w:txbxContent>
                  </v:textbox>
                </v:shape>
                <v:shape id="AutoShape 188" o:spid="_x0000_s1088" type="#_x0000_t120" style="position:absolute;left:51346;top:57277;width:9385;height:210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ZYjL0A&#10;AADbAAAADwAAAGRycy9kb3ducmV2LnhtbESPSwvCMBCE74L/IazgTVMVH1SjiCjozfd5ada22GxK&#10;E7X+eyMIHoeZ+YaZLWpTiCdVLresoNeNQBAnVuecKjifNp0JCOeRNRaWScGbHCzmzcYMY21ffKDn&#10;0aciQNjFqCDzvoyldElGBl3XlsTBu9nKoA+ySqWu8BXgppD9KBpJgzmHhQxLWmWU3I8PowBXA7lP&#10;3UknaPPNxUfD9ZV2SrVb9XIKwlPt/+Ffe6sVDMfw/RJ+gJ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fZYjL0AAADbAAAADwAAAAAAAAAAAAAAAACYAgAAZHJzL2Rvd25yZXYu&#10;eG1sUEsFBgAAAAAEAAQA9QAAAIIDAAAAAA==&#10;">
                  <v:textbox inset="0,0,0,0">
                    <w:txbxContent>
                      <w:p w:rsidR="00480D41" w:rsidRPr="002E1B1A" w:rsidRDefault="00480D41" w:rsidP="00FD7EE3">
                        <w:pPr>
                          <w:spacing w:line="260" w:lineRule="exact"/>
                          <w:rPr>
                            <w:sz w:val="20"/>
                            <w:szCs w:val="20"/>
                          </w:rPr>
                        </w:pPr>
                        <w:r w:rsidRPr="00DA30FB">
                          <w:rPr>
                            <w:rFonts w:ascii="標楷體" w:eastAsia="標楷體" w:hAnsi="標楷體" w:hint="eastAsia"/>
                            <w:kern w:val="0"/>
                            <w:sz w:val="20"/>
                            <w:szCs w:val="20"/>
                          </w:rPr>
                          <w:t>核發定稿本發文日起一年內，</w:t>
                        </w:r>
                        <w:r>
                          <w:rPr>
                            <w:rFonts w:ascii="標楷體" w:eastAsia="標楷體" w:hAnsi="標楷體" w:hint="eastAsia"/>
                            <w:kern w:val="0"/>
                            <w:sz w:val="20"/>
                            <w:szCs w:val="20"/>
                          </w:rPr>
                          <w:t>未</w:t>
                        </w:r>
                        <w:r w:rsidRPr="00DA30FB">
                          <w:rPr>
                            <w:rFonts w:ascii="標楷體" w:eastAsia="標楷體" w:hAnsi="標楷體" w:hint="eastAsia"/>
                            <w:kern w:val="0"/>
                            <w:sz w:val="20"/>
                            <w:szCs w:val="20"/>
                          </w:rPr>
                          <w:t>依法申請土地使用變更或申請開發</w:t>
                        </w:r>
                        <w:r>
                          <w:rPr>
                            <w:rFonts w:ascii="標楷體" w:eastAsia="標楷體" w:hAnsi="標楷體" w:hint="eastAsia"/>
                            <w:kern w:val="0"/>
                            <w:sz w:val="20"/>
                            <w:szCs w:val="20"/>
                          </w:rPr>
                          <w:t>(得依第九點規定辦理展延)</w:t>
                        </w:r>
                      </w:p>
                    </w:txbxContent>
                  </v:textbox>
                </v:shape>
                <v:shape id="AutoShape 189" o:spid="_x0000_s1089" type="#_x0000_t120" style="position:absolute;left:40278;top:42132;width:20453;height:123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nM/roA&#10;AADbAAAADwAAAGRycy9kb3ducmV2LnhtbERPSwrCMBDdC94hjOBOUxVFqrFIUdCd//XQjG2xmZQm&#10;ar29WQguH++/TFpTiRc1rrSsYDSMQBBnVpecK7ict4M5COeRNVaWScGHHCSrbmeJsbZvPtLr5HMR&#10;QtjFqKDwvo6ldFlBBt3Q1sSBu9vGoA+wyaVu8B3CTSXHUTSTBksODQXWlBaUPU5PowDTiTzk7qwz&#10;tOX26qPp5kZ7pfq9dr0A4an1f/HPvdMKpmFs+BJ+gFx9A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7GnM/roAAADbAAAADwAAAAAAAAAAAAAAAACYAgAAZHJzL2Rvd25yZXYueG1s&#10;UEsFBgAAAAAEAAQA9QAAAH8DAAAAAA==&#10;">
                  <v:textbox inset="0,0,0,0">
                    <w:txbxContent>
                      <w:p w:rsidR="00480D41" w:rsidRPr="002E1B1A" w:rsidRDefault="00480D41" w:rsidP="00FD7EE3">
                        <w:pPr>
                          <w:spacing w:line="260" w:lineRule="exact"/>
                          <w:rPr>
                            <w:sz w:val="20"/>
                            <w:szCs w:val="20"/>
                          </w:rPr>
                        </w:pPr>
                        <w:r w:rsidRPr="00343B02">
                          <w:rPr>
                            <w:rFonts w:ascii="標楷體" w:eastAsia="標楷體" w:hAnsi="標楷體" w:hint="eastAsia"/>
                            <w:sz w:val="20"/>
                            <w:szCs w:val="20"/>
                          </w:rPr>
                          <w:t>不需辦理土地使用變更、環境影響評估或水土保持處理與維護者，本府得同時辦理核定興辦事業計畫定稿本</w:t>
                        </w:r>
                      </w:p>
                    </w:txbxContent>
                  </v:textbox>
                </v:shape>
                <v:shape id="AutoShape 191" o:spid="_x0000_s1090" type="#_x0000_t34" style="position:absolute;left:5505;top:33033;width:1847;height:12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Np+cUAAADbAAAADwAAAGRycy9kb3ducmV2LnhtbESPQWvCQBSE74L/YXlCL6KbFqoxZiNS&#10;KJReisaLt0f2maTNvt1mt5r213cFweMwM98w+WYwnThT71vLCh7nCQjiyuqWawWH8nWWgvABWWNn&#10;mRT8kodNMR7lmGl74R2d96EWEcI+QwVNCC6T0lcNGfRz64ijd7K9wRBlX0vd4yXCTSefkmQhDbYc&#10;Fxp09NJQ9bX/MQo+39Pld0jqadket/ajXDmWf06ph8mwXYMINIR7+NZ+0wqeV3D9En+AL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Np+cUAAADbAAAADwAAAAAAAAAA&#10;AAAAAAChAgAAZHJzL2Rvd25yZXYueG1sUEsFBgAAAAAEAAQA+QAAAJMDAAAAAA==&#10;" adj="-223">
                  <v:stroke dashstyle="1 1" endarrow="block"/>
                </v:shape>
                <v:shape id="AutoShape 192" o:spid="_x0000_s1091" type="#_x0000_t33" style="position:absolute;left:44234;top:40551;width:6273;height:158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AEsAAAADbAAAADwAAAGRycy9kb3ducmV2LnhtbERPu27CMBTdkfoP1q3UDRw6BBQwUYTU&#10;h7o1dOh4iS9JIL4OtiFpvx4PSIxH573OR9OJKznfWlYwnyUgiCurW64V/OzepksQPiBr7CyTgj/y&#10;kG+eJmvMtB34m65lqEUMYZ+hgiaEPpPSVw0Z9DPbE0fuYJ3BEKGrpXY4xHDTydckSaXBlmNDgz1t&#10;G6pO5cUo+CiOg5P/v4vzfn7ROLynX+UZlXp5HosViEBjeIjv7k+tII3r45f4A+Tm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VDQBLAAAAA2wAAAA8AAAAAAAAAAAAAAAAA&#10;oQIAAGRycy9kb3ducmV2LnhtbFBLBQYAAAAABAAEAPkAAACOAwAAAAA=&#10;">
                  <v:stroke endarrow="block"/>
                </v:shape>
                <v:shape id="AutoShape 193" o:spid="_x0000_s1092" type="#_x0000_t33" style="position:absolute;left:36137;top:48291;width:4141;height:3194;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eolMQAAADbAAAADwAAAGRycy9kb3ducmV2LnhtbESPQWvCQBSE70L/w/IKvelGoaLRVaxU&#10;6kXEpIceH9lnNph9m2Y3Gv+9Wyh4HGbmG2a57m0trtT6yrGC8SgBQVw4XXGp4DvfDWcgfEDWWDsm&#10;BXfysF69DJaYanfjE12zUIoIYZ+iAhNCk0rpC0MW/cg1xNE7u9ZiiLItpW7xFuG2lpMkmUqLFccF&#10;gw1tDRWXrLMK3s1vMd/t73ycfTR5l392h5+vTqm3136zABGoD8/wf3uvFUzH8Pc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6iUxAAAANsAAAAPAAAAAAAAAAAA&#10;AAAAAKECAABkcnMvZG93bnJldi54bWxQSwUGAAAAAAQABAD5AAAAkgMAAAAA&#10;">
                  <v:stroke endarrow="block"/>
                </v:shape>
                <v:shape id="AutoShape 186" o:spid="_x0000_s1093" type="#_x0000_t116" style="position:absolute;left:18351;top:73914;width:24067;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I1cQA&#10;AADbAAAADwAAAGRycy9kb3ducmV2LnhtbESPQWvCQBSE7wX/w/KE3upGoRKiq4ggiFpKYg89PrLP&#10;JG32bchuYuyv7wqCx2FmvmGW68HUoqfWVZYVTCcRCOLc6ooLBV/n3VsMwnlkjbVlUnAjB+vV6GWJ&#10;ibZXTqnPfCEChF2CCkrvm0RKl5dk0E1sQxy8i20N+iDbQuoWrwFuajmLork0WHFYKLGhbUn5b9YZ&#10;BR/v3/Hxz3abT386YEpui9OfTKnX8bBZgPA0+Gf40d5rBfMZ3L+EH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ZCNXEAAAA2wAAAA8AAAAAAAAAAAAAAAAAmAIAAGRycy9k&#10;b3ducmV2LnhtbFBLBQYAAAAABAAEAPUAAACJAwAAAAA=&#10;">
                  <v:textbox inset="0,0,0,0">
                    <w:txbxContent>
                      <w:p w:rsidR="00480D41" w:rsidRPr="00F05725" w:rsidRDefault="00480D41" w:rsidP="00FD7EE3">
                        <w:pPr>
                          <w:spacing w:line="260" w:lineRule="exact"/>
                          <w:rPr>
                            <w:sz w:val="20"/>
                            <w:szCs w:val="20"/>
                          </w:rPr>
                        </w:pPr>
                        <w:r w:rsidRPr="00F05725">
                          <w:rPr>
                            <w:rFonts w:ascii="標楷體" w:eastAsia="標楷體" w:hAnsi="標楷體" w:hint="eastAsia"/>
                            <w:kern w:val="0"/>
                            <w:sz w:val="20"/>
                            <w:szCs w:val="20"/>
                          </w:rPr>
                          <w:t>依核准之興辦事業計畫內容或預定開發進度執行</w:t>
                        </w:r>
                        <w:r>
                          <w:rPr>
                            <w:rFonts w:ascii="標楷體" w:eastAsia="標楷體" w:hAnsi="標楷體" w:hint="eastAsia"/>
                            <w:kern w:val="0"/>
                            <w:sz w:val="20"/>
                            <w:szCs w:val="20"/>
                          </w:rPr>
                          <w:t>(得依第九點規定辦理展延)</w:t>
                        </w:r>
                      </w:p>
                    </w:txbxContent>
                  </v:textbox>
                </v:shape>
                <v:shape id="AutoShape 194" o:spid="_x0000_s1094" type="#_x0000_t33" style="position:absolute;left:37458;top:55930;width:5150;height:212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HeZcQAAADbAAAADwAAAGRycy9kb3ducmV2LnhtbESPQWvCQBSE7wX/w/IEb2ajQiqpq4hg&#10;K7017cHja/Y1Sc2+jburif313YLQ4zAz3zCrzWBacSXnG8sKZkkKgri0uuFKwcf7froE4QOyxtYy&#10;KbiRh8169LDCXNue3+hahEpECPscFdQhdLmUvqzJoE9sRxy9L+sMhihdJbXDPsJNK+dpmkmDDceF&#10;Gjva1VSeiotR8LL97p38OT6eP2cXjf1z9lqcUanJeNg+gQg0hP/wvX3QCrIF/H2JP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kd5lxAAAANsAAAAPAAAAAAAAAAAA&#10;AAAAAKECAABkcnMvZG93bnJldi54bWxQSwUGAAAAAAQABAD5AAAAkgMAAAAA&#10;">
                  <v:stroke endarrow="block"/>
                </v:shape>
                <v:shape id="AutoShape 195" o:spid="_x0000_s1095" type="#_x0000_t33" style="position:absolute;left:37458;top:55930;width:18580;height:134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mOcUAAADbAAAADwAAAGRycy9kb3ducmV2LnhtbESPS2vDMBCE74X+B7GFXkoip5gQnCih&#10;FKeUQgp5ketirR+JtTKSErv/PioUehxm5htmsRpMK27kfGNZwWScgCAurG64UnDYr0czED4ga2wt&#10;k4If8rBaPj4sMNO25y3ddqESEcI+QwV1CF0mpS9qMujHtiOOXmmdwRClq6R22Ee4aeVrkkylwYbj&#10;Qo0dvddUXHZXo6DM8xQ/ji9f/Wlz/T6nVOrcSaWen4a3OYhAQ/gP/7U/tYJpCr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YmOcUAAADbAAAADwAAAAAAAAAA&#10;AAAAAAChAgAAZHJzL2Rvd25yZXYueG1sUEsFBgAAAAAEAAQA+QAAAJMDAAAAAA==&#10;">
                  <v:stroke dashstyle="1 1" endarrow="block"/>
                </v:shape>
                <v:shape id="AutoShape 196" o:spid="_x0000_s1096" type="#_x0000_t120" style="position:absolute;left:43434;top:66573;width:7505;height:117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p3b0A&#10;AADbAAAADwAAAGRycy9kb3ducmV2LnhtbESPwQrCMBBE74L/EFbwpqmKItUoIgp6U6uel2Zti82m&#10;NFHr3xtB8DjMzBtmvmxMKZ5Uu8KygkE/AkGcWl1wpuCcbHtTEM4jaywtk4I3OVgu2q05xtq++EjP&#10;k89EgLCLUUHufRVL6dKcDLq+rYiDd7O1QR9knUld4yvATSmHUTSRBgsOCzlWtM4pvZ8eRgGuR/KQ&#10;uUSnaIvtxUfjzZX2SnU7zWoGwlPj/+Ffe6cVTMbw/RJ+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ASp3b0AAADbAAAADwAAAAAAAAAAAAAAAACYAgAAZHJzL2Rvd25yZXYu&#10;eG1sUEsFBgAAAAAEAAQA9QAAAIIDAAAAAA==&#10;">
                  <v:textbox inset="0,0,0,0">
                    <w:txbxContent>
                      <w:p w:rsidR="00480D41" w:rsidRPr="00765527" w:rsidRDefault="00480D41" w:rsidP="00FD7EE3">
                        <w:pPr>
                          <w:spacing w:line="260" w:lineRule="exact"/>
                          <w:rPr>
                            <w:sz w:val="20"/>
                            <w:szCs w:val="20"/>
                          </w:rPr>
                        </w:pPr>
                        <w:r w:rsidRPr="00765527">
                          <w:rPr>
                            <w:rFonts w:ascii="標楷體" w:eastAsia="標楷體" w:hAnsi="標楷體" w:hint="eastAsia"/>
                            <w:kern w:val="0"/>
                            <w:sz w:val="20"/>
                            <w:szCs w:val="20"/>
                          </w:rPr>
                          <w:t>駁回、不予核可或核准後經廢止或失其效力</w:t>
                        </w:r>
                      </w:p>
                    </w:txbxContent>
                  </v:textbox>
                </v:shape>
                <v:shape id="AutoShape 198" o:spid="_x0000_s1097" type="#_x0000_t33" style="position:absolute;left:45980;top:61906;width:1206;height:466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Z9/cQAAADbAAAADwAAAGRycy9kb3ducmV2LnhtbESPwW7CMBBE75X4B2uReisOPaRVwIkQ&#10;EgX11pQDxyVekkC8DrYhab++rlSpx9HMvNEsi9F04k7Ot5YVzGcJCOLK6pZrBfvPzdMrCB+QNXaW&#10;ScEXeSjyycMSM20H/qB7GWoRIewzVNCE0GdS+qohg35me+LonawzGKJ0tdQOhwg3nXxOklQabDku&#10;NNjTuqHqUt6Mgu3qPDj5fXi5Huc3jcNb+l5eUanH6bhagAg0hv/wX3unFaQp/H6JP0Dm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5n39xAAAANsAAAAPAAAAAAAAAAAA&#10;AAAAAKECAABkcnMvZG93bnJldi54bWxQSwUGAAAAAAQABAD5AAAAkgMAAAAA&#10;">
                  <v:stroke endarrow="block"/>
                </v:shape>
                <v:shape id="AutoShape 202" o:spid="_x0000_s1098" type="#_x0000_t32" style="position:absolute;left:30886;top:55860;width:3924;height: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03" o:spid="_x0000_s1099" type="#_x0000_t33" style="position:absolute;left:30816;top:60369;width:5321;height:304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hSaL8AAADbAAAADwAAAGRycy9kb3ducmV2LnhtbERP3WrCMBS+H+wdwhnsbqarUEdnLEWU&#10;eWmrD3Bojk2xOSlJpvXtzcVglx/f/7qa7Shu5MPgWMHnIgNB3Dk9cK/gfNp/fIEIEVnj6JgUPChA&#10;tXl9WWOp3Z0burWxFymEQ4kKTIxTKWXoDFkMCzcRJ+7ivMWYoO+l9nhP4XaUeZYV0uLAqcHgRFtD&#10;3bX9tQrq5WrfdP5nGcz2WORzfp0uw06p97e5/gYRaY7/4j/3QSso0tj0Jf0AuX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hSaL8AAADbAAAADwAAAAAAAAAAAAAAAACh&#10;AgAAZHJzL2Rvd25yZXYueG1sUEsFBgAAAAAEAAQA+QAAAI0DAAAAAA==&#10;">
                  <v:stroke endarrow="block"/>
                </v:shape>
                <v:shape id="AutoShape 204" o:spid="_x0000_s1100" type="#_x0000_t34" style="position:absolute;left:32416;top:63722;width:8160;height:1222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e8vsIAAADbAAAADwAAAGRycy9kb3ducmV2LnhtbESP0WrCQBRE3wv+w3IF33RjwVBTV1FR&#10;VFoo2n7AJXubBLN30901xr93BaGPw8ycYWaLztSiJecrywrGowQEcW51xYWCn+/t8A2ED8gaa8uk&#10;4EYeFvPeywwzba98pPYUChEh7DNUUIbQZFL6vCSDfmQb4uj9WmcwROkKqR1eI9zU8jVJUmmw4rhQ&#10;YkPrkvLz6WIU4KrFP7e7HOSK049J2Hzpz0QqNeh3y3cQgbrwH36291pBOoXHl/gD5P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Oe8vsIAAADbAAAADwAAAAAAAAAAAAAA&#10;AAChAgAAZHJzL2Rvd25yZXYueG1sUEsFBgAAAAAEAAQA+QAAAJADAAAAAA==&#10;" adj="10792">
                  <v:stroke endarrow="block"/>
                </v:shape>
                <v:shape id="AutoShape 207" o:spid="_x0000_s1101" type="#_x0000_t120" style="position:absolute;left:6108;top:81146;width:18117;height:7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sdr0A&#10;AADbAAAADwAAAGRycy9kb3ducmV2LnhtbERPy4rCMBTdC/5DuII7TX2N0jFKmUFxax1mfUnuNGWa&#10;m9JErX9vFoLLw3lv971rxI26UHtWMJtmIIi1NzVXCn4uh8kGRIjIBhvPpOBBAfa74WCLufF3PtOt&#10;jJVIIRxyVGBjbHMpg7bkMEx9S5y4P985jAl2lTQd3lO4a+Q8yz6kw5pTg8WWvizp//LqFBS/drmK&#10;utBXX13QLL51uz5ulBqP+uITRKQ+vsUv98koWKf16Uv6AXL3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ssdr0AAADbAAAADwAAAAAAAAAAAAAAAACYAgAAZHJzL2Rvd25yZXYu&#10;eG1sUEsFBgAAAAAEAAQA9QAAAIIDAAAAAA==&#10;">
                  <v:textbox inset="0,0,0,0">
                    <w:txbxContent>
                      <w:p w:rsidR="00480D41" w:rsidRPr="00FD7EE3" w:rsidRDefault="00480D41" w:rsidP="00FD7EE3">
                        <w:pPr>
                          <w:spacing w:line="260" w:lineRule="exact"/>
                          <w:rPr>
                            <w:sz w:val="20"/>
                            <w:szCs w:val="20"/>
                          </w:rPr>
                        </w:pPr>
                        <w:r w:rsidRPr="00FD7EE3">
                          <w:rPr>
                            <w:rFonts w:ascii="標楷體" w:eastAsia="標楷體" w:hAnsi="標楷體" w:hint="eastAsia"/>
                            <w:kern w:val="0"/>
                            <w:sz w:val="20"/>
                            <w:szCs w:val="20"/>
                          </w:rPr>
                          <w:t>未依核准之興辦事業計畫內容或預定開發進度執行，且未經申請核可</w:t>
                        </w:r>
                      </w:p>
                    </w:txbxContent>
                  </v:textbox>
                </v:shape>
                <v:shape id="Text Box 208" o:spid="_x0000_s1102" type="#_x0000_t202" style="position:absolute;left:35121;top:69945;width:4109;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GUZcQA&#10;AADbAAAADwAAAGRycy9kb3ducmV2LnhtbESPT2sCMRTE74V+h/AKXkrNugeVrVGsVuihHrTi+bF5&#10;3V3cvCxJ9t+3bwqCx2FmfsOsNoOpRUfOV5YVzKYJCOLc6ooLBZefw9sShA/IGmvLpGAkD5v189MK&#10;M217PlF3DoWIEPYZKihDaDIpfV6SQT+1DXH0fq0zGKJ0hdQO+wg3tUyTZC4NVhwXSmxoV1J+O7dG&#10;wXzv2v7Eu9f95fMbj02RXj/Gq1KTl2H7DiLQEB7he/tLK1jM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xlGXEAAAA2wAAAA8AAAAAAAAAAAAAAAAAmAIAAGRycy9k&#10;b3ducmV2LnhtbFBLBQYAAAAABAAEAPUAAACJAwAAAAA=&#10;" stroked="f">
                  <v:textbox inset="0,0,0,0">
                    <w:txbxContent>
                      <w:p w:rsidR="00480D41" w:rsidRPr="00A80A9B" w:rsidRDefault="00480D41" w:rsidP="00FD7EE3">
                        <w:pPr>
                          <w:spacing w:line="200" w:lineRule="exact"/>
                          <w:jc w:val="center"/>
                          <w:rPr>
                            <w:rFonts w:ascii="標楷體" w:eastAsia="標楷體" w:hAnsi="標楷體"/>
                            <w:sz w:val="20"/>
                            <w:szCs w:val="20"/>
                          </w:rPr>
                        </w:pPr>
                        <w:r>
                          <w:rPr>
                            <w:rFonts w:ascii="標楷體" w:eastAsia="標楷體" w:hAnsi="標楷體" w:hint="eastAsia"/>
                            <w:sz w:val="20"/>
                            <w:szCs w:val="20"/>
                          </w:rPr>
                          <w:t>核准</w:t>
                        </w:r>
                      </w:p>
                    </w:txbxContent>
                  </v:textbox>
                </v:shape>
                <v:shape id="AutoShape 209" o:spid="_x0000_s1103" type="#_x0000_t33" style="position:absolute;left:15170;top:76301;width:3181;height:484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a1u8QAAADbAAAADwAAAGRycy9kb3ducmV2LnhtbESPQWvCQBSE7wX/w/KE3uqmUlSiqxRp&#10;aS89NFHx+Mg+k2De25jdxvTfdwuCx2FmvmFWm4Eb1VPnaycGnicJKJLC2VpKA7v8/WkBygcUi40T&#10;MvBLHjbr0cMKU+uu8k19FkoVIeJTNFCF0KZa+6IiRj9xLUn0Tq5jDFF2pbYdXiOcGz1NkplmrCUu&#10;VNjStqLinP2wgePlWL80hzzPPnjX78sZH96+2JjH8fC6BBVoCPfwrf1pDcyn8P8l/gC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xrW7xAAAANsAAAAPAAAAAAAAAAAA&#10;AAAAAKECAABkcnMvZG93bnJldi54bWxQSwUGAAAAAAQABAD5AAAAkgMAAAAA&#10;">
                  <v:stroke dashstyle="1 1" endarrow="block"/>
                </v:shape>
                <v:shape id="AutoShape 210" o:spid="_x0000_s1104" type="#_x0000_t34" style="position:absolute;left:24225;top:84651;width:11265;height:1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HfsUAAADbAAAADwAAAGRycy9kb3ducmV2LnhtbESPQWvCQBSE7wX/w/IEb3VTtVVSVxHB&#10;UmilGvX+yD6TYPZt2F1N7K/vFgo9DjPzDTNfdqYWN3K+sqzgaZiAIM6trrhQcDxsHmcgfEDWWFsm&#10;BXfysFz0HuaYatvynm5ZKESEsE9RQRlCk0rp85IM+qFtiKN3ts5giNIVUjtsI9zUcpQkL9JgxXGh&#10;xIbWJeWX7GoUfO0Oz+vRpW0/P67b78np7N7yzCk16HerVxCBuvAf/mu/awXTMfx+iT9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wvHfsUAAADbAAAADwAAAAAAAAAA&#10;AAAAAAChAgAAZHJzL2Rvd25yZXYueG1sUEsFBgAAAAAEAAQA+QAAAJMDAAAAAA==&#10;" adj="10788">
                  <v:stroke endarrow="block"/>
                </v:shape>
                <v:shape id="AutoShape 211" o:spid="_x0000_s1105" type="#_x0000_t34" style="position:absolute;left:45751;top:79718;width:2883;height: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S5T78AAADbAAAADwAAAGRycy9kb3ducmV2LnhtbESPzQrCMBCE74LvEFbwpqki/lSjiCB6&#10;Efx7gLVZ22KzKU3U6tMbQfA4zMw3zGxRm0I8qHK5ZQW9bgSCOLE651TB+bTujEE4j6yxsEwKXuRg&#10;MW82Zhhr++QDPY4+FQHCLkYFmfdlLKVLMjLourYkDt7VVgZ9kFUqdYXPADeF7EfRUBrMOSxkWNIq&#10;o+R2vBsFg5c7vGk3lv19OpkkLhptrnxRqt2ql1MQnmr/D//aW61gNIDvl/AD5Pw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iS5T78AAADbAAAADwAAAAAAAAAAAAAAAACh&#10;AgAAZHJzL2Rvd25yZXYueG1sUEsFBgAAAAAEAAQA+QAAAI0DAAAAAA==&#10;">
                  <v:stroke endarrow="block"/>
                </v:shape>
                <v:shape id="AutoShape 212" o:spid="_x0000_s1106" type="#_x0000_t34" style="position:absolute;left:50184;top:75310;width:2864;height:884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N/ccYAAADbAAAADwAAAGRycy9kb3ducmV2LnhtbESPT2vCQBTE74V+h+UVvIhuqqgldROq&#10;+PfWpqWlt0f2NQlm34bsqvHbu4LQ4zAzv2HmaWdqcaLWVZYVPA8jEMS51RUXCr4+14MXEM4ja6wt&#10;k4ILOUiTx4c5xtqe+YNOmS9EgLCLUUHpfRNL6fKSDLqhbYiD92dbgz7ItpC6xXOAm1qOomgqDVYc&#10;FkpsaFlSfsiORsHqGG1poxf+u78fN6tpNfl5P/wq1Xvq3l5BeOr8f/je3mkFswncvoQfIJ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jf3HGAAAA2wAAAA8AAAAAAAAA&#10;AAAAAAAAoQIAAGRycy9kb3ducmV2LnhtbFBLBQYAAAAABAAEAPkAAACUAwAAAAA=&#10;" adj="10776">
                  <v:stroke endarrow="block"/>
                </v:shape>
                <w10:anchorlock/>
              </v:group>
            </w:pict>
          </mc:Fallback>
        </mc:AlternateContent>
      </w:r>
    </w:p>
    <w:sectPr w:rsidR="004F22A8" w:rsidRPr="00FD7EE3" w:rsidSect="001C29AC">
      <w:pgSz w:w="11906" w:h="16838" w:code="9"/>
      <w:pgMar w:top="851" w:right="1134" w:bottom="851" w:left="1134" w:header="851" w:footer="275"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E91" w:rsidRDefault="001E5E91" w:rsidP="004F22A8">
      <w:r>
        <w:separator/>
      </w:r>
    </w:p>
  </w:endnote>
  <w:endnote w:type="continuationSeparator" w:id="0">
    <w:p w:rsidR="001E5E91" w:rsidRDefault="001E5E91" w:rsidP="004F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FKaiShu-SB-Estd-BF">
    <w:altName w:val="SimSun"/>
    <w:panose1 w:val="00000000000000000000"/>
    <w:charset w:val="86"/>
    <w:family w:val="auto"/>
    <w:notTrueType/>
    <w:pitch w:val="default"/>
    <w:sig w:usb0="00000001" w:usb1="080E0000" w:usb2="00000010" w:usb3="00000000" w:csb0="00040000" w:csb1="00000000"/>
  </w:font>
  <w:font w:name="華康細黑體">
    <w:altName w:val="細明體"/>
    <w:charset w:val="88"/>
    <w:family w:val="modern"/>
    <w:pitch w:val="fixed"/>
    <w:sig w:usb0="80000001" w:usb1="28091800" w:usb2="00000016" w:usb3="00000000" w:csb0="00100000" w:csb1="00000000"/>
  </w:font>
  <w:font w:name="華康粗圓體">
    <w:altName w:val="細明體"/>
    <w:charset w:val="88"/>
    <w:family w:val="modern"/>
    <w:pitch w:val="fixed"/>
    <w:sig w:usb0="80000001" w:usb1="28091800" w:usb2="00000016" w:usb3="00000000" w:csb0="00100000" w:csb1="00000000"/>
  </w:font>
  <w:font w:name="華康粗黑體">
    <w:altName w:val="新細明體"/>
    <w:charset w:val="88"/>
    <w:family w:val="modern"/>
    <w:pitch w:val="fixed"/>
    <w:sig w:usb0="80000001" w:usb1="28091800" w:usb2="00000016" w:usb3="00000000" w:csb0="00100000" w:csb1="00000000"/>
  </w:font>
  <w:font w:name="華康中黑體">
    <w:altName w:val="Times New Roman"/>
    <w:charset w:val="00"/>
    <w:family w:val="auto"/>
    <w:pitch w:val="default"/>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楷體">
    <w:altName w:val="新細明體"/>
    <w:panose1 w:val="00000000000000000000"/>
    <w:charset w:val="88"/>
    <w:family w:val="modern"/>
    <w:notTrueType/>
    <w:pitch w:val="fixed"/>
    <w:sig w:usb0="00000001" w:usb1="08080000" w:usb2="00000010" w:usb3="00000000" w:csb0="00100000" w:csb1="00000000"/>
  </w:font>
  <w:font w:name="華康超明體">
    <w:altName w:val="新細明體"/>
    <w:panose1 w:val="00000000000000000000"/>
    <w:charset w:val="88"/>
    <w:family w:val="modern"/>
    <w:notTrueType/>
    <w:pitch w:val="fixed"/>
    <w:sig w:usb0="00000001" w:usb1="08080000" w:usb2="00000010" w:usb3="00000000" w:csb0="00100000"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151" w:rsidRPr="001F2151" w:rsidRDefault="001F2151" w:rsidP="001F2151">
    <w:pPr>
      <w:pStyle w:val="a7"/>
      <w:jc w:val="center"/>
      <w:rPr>
        <w:rFonts w:ascii="標楷體" w:eastAsia="標楷體" w:hAnsi="標楷體"/>
      </w:rPr>
    </w:pPr>
    <w:r w:rsidRPr="001F2151">
      <w:rPr>
        <w:rFonts w:ascii="標楷體" w:eastAsia="標楷體" w:hAnsi="標楷體" w:hint="eastAsia"/>
      </w:rPr>
      <w:t>第</w:t>
    </w:r>
    <w:sdt>
      <w:sdtPr>
        <w:rPr>
          <w:rFonts w:ascii="標楷體" w:eastAsia="標楷體" w:hAnsi="標楷體"/>
        </w:rPr>
        <w:id w:val="6912213"/>
        <w:docPartObj>
          <w:docPartGallery w:val="Page Numbers (Bottom of Page)"/>
          <w:docPartUnique/>
        </w:docPartObj>
      </w:sdtPr>
      <w:sdtEndPr/>
      <w:sdtContent>
        <w:r w:rsidRPr="001F2151">
          <w:rPr>
            <w:rFonts w:ascii="標楷體" w:eastAsia="標楷體" w:hAnsi="標楷體"/>
          </w:rPr>
          <w:fldChar w:fldCharType="begin"/>
        </w:r>
        <w:r w:rsidRPr="001F2151">
          <w:rPr>
            <w:rFonts w:ascii="標楷體" w:eastAsia="標楷體" w:hAnsi="標楷體"/>
          </w:rPr>
          <w:instrText xml:space="preserve"> PAGE   \* MERGEFORMAT </w:instrText>
        </w:r>
        <w:r w:rsidRPr="001F2151">
          <w:rPr>
            <w:rFonts w:ascii="標楷體" w:eastAsia="標楷體" w:hAnsi="標楷體"/>
          </w:rPr>
          <w:fldChar w:fldCharType="separate"/>
        </w:r>
        <w:r w:rsidR="00E200E2" w:rsidRPr="00E200E2">
          <w:rPr>
            <w:rFonts w:ascii="標楷體" w:eastAsia="標楷體" w:hAnsi="標楷體"/>
            <w:noProof/>
            <w:lang w:val="zh-TW"/>
          </w:rPr>
          <w:t>1</w:t>
        </w:r>
        <w:r w:rsidRPr="001F2151">
          <w:rPr>
            <w:rFonts w:ascii="標楷體" w:eastAsia="標楷體" w:hAnsi="標楷體"/>
          </w:rPr>
          <w:fldChar w:fldCharType="end"/>
        </w:r>
        <w:r w:rsidRPr="001F2151">
          <w:rPr>
            <w:rFonts w:ascii="標楷體" w:eastAsia="標楷體" w:hAnsi="標楷體" w:hint="eastAsia"/>
          </w:rPr>
          <w:t>頁</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E91" w:rsidRDefault="001E5E91" w:rsidP="004F22A8">
      <w:r>
        <w:separator/>
      </w:r>
    </w:p>
  </w:footnote>
  <w:footnote w:type="continuationSeparator" w:id="0">
    <w:p w:rsidR="001E5E91" w:rsidRDefault="001E5E91" w:rsidP="004F22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E5A93"/>
    <w:multiLevelType w:val="hybridMultilevel"/>
    <w:tmpl w:val="2B221EE4"/>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1B33617"/>
    <w:multiLevelType w:val="multilevel"/>
    <w:tmpl w:val="8CE0D306"/>
    <w:lvl w:ilvl="0">
      <w:start w:val="5"/>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
    <w:nsid w:val="1B4300FF"/>
    <w:multiLevelType w:val="multilevel"/>
    <w:tmpl w:val="19507F28"/>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
    <w:nsid w:val="2D8A4FF7"/>
    <w:multiLevelType w:val="hybridMultilevel"/>
    <w:tmpl w:val="F62A32F2"/>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AD94D02"/>
    <w:multiLevelType w:val="multilevel"/>
    <w:tmpl w:val="69601592"/>
    <w:lvl w:ilvl="0">
      <w:start w:val="1"/>
      <w:numFmt w:val="taiwaneseCountingThousand"/>
      <w:pStyle w:val="1"/>
      <w:suff w:val="nothing"/>
      <w:lvlText w:val="第%1章  "/>
      <w:lvlJc w:val="left"/>
      <w:pPr>
        <w:ind w:left="425" w:hanging="425"/>
      </w:pPr>
      <w:rPr>
        <w:rFonts w:hint="eastAsia"/>
      </w:rPr>
    </w:lvl>
    <w:lvl w:ilvl="1">
      <w:start w:val="1"/>
      <w:numFmt w:val="taiwaneseCountingThousand"/>
      <w:pStyle w:val="2"/>
      <w:suff w:val="nothing"/>
      <w:lvlText w:val="第%2節  "/>
      <w:lvlJc w:val="left"/>
      <w:pPr>
        <w:ind w:left="992" w:hanging="567"/>
      </w:pPr>
      <w:rPr>
        <w:rFonts w:hint="eastAsia"/>
      </w:rPr>
    </w:lvl>
    <w:lvl w:ilvl="2">
      <w:start w:val="1"/>
      <w:numFmt w:val="taiwaneseCountingThousand"/>
      <w:pStyle w:val="3"/>
      <w:suff w:val="nothing"/>
      <w:lvlText w:val="%3、"/>
      <w:lvlJc w:val="left"/>
      <w:pPr>
        <w:ind w:left="1418" w:hanging="567"/>
      </w:pPr>
      <w:rPr>
        <w:rFonts w:hint="eastAsia"/>
      </w:rPr>
    </w:lvl>
    <w:lvl w:ilvl="3">
      <w:start w:val="1"/>
      <w:numFmt w:val="taiwaneseCountingThousand"/>
      <w:pStyle w:val="4"/>
      <w:suff w:val="nothing"/>
      <w:lvlText w:val="（%4）"/>
      <w:lvlJc w:val="left"/>
      <w:pPr>
        <w:ind w:left="2098" w:hanging="822"/>
      </w:pPr>
      <w:rPr>
        <w:rFonts w:hint="eastAsia"/>
      </w:rPr>
    </w:lvl>
    <w:lvl w:ilvl="4">
      <w:start w:val="1"/>
      <w:numFmt w:val="decimal"/>
      <w:pStyle w:val="5"/>
      <w:suff w:val="nothing"/>
      <w:lvlText w:val="%5."/>
      <w:lvlJc w:val="left"/>
      <w:pPr>
        <w:ind w:left="1928" w:hanging="227"/>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
    <w:nsid w:val="4E2D4F8F"/>
    <w:multiLevelType w:val="hybridMultilevel"/>
    <w:tmpl w:val="45C05002"/>
    <w:lvl w:ilvl="0" w:tplc="FFFFFFFF">
      <w:start w:val="1"/>
      <w:numFmt w:val="taiwaneseCountingThousand"/>
      <w:lvlText w:val="（%1）"/>
      <w:lvlJc w:val="left"/>
      <w:pPr>
        <w:tabs>
          <w:tab w:val="num" w:pos="855"/>
        </w:tabs>
        <w:ind w:left="855" w:hanging="855"/>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
    <w:nsid w:val="61FA0C52"/>
    <w:multiLevelType w:val="hybridMultilevel"/>
    <w:tmpl w:val="00F4E7B0"/>
    <w:lvl w:ilvl="0" w:tplc="FFFFFFFF">
      <w:start w:val="1"/>
      <w:numFmt w:val="decimal"/>
      <w:lvlText w:val="%1."/>
      <w:lvlJc w:val="left"/>
      <w:pPr>
        <w:tabs>
          <w:tab w:val="num" w:pos="360"/>
        </w:tabs>
        <w:ind w:left="360" w:hanging="36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nsid w:val="7665511B"/>
    <w:multiLevelType w:val="hybridMultilevel"/>
    <w:tmpl w:val="7236E6EC"/>
    <w:lvl w:ilvl="0" w:tplc="88EC483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4"/>
  </w:num>
  <w:num w:numId="3">
    <w:abstractNumId w:val="5"/>
  </w:num>
  <w:num w:numId="4">
    <w:abstractNumId w:val="6"/>
  </w:num>
  <w:num w:numId="5">
    <w:abstractNumId w:val="1"/>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360"/>
    <w:rsid w:val="00004B6B"/>
    <w:rsid w:val="00005AC0"/>
    <w:rsid w:val="000211C3"/>
    <w:rsid w:val="00030894"/>
    <w:rsid w:val="00060B83"/>
    <w:rsid w:val="000A1076"/>
    <w:rsid w:val="000A18B4"/>
    <w:rsid w:val="000A2BBC"/>
    <w:rsid w:val="000B3FA3"/>
    <w:rsid w:val="000C7643"/>
    <w:rsid w:val="000D1FC3"/>
    <w:rsid w:val="000F4332"/>
    <w:rsid w:val="001473D5"/>
    <w:rsid w:val="00151C28"/>
    <w:rsid w:val="00163C42"/>
    <w:rsid w:val="001A7782"/>
    <w:rsid w:val="001C29AC"/>
    <w:rsid w:val="001E5E91"/>
    <w:rsid w:val="001F2151"/>
    <w:rsid w:val="001F5D46"/>
    <w:rsid w:val="00200050"/>
    <w:rsid w:val="0021108C"/>
    <w:rsid w:val="00222C39"/>
    <w:rsid w:val="002265AD"/>
    <w:rsid w:val="0024262A"/>
    <w:rsid w:val="00246A7E"/>
    <w:rsid w:val="00253E0D"/>
    <w:rsid w:val="00287811"/>
    <w:rsid w:val="002B5981"/>
    <w:rsid w:val="002C1D56"/>
    <w:rsid w:val="002E17EA"/>
    <w:rsid w:val="002E1B1A"/>
    <w:rsid w:val="002E3D93"/>
    <w:rsid w:val="002E6372"/>
    <w:rsid w:val="00316A98"/>
    <w:rsid w:val="00317770"/>
    <w:rsid w:val="00336D19"/>
    <w:rsid w:val="00343B02"/>
    <w:rsid w:val="0037133E"/>
    <w:rsid w:val="00384EBC"/>
    <w:rsid w:val="003B4B46"/>
    <w:rsid w:val="003B79FB"/>
    <w:rsid w:val="00443628"/>
    <w:rsid w:val="004438C5"/>
    <w:rsid w:val="00464A69"/>
    <w:rsid w:val="00465264"/>
    <w:rsid w:val="004744B9"/>
    <w:rsid w:val="00477DA2"/>
    <w:rsid w:val="00480C94"/>
    <w:rsid w:val="00480D41"/>
    <w:rsid w:val="004A2D3A"/>
    <w:rsid w:val="004C4AD2"/>
    <w:rsid w:val="004C6620"/>
    <w:rsid w:val="004F22A8"/>
    <w:rsid w:val="00504F49"/>
    <w:rsid w:val="0053521C"/>
    <w:rsid w:val="005469C2"/>
    <w:rsid w:val="0055022B"/>
    <w:rsid w:val="00557B72"/>
    <w:rsid w:val="005851C4"/>
    <w:rsid w:val="005957D3"/>
    <w:rsid w:val="005A62F6"/>
    <w:rsid w:val="005D42FE"/>
    <w:rsid w:val="005E4197"/>
    <w:rsid w:val="005F5DBA"/>
    <w:rsid w:val="00655FAB"/>
    <w:rsid w:val="00673DC2"/>
    <w:rsid w:val="00684E3E"/>
    <w:rsid w:val="006A38BC"/>
    <w:rsid w:val="006B3A99"/>
    <w:rsid w:val="006C6B95"/>
    <w:rsid w:val="006D2DB3"/>
    <w:rsid w:val="00727BC2"/>
    <w:rsid w:val="00731656"/>
    <w:rsid w:val="00744D28"/>
    <w:rsid w:val="00747466"/>
    <w:rsid w:val="00752BB6"/>
    <w:rsid w:val="00762AEC"/>
    <w:rsid w:val="00763128"/>
    <w:rsid w:val="00765527"/>
    <w:rsid w:val="007951CC"/>
    <w:rsid w:val="007A2D36"/>
    <w:rsid w:val="0080680A"/>
    <w:rsid w:val="00824F32"/>
    <w:rsid w:val="00897B50"/>
    <w:rsid w:val="008B06FC"/>
    <w:rsid w:val="008D5360"/>
    <w:rsid w:val="008E3DB2"/>
    <w:rsid w:val="00905414"/>
    <w:rsid w:val="0091769D"/>
    <w:rsid w:val="00926B78"/>
    <w:rsid w:val="00935E0E"/>
    <w:rsid w:val="00953097"/>
    <w:rsid w:val="00955433"/>
    <w:rsid w:val="00970F8A"/>
    <w:rsid w:val="00976541"/>
    <w:rsid w:val="0098795A"/>
    <w:rsid w:val="009904F8"/>
    <w:rsid w:val="009940C7"/>
    <w:rsid w:val="009B7E4D"/>
    <w:rsid w:val="009C473A"/>
    <w:rsid w:val="009C7DDF"/>
    <w:rsid w:val="00A02A6E"/>
    <w:rsid w:val="00A40B99"/>
    <w:rsid w:val="00A4595E"/>
    <w:rsid w:val="00A51B50"/>
    <w:rsid w:val="00A649E5"/>
    <w:rsid w:val="00A72BC2"/>
    <w:rsid w:val="00A80A9B"/>
    <w:rsid w:val="00AC2D01"/>
    <w:rsid w:val="00AD6EB2"/>
    <w:rsid w:val="00AD7963"/>
    <w:rsid w:val="00AE722C"/>
    <w:rsid w:val="00B141AA"/>
    <w:rsid w:val="00B23C3D"/>
    <w:rsid w:val="00B421D2"/>
    <w:rsid w:val="00B63D82"/>
    <w:rsid w:val="00B82D99"/>
    <w:rsid w:val="00B9130A"/>
    <w:rsid w:val="00BA63ED"/>
    <w:rsid w:val="00BC3289"/>
    <w:rsid w:val="00BD1071"/>
    <w:rsid w:val="00BF346C"/>
    <w:rsid w:val="00BF348F"/>
    <w:rsid w:val="00C053B3"/>
    <w:rsid w:val="00C102B6"/>
    <w:rsid w:val="00C6590E"/>
    <w:rsid w:val="00C90468"/>
    <w:rsid w:val="00CC2E42"/>
    <w:rsid w:val="00D216C2"/>
    <w:rsid w:val="00D45E6E"/>
    <w:rsid w:val="00D5308E"/>
    <w:rsid w:val="00D60EA5"/>
    <w:rsid w:val="00D67A27"/>
    <w:rsid w:val="00D820D6"/>
    <w:rsid w:val="00DA30FB"/>
    <w:rsid w:val="00DF4530"/>
    <w:rsid w:val="00E112C5"/>
    <w:rsid w:val="00E200E2"/>
    <w:rsid w:val="00E64FB7"/>
    <w:rsid w:val="00E703F4"/>
    <w:rsid w:val="00E86CAF"/>
    <w:rsid w:val="00E945AD"/>
    <w:rsid w:val="00EA0A85"/>
    <w:rsid w:val="00EA1CB5"/>
    <w:rsid w:val="00EA3B30"/>
    <w:rsid w:val="00EA433E"/>
    <w:rsid w:val="00EA7E78"/>
    <w:rsid w:val="00EB0E03"/>
    <w:rsid w:val="00EB1851"/>
    <w:rsid w:val="00EB1DCF"/>
    <w:rsid w:val="00EC4CC6"/>
    <w:rsid w:val="00EF257D"/>
    <w:rsid w:val="00F05725"/>
    <w:rsid w:val="00F164F4"/>
    <w:rsid w:val="00F261ED"/>
    <w:rsid w:val="00F3198F"/>
    <w:rsid w:val="00F4507A"/>
    <w:rsid w:val="00F70D0D"/>
    <w:rsid w:val="00F86297"/>
    <w:rsid w:val="00FD1982"/>
    <w:rsid w:val="00FD48A4"/>
    <w:rsid w:val="00FD7EE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4B46"/>
    <w:pPr>
      <w:widowControl w:val="0"/>
    </w:pPr>
    <w:rPr>
      <w:kern w:val="2"/>
      <w:sz w:val="24"/>
      <w:szCs w:val="24"/>
    </w:rPr>
  </w:style>
  <w:style w:type="paragraph" w:styleId="1">
    <w:name w:val="heading 1"/>
    <w:basedOn w:val="a"/>
    <w:next w:val="a"/>
    <w:link w:val="10"/>
    <w:autoRedefine/>
    <w:qFormat/>
    <w:rsid w:val="00EB1851"/>
    <w:pPr>
      <w:keepNext/>
      <w:numPr>
        <w:numId w:val="2"/>
      </w:numPr>
      <w:spacing w:before="180" w:after="180" w:line="720" w:lineRule="auto"/>
      <w:ind w:rightChars="100" w:right="280"/>
      <w:outlineLvl w:val="0"/>
    </w:pPr>
    <w:rPr>
      <w:rFonts w:ascii="Arial" w:hAnsi="Arial"/>
      <w:b/>
      <w:bCs/>
      <w:kern w:val="52"/>
      <w:sz w:val="44"/>
      <w:szCs w:val="52"/>
    </w:rPr>
  </w:style>
  <w:style w:type="paragraph" w:styleId="2">
    <w:name w:val="heading 2"/>
    <w:basedOn w:val="a"/>
    <w:next w:val="a"/>
    <w:link w:val="20"/>
    <w:autoRedefine/>
    <w:qFormat/>
    <w:rsid w:val="00EB1851"/>
    <w:pPr>
      <w:keepNext/>
      <w:numPr>
        <w:ilvl w:val="1"/>
        <w:numId w:val="2"/>
      </w:numPr>
      <w:spacing w:line="720" w:lineRule="auto"/>
      <w:outlineLvl w:val="1"/>
    </w:pPr>
    <w:rPr>
      <w:rFonts w:ascii="標楷體" w:eastAsia="標楷體" w:hAnsi="Arial"/>
      <w:bCs/>
      <w:sz w:val="36"/>
      <w:szCs w:val="48"/>
    </w:rPr>
  </w:style>
  <w:style w:type="paragraph" w:styleId="3">
    <w:name w:val="heading 3"/>
    <w:basedOn w:val="a"/>
    <w:next w:val="a"/>
    <w:link w:val="30"/>
    <w:qFormat/>
    <w:rsid w:val="00EB1851"/>
    <w:pPr>
      <w:keepNext/>
      <w:numPr>
        <w:ilvl w:val="2"/>
        <w:numId w:val="2"/>
      </w:numPr>
      <w:spacing w:beforeLines="50" w:afterLines="50"/>
      <w:outlineLvl w:val="2"/>
    </w:pPr>
    <w:rPr>
      <w:rFonts w:ascii="Arial" w:eastAsia="標楷體" w:hAnsi="Arial"/>
      <w:bCs/>
      <w:sz w:val="28"/>
      <w:szCs w:val="36"/>
    </w:rPr>
  </w:style>
  <w:style w:type="paragraph" w:styleId="4">
    <w:name w:val="heading 4"/>
    <w:basedOn w:val="a"/>
    <w:next w:val="a"/>
    <w:link w:val="40"/>
    <w:qFormat/>
    <w:rsid w:val="00EB1851"/>
    <w:pPr>
      <w:keepNext/>
      <w:numPr>
        <w:ilvl w:val="3"/>
        <w:numId w:val="2"/>
      </w:numPr>
      <w:spacing w:beforeLines="50"/>
      <w:outlineLvl w:val="3"/>
    </w:pPr>
    <w:rPr>
      <w:rFonts w:ascii="Arial" w:eastAsia="標楷體" w:hAnsi="Arial"/>
      <w:sz w:val="28"/>
      <w:szCs w:val="36"/>
    </w:rPr>
  </w:style>
  <w:style w:type="paragraph" w:styleId="5">
    <w:name w:val="heading 5"/>
    <w:basedOn w:val="a"/>
    <w:next w:val="a"/>
    <w:link w:val="50"/>
    <w:qFormat/>
    <w:rsid w:val="00EB1851"/>
    <w:pPr>
      <w:keepNext/>
      <w:numPr>
        <w:ilvl w:val="4"/>
        <w:numId w:val="2"/>
      </w:numPr>
      <w:outlineLvl w:val="4"/>
    </w:pPr>
    <w:rPr>
      <w:rFonts w:ascii="Arial" w:eastAsia="標楷體" w:hAnsi="Arial"/>
      <w:bCs/>
      <w:sz w:val="28"/>
      <w:szCs w:val="36"/>
    </w:rPr>
  </w:style>
  <w:style w:type="paragraph" w:styleId="6">
    <w:name w:val="heading 6"/>
    <w:basedOn w:val="a"/>
    <w:next w:val="a"/>
    <w:link w:val="60"/>
    <w:qFormat/>
    <w:rsid w:val="00EB1851"/>
    <w:pPr>
      <w:keepNext/>
      <w:numPr>
        <w:ilvl w:val="5"/>
        <w:numId w:val="2"/>
      </w:numPr>
      <w:spacing w:line="720" w:lineRule="auto"/>
      <w:outlineLvl w:val="5"/>
    </w:pPr>
    <w:rPr>
      <w:rFonts w:ascii="Arial" w:hAnsi="Arial"/>
      <w:sz w:val="36"/>
      <w:szCs w:val="36"/>
    </w:rPr>
  </w:style>
  <w:style w:type="paragraph" w:styleId="7">
    <w:name w:val="heading 7"/>
    <w:basedOn w:val="a"/>
    <w:next w:val="a"/>
    <w:link w:val="70"/>
    <w:qFormat/>
    <w:rsid w:val="00EB1851"/>
    <w:pPr>
      <w:keepNext/>
      <w:numPr>
        <w:ilvl w:val="6"/>
        <w:numId w:val="2"/>
      </w:numPr>
      <w:spacing w:line="720" w:lineRule="auto"/>
      <w:outlineLvl w:val="6"/>
    </w:pPr>
    <w:rPr>
      <w:rFonts w:ascii="Arial" w:hAnsi="Arial"/>
      <w:b/>
      <w:bCs/>
      <w:sz w:val="36"/>
      <w:szCs w:val="36"/>
    </w:rPr>
  </w:style>
  <w:style w:type="paragraph" w:styleId="8">
    <w:name w:val="heading 8"/>
    <w:basedOn w:val="a"/>
    <w:next w:val="a"/>
    <w:link w:val="80"/>
    <w:qFormat/>
    <w:rsid w:val="00EB1851"/>
    <w:pPr>
      <w:keepNext/>
      <w:numPr>
        <w:ilvl w:val="7"/>
        <w:numId w:val="2"/>
      </w:numPr>
      <w:spacing w:line="720" w:lineRule="auto"/>
      <w:outlineLvl w:val="7"/>
    </w:pPr>
    <w:rPr>
      <w:rFonts w:ascii="Arial" w:hAnsi="Arial"/>
      <w:sz w:val="36"/>
      <w:szCs w:val="36"/>
    </w:rPr>
  </w:style>
  <w:style w:type="paragraph" w:styleId="9">
    <w:name w:val="heading 9"/>
    <w:basedOn w:val="a"/>
    <w:next w:val="a"/>
    <w:link w:val="90"/>
    <w:qFormat/>
    <w:rsid w:val="00EB1851"/>
    <w:pPr>
      <w:keepNext/>
      <w:numPr>
        <w:ilvl w:val="8"/>
        <w:numId w:val="2"/>
      </w:numPr>
      <w:spacing w:line="720" w:lineRule="auto"/>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樣式2"/>
    <w:basedOn w:val="a3"/>
    <w:rsid w:val="003B4B46"/>
    <w:pPr>
      <w:spacing w:line="288" w:lineRule="auto"/>
    </w:pPr>
    <w:rPr>
      <w:rFonts w:ascii="標楷體" w:eastAsia="標楷體" w:hAnsi="標楷體" w:cs="DFKaiShu-SB-Estd-BF"/>
      <w:kern w:val="0"/>
      <w:sz w:val="26"/>
      <w:szCs w:val="26"/>
    </w:rPr>
  </w:style>
  <w:style w:type="paragraph" w:styleId="a3">
    <w:name w:val="footnote text"/>
    <w:basedOn w:val="a"/>
    <w:semiHidden/>
    <w:rsid w:val="003B4B46"/>
    <w:pPr>
      <w:snapToGrid w:val="0"/>
    </w:pPr>
    <w:rPr>
      <w:sz w:val="20"/>
      <w:szCs w:val="20"/>
    </w:rPr>
  </w:style>
  <w:style w:type="paragraph" w:customStyle="1" w:styleId="31">
    <w:name w:val="樣式3"/>
    <w:basedOn w:val="a"/>
    <w:next w:val="a3"/>
    <w:rsid w:val="003B4B46"/>
    <w:pPr>
      <w:spacing w:line="288" w:lineRule="auto"/>
    </w:pPr>
    <w:rPr>
      <w:rFonts w:ascii="標楷體" w:eastAsia="標楷體" w:hAnsi="標楷體" w:cs="DFKaiShu-SB-Estd-BF"/>
      <w:kern w:val="0"/>
      <w:sz w:val="26"/>
      <w:szCs w:val="26"/>
    </w:rPr>
  </w:style>
  <w:style w:type="paragraph" w:styleId="a4">
    <w:name w:val="Body Text"/>
    <w:basedOn w:val="a"/>
    <w:rsid w:val="003B4B46"/>
    <w:pPr>
      <w:spacing w:line="420" w:lineRule="exact"/>
    </w:pPr>
    <w:rPr>
      <w:b/>
      <w:bCs/>
      <w:sz w:val="40"/>
      <w:szCs w:val="40"/>
    </w:rPr>
  </w:style>
  <w:style w:type="paragraph" w:styleId="a5">
    <w:name w:val="header"/>
    <w:basedOn w:val="a"/>
    <w:link w:val="a6"/>
    <w:rsid w:val="004F22A8"/>
    <w:pPr>
      <w:tabs>
        <w:tab w:val="center" w:pos="4153"/>
        <w:tab w:val="right" w:pos="8306"/>
      </w:tabs>
      <w:snapToGrid w:val="0"/>
    </w:pPr>
    <w:rPr>
      <w:sz w:val="20"/>
      <w:szCs w:val="20"/>
    </w:rPr>
  </w:style>
  <w:style w:type="character" w:customStyle="1" w:styleId="a6">
    <w:name w:val="頁首 字元"/>
    <w:basedOn w:val="a0"/>
    <w:link w:val="a5"/>
    <w:rsid w:val="004F22A8"/>
    <w:rPr>
      <w:kern w:val="2"/>
    </w:rPr>
  </w:style>
  <w:style w:type="paragraph" w:styleId="a7">
    <w:name w:val="footer"/>
    <w:basedOn w:val="a"/>
    <w:link w:val="a8"/>
    <w:uiPriority w:val="99"/>
    <w:rsid w:val="004F22A8"/>
    <w:pPr>
      <w:tabs>
        <w:tab w:val="center" w:pos="4153"/>
        <w:tab w:val="right" w:pos="8306"/>
      </w:tabs>
      <w:snapToGrid w:val="0"/>
    </w:pPr>
    <w:rPr>
      <w:sz w:val="20"/>
      <w:szCs w:val="20"/>
    </w:rPr>
  </w:style>
  <w:style w:type="character" w:customStyle="1" w:styleId="a8">
    <w:name w:val="頁尾 字元"/>
    <w:basedOn w:val="a0"/>
    <w:link w:val="a7"/>
    <w:uiPriority w:val="99"/>
    <w:rsid w:val="004F22A8"/>
    <w:rPr>
      <w:kern w:val="2"/>
    </w:rPr>
  </w:style>
  <w:style w:type="paragraph" w:customStyle="1" w:styleId="a9">
    <w:name w:val="條文一"/>
    <w:basedOn w:val="a"/>
    <w:rsid w:val="00955433"/>
    <w:pPr>
      <w:spacing w:beforeLines="50" w:afterLines="50" w:line="400" w:lineRule="exact"/>
      <w:ind w:left="538" w:hangingChars="192" w:hanging="538"/>
    </w:pPr>
    <w:rPr>
      <w:rFonts w:ascii="標楷體" w:eastAsia="標楷體" w:hAnsi="標楷體"/>
      <w:sz w:val="28"/>
      <w:szCs w:val="28"/>
    </w:rPr>
  </w:style>
  <w:style w:type="paragraph" w:customStyle="1" w:styleId="aa">
    <w:name w:val="條文(一)"/>
    <w:basedOn w:val="a"/>
    <w:rsid w:val="00955433"/>
    <w:pPr>
      <w:spacing w:beforeLines="50" w:afterLines="50" w:line="400" w:lineRule="exact"/>
      <w:ind w:leftChars="225" w:left="1358" w:hangingChars="292" w:hanging="818"/>
    </w:pPr>
    <w:rPr>
      <w:rFonts w:ascii="標楷體" w:eastAsia="標楷體" w:hAnsi="標楷體"/>
      <w:sz w:val="28"/>
      <w:szCs w:val="28"/>
    </w:rPr>
  </w:style>
  <w:style w:type="character" w:customStyle="1" w:styleId="10">
    <w:name w:val="標題 1 字元"/>
    <w:basedOn w:val="a0"/>
    <w:link w:val="1"/>
    <w:rsid w:val="00EB1851"/>
    <w:rPr>
      <w:rFonts w:ascii="Arial" w:hAnsi="Arial"/>
      <w:b/>
      <w:bCs/>
      <w:kern w:val="52"/>
      <w:sz w:val="44"/>
      <w:szCs w:val="52"/>
    </w:rPr>
  </w:style>
  <w:style w:type="character" w:customStyle="1" w:styleId="20">
    <w:name w:val="標題 2 字元"/>
    <w:basedOn w:val="a0"/>
    <w:link w:val="2"/>
    <w:rsid w:val="00EB1851"/>
    <w:rPr>
      <w:rFonts w:ascii="標楷體" w:eastAsia="標楷體" w:hAnsi="Arial"/>
      <w:bCs/>
      <w:kern w:val="2"/>
      <w:sz w:val="36"/>
      <w:szCs w:val="48"/>
    </w:rPr>
  </w:style>
  <w:style w:type="character" w:customStyle="1" w:styleId="30">
    <w:name w:val="標題 3 字元"/>
    <w:basedOn w:val="a0"/>
    <w:link w:val="3"/>
    <w:rsid w:val="00EB1851"/>
    <w:rPr>
      <w:rFonts w:ascii="Arial" w:eastAsia="標楷體" w:hAnsi="Arial"/>
      <w:bCs/>
      <w:kern w:val="2"/>
      <w:sz w:val="28"/>
      <w:szCs w:val="36"/>
    </w:rPr>
  </w:style>
  <w:style w:type="character" w:customStyle="1" w:styleId="40">
    <w:name w:val="標題 4 字元"/>
    <w:basedOn w:val="a0"/>
    <w:link w:val="4"/>
    <w:rsid w:val="00EB1851"/>
    <w:rPr>
      <w:rFonts w:ascii="Arial" w:eastAsia="標楷體" w:hAnsi="Arial"/>
      <w:kern w:val="2"/>
      <w:sz w:val="28"/>
      <w:szCs w:val="36"/>
    </w:rPr>
  </w:style>
  <w:style w:type="character" w:customStyle="1" w:styleId="50">
    <w:name w:val="標題 5 字元"/>
    <w:basedOn w:val="a0"/>
    <w:link w:val="5"/>
    <w:rsid w:val="00EB1851"/>
    <w:rPr>
      <w:rFonts w:ascii="Arial" w:eastAsia="標楷體" w:hAnsi="Arial"/>
      <w:bCs/>
      <w:kern w:val="2"/>
      <w:sz w:val="28"/>
      <w:szCs w:val="36"/>
    </w:rPr>
  </w:style>
  <w:style w:type="character" w:customStyle="1" w:styleId="60">
    <w:name w:val="標題 6 字元"/>
    <w:basedOn w:val="a0"/>
    <w:link w:val="6"/>
    <w:rsid w:val="00EB1851"/>
    <w:rPr>
      <w:rFonts w:ascii="Arial" w:hAnsi="Arial"/>
      <w:kern w:val="2"/>
      <w:sz w:val="36"/>
      <w:szCs w:val="36"/>
    </w:rPr>
  </w:style>
  <w:style w:type="character" w:customStyle="1" w:styleId="70">
    <w:name w:val="標題 7 字元"/>
    <w:basedOn w:val="a0"/>
    <w:link w:val="7"/>
    <w:rsid w:val="00EB1851"/>
    <w:rPr>
      <w:rFonts w:ascii="Arial" w:hAnsi="Arial"/>
      <w:b/>
      <w:bCs/>
      <w:kern w:val="2"/>
      <w:sz w:val="36"/>
      <w:szCs w:val="36"/>
    </w:rPr>
  </w:style>
  <w:style w:type="character" w:customStyle="1" w:styleId="80">
    <w:name w:val="標題 8 字元"/>
    <w:basedOn w:val="a0"/>
    <w:link w:val="8"/>
    <w:rsid w:val="00EB1851"/>
    <w:rPr>
      <w:rFonts w:ascii="Arial" w:hAnsi="Arial"/>
      <w:kern w:val="2"/>
      <w:sz w:val="36"/>
      <w:szCs w:val="36"/>
    </w:rPr>
  </w:style>
  <w:style w:type="character" w:customStyle="1" w:styleId="90">
    <w:name w:val="標題 9 字元"/>
    <w:basedOn w:val="a0"/>
    <w:link w:val="9"/>
    <w:rsid w:val="00EB1851"/>
    <w:rPr>
      <w:rFonts w:ascii="Arial" w:hAnsi="Arial"/>
      <w:kern w:val="2"/>
      <w:sz w:val="36"/>
      <w:szCs w:val="36"/>
    </w:rPr>
  </w:style>
  <w:style w:type="character" w:styleId="ab">
    <w:name w:val="Hyperlink"/>
    <w:basedOn w:val="a0"/>
    <w:rsid w:val="00EB1851"/>
    <w:rPr>
      <w:color w:val="0000FF"/>
      <w:u w:val="single"/>
    </w:rPr>
  </w:style>
  <w:style w:type="character" w:styleId="ac">
    <w:name w:val="page number"/>
    <w:basedOn w:val="a0"/>
    <w:rsid w:val="00EB1851"/>
  </w:style>
  <w:style w:type="paragraph" w:styleId="ad">
    <w:name w:val="Body Text Indent"/>
    <w:basedOn w:val="a"/>
    <w:link w:val="ae"/>
    <w:rsid w:val="00EB1851"/>
    <w:pPr>
      <w:ind w:firstLineChars="200" w:firstLine="480"/>
    </w:pPr>
    <w:rPr>
      <w:rFonts w:eastAsia="標楷體"/>
      <w:szCs w:val="20"/>
    </w:rPr>
  </w:style>
  <w:style w:type="character" w:customStyle="1" w:styleId="ae">
    <w:name w:val="本文縮排 字元"/>
    <w:basedOn w:val="a0"/>
    <w:link w:val="ad"/>
    <w:rsid w:val="00EB1851"/>
    <w:rPr>
      <w:rFonts w:eastAsia="標楷體"/>
      <w:kern w:val="2"/>
      <w:sz w:val="24"/>
    </w:rPr>
  </w:style>
  <w:style w:type="paragraph" w:styleId="22">
    <w:name w:val="Body Text Indent 2"/>
    <w:basedOn w:val="a"/>
    <w:link w:val="23"/>
    <w:rsid w:val="00EB1851"/>
    <w:pPr>
      <w:ind w:leftChars="171" w:left="479" w:firstLineChars="200" w:firstLine="560"/>
    </w:pPr>
    <w:rPr>
      <w:rFonts w:eastAsia="標楷體"/>
      <w:sz w:val="28"/>
      <w:szCs w:val="20"/>
    </w:rPr>
  </w:style>
  <w:style w:type="character" w:customStyle="1" w:styleId="23">
    <w:name w:val="本文縮排 2 字元"/>
    <w:basedOn w:val="a0"/>
    <w:link w:val="22"/>
    <w:rsid w:val="00EB1851"/>
    <w:rPr>
      <w:rFonts w:eastAsia="標楷體"/>
      <w:kern w:val="2"/>
      <w:sz w:val="28"/>
    </w:rPr>
  </w:style>
  <w:style w:type="paragraph" w:styleId="32">
    <w:name w:val="Body Text Indent 3"/>
    <w:basedOn w:val="a"/>
    <w:link w:val="33"/>
    <w:rsid w:val="00EB1851"/>
    <w:pPr>
      <w:ind w:left="840"/>
    </w:pPr>
    <w:rPr>
      <w:rFonts w:eastAsia="標楷體"/>
      <w:sz w:val="28"/>
      <w:szCs w:val="20"/>
    </w:rPr>
  </w:style>
  <w:style w:type="character" w:customStyle="1" w:styleId="33">
    <w:name w:val="本文縮排 3 字元"/>
    <w:basedOn w:val="a0"/>
    <w:link w:val="32"/>
    <w:rsid w:val="00EB1851"/>
    <w:rPr>
      <w:rFonts w:eastAsia="標楷體"/>
      <w:kern w:val="2"/>
      <w:sz w:val="28"/>
    </w:rPr>
  </w:style>
  <w:style w:type="paragraph" w:customStyle="1" w:styleId="af">
    <w:name w:val="一"/>
    <w:basedOn w:val="a"/>
    <w:rsid w:val="00EB1851"/>
    <w:pPr>
      <w:kinsoku w:val="0"/>
      <w:overflowPunct w:val="0"/>
      <w:autoSpaceDE w:val="0"/>
      <w:adjustRightInd w:val="0"/>
      <w:snapToGrid w:val="0"/>
      <w:spacing w:beforeLines="50"/>
      <w:ind w:leftChars="400" w:left="1680" w:rightChars="100" w:right="280" w:hangingChars="200" w:hanging="560"/>
    </w:pPr>
    <w:rPr>
      <w:rFonts w:ascii="華康細黑體" w:eastAsia="華康細黑體"/>
      <w:bCs/>
      <w:kern w:val="0"/>
      <w:sz w:val="28"/>
      <w:szCs w:val="20"/>
    </w:rPr>
  </w:style>
  <w:style w:type="paragraph" w:customStyle="1" w:styleId="af0">
    <w:name w:val="(一)"/>
    <w:basedOn w:val="a"/>
    <w:rsid w:val="00EB1851"/>
    <w:pPr>
      <w:adjustRightInd w:val="0"/>
      <w:spacing w:line="500" w:lineRule="exact"/>
      <w:ind w:left="480"/>
      <w:jc w:val="both"/>
      <w:textAlignment w:val="center"/>
    </w:pPr>
    <w:rPr>
      <w:rFonts w:ascii="標楷體" w:eastAsia="標楷體"/>
      <w:kern w:val="0"/>
      <w:sz w:val="28"/>
      <w:szCs w:val="20"/>
    </w:rPr>
  </w:style>
  <w:style w:type="character" w:customStyle="1" w:styleId="unnamed1">
    <w:name w:val="unnamed1"/>
    <w:basedOn w:val="a0"/>
    <w:rsid w:val="00EB1851"/>
  </w:style>
  <w:style w:type="paragraph" w:styleId="af1">
    <w:name w:val="caption"/>
    <w:basedOn w:val="a"/>
    <w:next w:val="a"/>
    <w:qFormat/>
    <w:rsid w:val="00EB1851"/>
    <w:pPr>
      <w:spacing w:before="120" w:after="120"/>
    </w:pPr>
    <w:rPr>
      <w:rFonts w:eastAsia="標楷體"/>
      <w:sz w:val="28"/>
      <w:szCs w:val="20"/>
    </w:rPr>
  </w:style>
  <w:style w:type="paragraph" w:styleId="24">
    <w:name w:val="Body Text 2"/>
    <w:basedOn w:val="a"/>
    <w:link w:val="25"/>
    <w:rsid w:val="00EB1851"/>
    <w:rPr>
      <w:rFonts w:ascii="標楷體" w:eastAsia="標楷體"/>
      <w:sz w:val="28"/>
      <w:szCs w:val="20"/>
    </w:rPr>
  </w:style>
  <w:style w:type="character" w:customStyle="1" w:styleId="25">
    <w:name w:val="本文 2 字元"/>
    <w:basedOn w:val="a0"/>
    <w:link w:val="24"/>
    <w:rsid w:val="00EB1851"/>
    <w:rPr>
      <w:rFonts w:ascii="標楷體" w:eastAsia="標楷體"/>
      <w:kern w:val="2"/>
      <w:sz w:val="28"/>
    </w:rPr>
  </w:style>
  <w:style w:type="paragraph" w:styleId="11">
    <w:name w:val="index 1"/>
    <w:basedOn w:val="a"/>
    <w:next w:val="a"/>
    <w:autoRedefine/>
    <w:rsid w:val="00EB1851"/>
    <w:rPr>
      <w:rFonts w:eastAsia="標楷體"/>
      <w:sz w:val="28"/>
      <w:szCs w:val="20"/>
    </w:rPr>
  </w:style>
  <w:style w:type="paragraph" w:styleId="26">
    <w:name w:val="index 2"/>
    <w:basedOn w:val="a"/>
    <w:next w:val="a"/>
    <w:autoRedefine/>
    <w:rsid w:val="00EB1851"/>
    <w:pPr>
      <w:kinsoku w:val="0"/>
      <w:overflowPunct w:val="0"/>
      <w:autoSpaceDE w:val="0"/>
      <w:snapToGrid w:val="0"/>
    </w:pPr>
    <w:rPr>
      <w:rFonts w:eastAsia="標楷體"/>
      <w:sz w:val="28"/>
      <w:szCs w:val="20"/>
    </w:rPr>
  </w:style>
  <w:style w:type="paragraph" w:customStyle="1" w:styleId="af2">
    <w:name w:val="壹內文"/>
    <w:basedOn w:val="a"/>
    <w:rsid w:val="00EB1851"/>
    <w:pPr>
      <w:adjustRightInd w:val="0"/>
      <w:spacing w:line="500" w:lineRule="exact"/>
      <w:ind w:firstLine="578"/>
      <w:jc w:val="both"/>
      <w:textAlignment w:val="center"/>
    </w:pPr>
    <w:rPr>
      <w:rFonts w:eastAsia="標楷體"/>
      <w:kern w:val="0"/>
      <w:sz w:val="28"/>
      <w:szCs w:val="20"/>
    </w:rPr>
  </w:style>
  <w:style w:type="paragraph" w:customStyle="1" w:styleId="af3">
    <w:name w:val="壹"/>
    <w:basedOn w:val="a"/>
    <w:rsid w:val="00EB1851"/>
    <w:pPr>
      <w:adjustRightInd w:val="0"/>
      <w:spacing w:line="500" w:lineRule="exact"/>
      <w:ind w:left="1440" w:hangingChars="400" w:hanging="1440"/>
      <w:jc w:val="both"/>
      <w:textAlignment w:val="center"/>
    </w:pPr>
    <w:rPr>
      <w:rFonts w:ascii="華康粗圓體" w:eastAsia="華康粗黑體"/>
      <w:kern w:val="0"/>
      <w:sz w:val="36"/>
      <w:szCs w:val="20"/>
    </w:rPr>
  </w:style>
  <w:style w:type="paragraph" w:customStyle="1" w:styleId="af4">
    <w:name w:val="章"/>
    <w:basedOn w:val="a"/>
    <w:rsid w:val="00EB1851"/>
    <w:pPr>
      <w:snapToGrid w:val="0"/>
      <w:spacing w:beforeLines="50"/>
      <w:ind w:left="1280" w:rightChars="100" w:right="280" w:hangingChars="400" w:hanging="1280"/>
    </w:pPr>
    <w:rPr>
      <w:rFonts w:ascii="華康粗黑體" w:eastAsia="華康粗黑體"/>
      <w:sz w:val="32"/>
      <w:szCs w:val="20"/>
    </w:rPr>
  </w:style>
  <w:style w:type="paragraph" w:customStyle="1" w:styleId="af5">
    <w:name w:val="節"/>
    <w:basedOn w:val="a"/>
    <w:rsid w:val="00EB1851"/>
    <w:pPr>
      <w:kinsoku w:val="0"/>
      <w:overflowPunct w:val="0"/>
      <w:autoSpaceDE w:val="0"/>
      <w:snapToGrid w:val="0"/>
      <w:spacing w:beforeLines="50"/>
      <w:ind w:leftChars="100" w:left="1560" w:rightChars="100" w:right="280" w:hangingChars="400" w:hanging="1280"/>
    </w:pPr>
    <w:rPr>
      <w:rFonts w:ascii="華康中黑體" w:eastAsia="華康中黑體"/>
      <w:sz w:val="32"/>
      <w:szCs w:val="20"/>
    </w:rPr>
  </w:style>
  <w:style w:type="paragraph" w:customStyle="1" w:styleId="af6">
    <w:name w:val="說明"/>
    <w:basedOn w:val="26"/>
    <w:rsid w:val="00EB1851"/>
    <w:pPr>
      <w:spacing w:beforeLines="50"/>
    </w:pPr>
    <w:rPr>
      <w:rFonts w:ascii="標楷體"/>
    </w:rPr>
  </w:style>
  <w:style w:type="paragraph" w:customStyle="1" w:styleId="af7">
    <w:name w:val="說明一"/>
    <w:basedOn w:val="af6"/>
    <w:rsid w:val="00EB1851"/>
    <w:pPr>
      <w:spacing w:beforeLines="0"/>
      <w:ind w:left="560" w:hangingChars="200" w:hanging="560"/>
    </w:pPr>
  </w:style>
  <w:style w:type="paragraph" w:customStyle="1" w:styleId="css">
    <w:name w:val="css條文"/>
    <w:basedOn w:val="a"/>
    <w:rsid w:val="00EB1851"/>
    <w:pPr>
      <w:adjustRightInd w:val="0"/>
      <w:snapToGrid w:val="0"/>
      <w:ind w:left="400" w:hangingChars="200" w:hanging="400"/>
      <w:textAlignment w:val="center"/>
    </w:pPr>
    <w:rPr>
      <w:rFonts w:ascii="標楷體" w:eastAsia="標楷體"/>
      <w:kern w:val="0"/>
      <w:sz w:val="20"/>
      <w:szCs w:val="20"/>
    </w:rPr>
  </w:style>
  <w:style w:type="paragraph" w:customStyle="1" w:styleId="css0">
    <w:name w:val="css款"/>
    <w:basedOn w:val="a"/>
    <w:rsid w:val="00EB1851"/>
    <w:pPr>
      <w:kinsoku w:val="0"/>
      <w:overflowPunct w:val="0"/>
      <w:autoSpaceDE w:val="0"/>
      <w:autoSpaceDN w:val="0"/>
      <w:adjustRightInd w:val="0"/>
      <w:snapToGrid w:val="0"/>
      <w:ind w:leftChars="165" w:left="996" w:hangingChars="300" w:hanging="600"/>
      <w:textAlignment w:val="center"/>
    </w:pPr>
    <w:rPr>
      <w:rFonts w:ascii="標楷體" w:eastAsia="標楷體"/>
      <w:kern w:val="0"/>
      <w:sz w:val="20"/>
      <w:szCs w:val="20"/>
    </w:rPr>
  </w:style>
  <w:style w:type="paragraph" w:customStyle="1" w:styleId="af8">
    <w:name w:val="２"/>
    <w:basedOn w:val="a"/>
    <w:rsid w:val="00EB1851"/>
    <w:pPr>
      <w:adjustRightInd w:val="0"/>
      <w:ind w:left="900" w:hanging="180"/>
      <w:textAlignment w:val="baseline"/>
    </w:pPr>
    <w:rPr>
      <w:rFonts w:ascii="全真楷書" w:eastAsia="全真楷書"/>
      <w:color w:val="000000"/>
      <w:szCs w:val="20"/>
    </w:rPr>
  </w:style>
  <w:style w:type="paragraph" w:customStyle="1" w:styleId="12">
    <w:name w:val="表格1"/>
    <w:basedOn w:val="a"/>
    <w:rsid w:val="00EB1851"/>
    <w:pPr>
      <w:adjustRightInd w:val="0"/>
      <w:ind w:left="300" w:hangingChars="125" w:hanging="300"/>
      <w:textAlignment w:val="baseline"/>
    </w:pPr>
    <w:rPr>
      <w:rFonts w:ascii="標楷體" w:eastAsia="標楷體"/>
      <w:color w:val="000000"/>
      <w:kern w:val="0"/>
      <w:szCs w:val="20"/>
    </w:rPr>
  </w:style>
  <w:style w:type="paragraph" w:styleId="34">
    <w:name w:val="Body Text 3"/>
    <w:basedOn w:val="a"/>
    <w:link w:val="35"/>
    <w:rsid w:val="00EB1851"/>
    <w:pPr>
      <w:spacing w:line="280" w:lineRule="exact"/>
      <w:jc w:val="center"/>
    </w:pPr>
    <w:rPr>
      <w:rFonts w:ascii="標楷體" w:eastAsia="標楷體"/>
      <w:color w:val="000000"/>
      <w:szCs w:val="20"/>
    </w:rPr>
  </w:style>
  <w:style w:type="character" w:customStyle="1" w:styleId="35">
    <w:name w:val="本文 3 字元"/>
    <w:basedOn w:val="a0"/>
    <w:link w:val="34"/>
    <w:rsid w:val="00EB1851"/>
    <w:rPr>
      <w:rFonts w:ascii="標楷體" w:eastAsia="標楷體"/>
      <w:color w:val="000000"/>
      <w:kern w:val="2"/>
      <w:sz w:val="24"/>
    </w:rPr>
  </w:style>
  <w:style w:type="paragraph" w:styleId="af9">
    <w:name w:val="Plain Text"/>
    <w:basedOn w:val="a"/>
    <w:link w:val="afa"/>
    <w:rsid w:val="00EB1851"/>
    <w:rPr>
      <w:rFonts w:ascii="細明體" w:eastAsia="細明體" w:hAnsi="Courier New" w:cs="Courier New"/>
    </w:rPr>
  </w:style>
  <w:style w:type="character" w:customStyle="1" w:styleId="afa">
    <w:name w:val="純文字 字元"/>
    <w:basedOn w:val="a0"/>
    <w:link w:val="af9"/>
    <w:rsid w:val="00EB1851"/>
    <w:rPr>
      <w:rFonts w:ascii="細明體" w:eastAsia="細明體" w:hAnsi="Courier New" w:cs="Courier New"/>
      <w:kern w:val="2"/>
      <w:sz w:val="24"/>
      <w:szCs w:val="24"/>
    </w:rPr>
  </w:style>
  <w:style w:type="paragraph" w:styleId="Web">
    <w:name w:val="Normal (Web)"/>
    <w:basedOn w:val="a"/>
    <w:rsid w:val="00EB1851"/>
    <w:pPr>
      <w:widowControl/>
      <w:spacing w:before="100" w:beforeAutospacing="1" w:after="100" w:afterAutospacing="1"/>
    </w:pPr>
    <w:rPr>
      <w:rFonts w:ascii="新細明體"/>
      <w:kern w:val="0"/>
      <w:szCs w:val="20"/>
    </w:rPr>
  </w:style>
  <w:style w:type="paragraph" w:customStyle="1" w:styleId="045-2">
    <w:name w:val="045-2"/>
    <w:basedOn w:val="a"/>
    <w:uiPriority w:val="99"/>
    <w:rsid w:val="00EB1851"/>
    <w:pPr>
      <w:widowControl/>
      <w:spacing w:before="100" w:beforeAutospacing="1" w:after="100" w:afterAutospacing="1"/>
    </w:pPr>
    <w:rPr>
      <w:rFonts w:ascii="Arial Unicode MS" w:hAnsi="Arial Unicode MS" w:cs="Arial Unicode MS"/>
      <w:kern w:val="0"/>
    </w:rPr>
  </w:style>
  <w:style w:type="paragraph" w:customStyle="1" w:styleId="--1--1">
    <w:name w:val="標--1--1"/>
    <w:basedOn w:val="a"/>
    <w:uiPriority w:val="99"/>
    <w:rsid w:val="00EB1851"/>
    <w:pPr>
      <w:adjustRightInd w:val="0"/>
      <w:snapToGrid w:val="0"/>
      <w:spacing w:before="240" w:after="120" w:line="420" w:lineRule="atLeast"/>
      <w:ind w:leftChars="10" w:left="598" w:rightChars="10" w:right="24" w:hangingChars="205" w:hanging="574"/>
      <w:jc w:val="both"/>
      <w:textAlignment w:val="baseline"/>
    </w:pPr>
    <w:rPr>
      <w:rFonts w:ascii="華康中楷體" w:eastAsia="華康超明體"/>
      <w:kern w:val="0"/>
      <w:sz w:val="28"/>
      <w:szCs w:val="20"/>
    </w:rPr>
  </w:style>
  <w:style w:type="paragraph" w:customStyle="1" w:styleId="022-2">
    <w:name w:val="022-2"/>
    <w:basedOn w:val="a"/>
    <w:uiPriority w:val="99"/>
    <w:rsid w:val="00EB1851"/>
    <w:pPr>
      <w:widowControl/>
      <w:spacing w:before="100" w:beforeAutospacing="1" w:after="100" w:afterAutospacing="1"/>
    </w:pPr>
    <w:rPr>
      <w:rFonts w:ascii="Arial Unicode MS" w:eastAsia="Arial Unicode MS" w:hAnsi="Arial Unicode MS" w:cs="Arial Unicode MS"/>
      <w:kern w:val="0"/>
    </w:rPr>
  </w:style>
  <w:style w:type="paragraph" w:styleId="afb">
    <w:name w:val="Balloon Text"/>
    <w:basedOn w:val="a"/>
    <w:link w:val="afc"/>
    <w:rsid w:val="00EB1851"/>
    <w:rPr>
      <w:rFonts w:ascii="Arial" w:hAnsi="Arial"/>
      <w:sz w:val="18"/>
      <w:szCs w:val="18"/>
    </w:rPr>
  </w:style>
  <w:style w:type="character" w:customStyle="1" w:styleId="afc">
    <w:name w:val="註解方塊文字 字元"/>
    <w:basedOn w:val="a0"/>
    <w:link w:val="afb"/>
    <w:rsid w:val="00EB1851"/>
    <w:rPr>
      <w:rFonts w:ascii="Arial" w:hAnsi="Arial"/>
      <w:kern w:val="2"/>
      <w:sz w:val="18"/>
      <w:szCs w:val="18"/>
    </w:rPr>
  </w:style>
  <w:style w:type="paragraph" w:customStyle="1" w:styleId="afd">
    <w:name w:val="表文"/>
    <w:basedOn w:val="a"/>
    <w:rsid w:val="0080680A"/>
    <w:pPr>
      <w:spacing w:line="280" w:lineRule="exact"/>
      <w:ind w:left="624" w:hanging="624"/>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4B46"/>
    <w:pPr>
      <w:widowControl w:val="0"/>
    </w:pPr>
    <w:rPr>
      <w:kern w:val="2"/>
      <w:sz w:val="24"/>
      <w:szCs w:val="24"/>
    </w:rPr>
  </w:style>
  <w:style w:type="paragraph" w:styleId="1">
    <w:name w:val="heading 1"/>
    <w:basedOn w:val="a"/>
    <w:next w:val="a"/>
    <w:link w:val="10"/>
    <w:autoRedefine/>
    <w:qFormat/>
    <w:rsid w:val="00EB1851"/>
    <w:pPr>
      <w:keepNext/>
      <w:numPr>
        <w:numId w:val="2"/>
      </w:numPr>
      <w:spacing w:before="180" w:after="180" w:line="720" w:lineRule="auto"/>
      <w:ind w:rightChars="100" w:right="280"/>
      <w:outlineLvl w:val="0"/>
    </w:pPr>
    <w:rPr>
      <w:rFonts w:ascii="Arial" w:hAnsi="Arial"/>
      <w:b/>
      <w:bCs/>
      <w:kern w:val="52"/>
      <w:sz w:val="44"/>
      <w:szCs w:val="52"/>
    </w:rPr>
  </w:style>
  <w:style w:type="paragraph" w:styleId="2">
    <w:name w:val="heading 2"/>
    <w:basedOn w:val="a"/>
    <w:next w:val="a"/>
    <w:link w:val="20"/>
    <w:autoRedefine/>
    <w:qFormat/>
    <w:rsid w:val="00EB1851"/>
    <w:pPr>
      <w:keepNext/>
      <w:numPr>
        <w:ilvl w:val="1"/>
        <w:numId w:val="2"/>
      </w:numPr>
      <w:spacing w:line="720" w:lineRule="auto"/>
      <w:outlineLvl w:val="1"/>
    </w:pPr>
    <w:rPr>
      <w:rFonts w:ascii="標楷體" w:eastAsia="標楷體" w:hAnsi="Arial"/>
      <w:bCs/>
      <w:sz w:val="36"/>
      <w:szCs w:val="48"/>
    </w:rPr>
  </w:style>
  <w:style w:type="paragraph" w:styleId="3">
    <w:name w:val="heading 3"/>
    <w:basedOn w:val="a"/>
    <w:next w:val="a"/>
    <w:link w:val="30"/>
    <w:qFormat/>
    <w:rsid w:val="00EB1851"/>
    <w:pPr>
      <w:keepNext/>
      <w:numPr>
        <w:ilvl w:val="2"/>
        <w:numId w:val="2"/>
      </w:numPr>
      <w:spacing w:beforeLines="50" w:afterLines="50"/>
      <w:outlineLvl w:val="2"/>
    </w:pPr>
    <w:rPr>
      <w:rFonts w:ascii="Arial" w:eastAsia="標楷體" w:hAnsi="Arial"/>
      <w:bCs/>
      <w:sz w:val="28"/>
      <w:szCs w:val="36"/>
    </w:rPr>
  </w:style>
  <w:style w:type="paragraph" w:styleId="4">
    <w:name w:val="heading 4"/>
    <w:basedOn w:val="a"/>
    <w:next w:val="a"/>
    <w:link w:val="40"/>
    <w:qFormat/>
    <w:rsid w:val="00EB1851"/>
    <w:pPr>
      <w:keepNext/>
      <w:numPr>
        <w:ilvl w:val="3"/>
        <w:numId w:val="2"/>
      </w:numPr>
      <w:spacing w:beforeLines="50"/>
      <w:outlineLvl w:val="3"/>
    </w:pPr>
    <w:rPr>
      <w:rFonts w:ascii="Arial" w:eastAsia="標楷體" w:hAnsi="Arial"/>
      <w:sz w:val="28"/>
      <w:szCs w:val="36"/>
    </w:rPr>
  </w:style>
  <w:style w:type="paragraph" w:styleId="5">
    <w:name w:val="heading 5"/>
    <w:basedOn w:val="a"/>
    <w:next w:val="a"/>
    <w:link w:val="50"/>
    <w:qFormat/>
    <w:rsid w:val="00EB1851"/>
    <w:pPr>
      <w:keepNext/>
      <w:numPr>
        <w:ilvl w:val="4"/>
        <w:numId w:val="2"/>
      </w:numPr>
      <w:outlineLvl w:val="4"/>
    </w:pPr>
    <w:rPr>
      <w:rFonts w:ascii="Arial" w:eastAsia="標楷體" w:hAnsi="Arial"/>
      <w:bCs/>
      <w:sz w:val="28"/>
      <w:szCs w:val="36"/>
    </w:rPr>
  </w:style>
  <w:style w:type="paragraph" w:styleId="6">
    <w:name w:val="heading 6"/>
    <w:basedOn w:val="a"/>
    <w:next w:val="a"/>
    <w:link w:val="60"/>
    <w:qFormat/>
    <w:rsid w:val="00EB1851"/>
    <w:pPr>
      <w:keepNext/>
      <w:numPr>
        <w:ilvl w:val="5"/>
        <w:numId w:val="2"/>
      </w:numPr>
      <w:spacing w:line="720" w:lineRule="auto"/>
      <w:outlineLvl w:val="5"/>
    </w:pPr>
    <w:rPr>
      <w:rFonts w:ascii="Arial" w:hAnsi="Arial"/>
      <w:sz w:val="36"/>
      <w:szCs w:val="36"/>
    </w:rPr>
  </w:style>
  <w:style w:type="paragraph" w:styleId="7">
    <w:name w:val="heading 7"/>
    <w:basedOn w:val="a"/>
    <w:next w:val="a"/>
    <w:link w:val="70"/>
    <w:qFormat/>
    <w:rsid w:val="00EB1851"/>
    <w:pPr>
      <w:keepNext/>
      <w:numPr>
        <w:ilvl w:val="6"/>
        <w:numId w:val="2"/>
      </w:numPr>
      <w:spacing w:line="720" w:lineRule="auto"/>
      <w:outlineLvl w:val="6"/>
    </w:pPr>
    <w:rPr>
      <w:rFonts w:ascii="Arial" w:hAnsi="Arial"/>
      <w:b/>
      <w:bCs/>
      <w:sz w:val="36"/>
      <w:szCs w:val="36"/>
    </w:rPr>
  </w:style>
  <w:style w:type="paragraph" w:styleId="8">
    <w:name w:val="heading 8"/>
    <w:basedOn w:val="a"/>
    <w:next w:val="a"/>
    <w:link w:val="80"/>
    <w:qFormat/>
    <w:rsid w:val="00EB1851"/>
    <w:pPr>
      <w:keepNext/>
      <w:numPr>
        <w:ilvl w:val="7"/>
        <w:numId w:val="2"/>
      </w:numPr>
      <w:spacing w:line="720" w:lineRule="auto"/>
      <w:outlineLvl w:val="7"/>
    </w:pPr>
    <w:rPr>
      <w:rFonts w:ascii="Arial" w:hAnsi="Arial"/>
      <w:sz w:val="36"/>
      <w:szCs w:val="36"/>
    </w:rPr>
  </w:style>
  <w:style w:type="paragraph" w:styleId="9">
    <w:name w:val="heading 9"/>
    <w:basedOn w:val="a"/>
    <w:next w:val="a"/>
    <w:link w:val="90"/>
    <w:qFormat/>
    <w:rsid w:val="00EB1851"/>
    <w:pPr>
      <w:keepNext/>
      <w:numPr>
        <w:ilvl w:val="8"/>
        <w:numId w:val="2"/>
      </w:numPr>
      <w:spacing w:line="720" w:lineRule="auto"/>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樣式2"/>
    <w:basedOn w:val="a3"/>
    <w:rsid w:val="003B4B46"/>
    <w:pPr>
      <w:spacing w:line="288" w:lineRule="auto"/>
    </w:pPr>
    <w:rPr>
      <w:rFonts w:ascii="標楷體" w:eastAsia="標楷體" w:hAnsi="標楷體" w:cs="DFKaiShu-SB-Estd-BF"/>
      <w:kern w:val="0"/>
      <w:sz w:val="26"/>
      <w:szCs w:val="26"/>
    </w:rPr>
  </w:style>
  <w:style w:type="paragraph" w:styleId="a3">
    <w:name w:val="footnote text"/>
    <w:basedOn w:val="a"/>
    <w:semiHidden/>
    <w:rsid w:val="003B4B46"/>
    <w:pPr>
      <w:snapToGrid w:val="0"/>
    </w:pPr>
    <w:rPr>
      <w:sz w:val="20"/>
      <w:szCs w:val="20"/>
    </w:rPr>
  </w:style>
  <w:style w:type="paragraph" w:customStyle="1" w:styleId="31">
    <w:name w:val="樣式3"/>
    <w:basedOn w:val="a"/>
    <w:next w:val="a3"/>
    <w:rsid w:val="003B4B46"/>
    <w:pPr>
      <w:spacing w:line="288" w:lineRule="auto"/>
    </w:pPr>
    <w:rPr>
      <w:rFonts w:ascii="標楷體" w:eastAsia="標楷體" w:hAnsi="標楷體" w:cs="DFKaiShu-SB-Estd-BF"/>
      <w:kern w:val="0"/>
      <w:sz w:val="26"/>
      <w:szCs w:val="26"/>
    </w:rPr>
  </w:style>
  <w:style w:type="paragraph" w:styleId="a4">
    <w:name w:val="Body Text"/>
    <w:basedOn w:val="a"/>
    <w:rsid w:val="003B4B46"/>
    <w:pPr>
      <w:spacing w:line="420" w:lineRule="exact"/>
    </w:pPr>
    <w:rPr>
      <w:b/>
      <w:bCs/>
      <w:sz w:val="40"/>
      <w:szCs w:val="40"/>
    </w:rPr>
  </w:style>
  <w:style w:type="paragraph" w:styleId="a5">
    <w:name w:val="header"/>
    <w:basedOn w:val="a"/>
    <w:link w:val="a6"/>
    <w:rsid w:val="004F22A8"/>
    <w:pPr>
      <w:tabs>
        <w:tab w:val="center" w:pos="4153"/>
        <w:tab w:val="right" w:pos="8306"/>
      </w:tabs>
      <w:snapToGrid w:val="0"/>
    </w:pPr>
    <w:rPr>
      <w:sz w:val="20"/>
      <w:szCs w:val="20"/>
    </w:rPr>
  </w:style>
  <w:style w:type="character" w:customStyle="1" w:styleId="a6">
    <w:name w:val="頁首 字元"/>
    <w:basedOn w:val="a0"/>
    <w:link w:val="a5"/>
    <w:rsid w:val="004F22A8"/>
    <w:rPr>
      <w:kern w:val="2"/>
    </w:rPr>
  </w:style>
  <w:style w:type="paragraph" w:styleId="a7">
    <w:name w:val="footer"/>
    <w:basedOn w:val="a"/>
    <w:link w:val="a8"/>
    <w:uiPriority w:val="99"/>
    <w:rsid w:val="004F22A8"/>
    <w:pPr>
      <w:tabs>
        <w:tab w:val="center" w:pos="4153"/>
        <w:tab w:val="right" w:pos="8306"/>
      </w:tabs>
      <w:snapToGrid w:val="0"/>
    </w:pPr>
    <w:rPr>
      <w:sz w:val="20"/>
      <w:szCs w:val="20"/>
    </w:rPr>
  </w:style>
  <w:style w:type="character" w:customStyle="1" w:styleId="a8">
    <w:name w:val="頁尾 字元"/>
    <w:basedOn w:val="a0"/>
    <w:link w:val="a7"/>
    <w:uiPriority w:val="99"/>
    <w:rsid w:val="004F22A8"/>
    <w:rPr>
      <w:kern w:val="2"/>
    </w:rPr>
  </w:style>
  <w:style w:type="paragraph" w:customStyle="1" w:styleId="a9">
    <w:name w:val="條文一"/>
    <w:basedOn w:val="a"/>
    <w:rsid w:val="00955433"/>
    <w:pPr>
      <w:spacing w:beforeLines="50" w:afterLines="50" w:line="400" w:lineRule="exact"/>
      <w:ind w:left="538" w:hangingChars="192" w:hanging="538"/>
    </w:pPr>
    <w:rPr>
      <w:rFonts w:ascii="標楷體" w:eastAsia="標楷體" w:hAnsi="標楷體"/>
      <w:sz w:val="28"/>
      <w:szCs w:val="28"/>
    </w:rPr>
  </w:style>
  <w:style w:type="paragraph" w:customStyle="1" w:styleId="aa">
    <w:name w:val="條文(一)"/>
    <w:basedOn w:val="a"/>
    <w:rsid w:val="00955433"/>
    <w:pPr>
      <w:spacing w:beforeLines="50" w:afterLines="50" w:line="400" w:lineRule="exact"/>
      <w:ind w:leftChars="225" w:left="1358" w:hangingChars="292" w:hanging="818"/>
    </w:pPr>
    <w:rPr>
      <w:rFonts w:ascii="標楷體" w:eastAsia="標楷體" w:hAnsi="標楷體"/>
      <w:sz w:val="28"/>
      <w:szCs w:val="28"/>
    </w:rPr>
  </w:style>
  <w:style w:type="character" w:customStyle="1" w:styleId="10">
    <w:name w:val="標題 1 字元"/>
    <w:basedOn w:val="a0"/>
    <w:link w:val="1"/>
    <w:rsid w:val="00EB1851"/>
    <w:rPr>
      <w:rFonts w:ascii="Arial" w:hAnsi="Arial"/>
      <w:b/>
      <w:bCs/>
      <w:kern w:val="52"/>
      <w:sz w:val="44"/>
      <w:szCs w:val="52"/>
    </w:rPr>
  </w:style>
  <w:style w:type="character" w:customStyle="1" w:styleId="20">
    <w:name w:val="標題 2 字元"/>
    <w:basedOn w:val="a0"/>
    <w:link w:val="2"/>
    <w:rsid w:val="00EB1851"/>
    <w:rPr>
      <w:rFonts w:ascii="標楷體" w:eastAsia="標楷體" w:hAnsi="Arial"/>
      <w:bCs/>
      <w:kern w:val="2"/>
      <w:sz w:val="36"/>
      <w:szCs w:val="48"/>
    </w:rPr>
  </w:style>
  <w:style w:type="character" w:customStyle="1" w:styleId="30">
    <w:name w:val="標題 3 字元"/>
    <w:basedOn w:val="a0"/>
    <w:link w:val="3"/>
    <w:rsid w:val="00EB1851"/>
    <w:rPr>
      <w:rFonts w:ascii="Arial" w:eastAsia="標楷體" w:hAnsi="Arial"/>
      <w:bCs/>
      <w:kern w:val="2"/>
      <w:sz w:val="28"/>
      <w:szCs w:val="36"/>
    </w:rPr>
  </w:style>
  <w:style w:type="character" w:customStyle="1" w:styleId="40">
    <w:name w:val="標題 4 字元"/>
    <w:basedOn w:val="a0"/>
    <w:link w:val="4"/>
    <w:rsid w:val="00EB1851"/>
    <w:rPr>
      <w:rFonts w:ascii="Arial" w:eastAsia="標楷體" w:hAnsi="Arial"/>
      <w:kern w:val="2"/>
      <w:sz w:val="28"/>
      <w:szCs w:val="36"/>
    </w:rPr>
  </w:style>
  <w:style w:type="character" w:customStyle="1" w:styleId="50">
    <w:name w:val="標題 5 字元"/>
    <w:basedOn w:val="a0"/>
    <w:link w:val="5"/>
    <w:rsid w:val="00EB1851"/>
    <w:rPr>
      <w:rFonts w:ascii="Arial" w:eastAsia="標楷體" w:hAnsi="Arial"/>
      <w:bCs/>
      <w:kern w:val="2"/>
      <w:sz w:val="28"/>
      <w:szCs w:val="36"/>
    </w:rPr>
  </w:style>
  <w:style w:type="character" w:customStyle="1" w:styleId="60">
    <w:name w:val="標題 6 字元"/>
    <w:basedOn w:val="a0"/>
    <w:link w:val="6"/>
    <w:rsid w:val="00EB1851"/>
    <w:rPr>
      <w:rFonts w:ascii="Arial" w:hAnsi="Arial"/>
      <w:kern w:val="2"/>
      <w:sz w:val="36"/>
      <w:szCs w:val="36"/>
    </w:rPr>
  </w:style>
  <w:style w:type="character" w:customStyle="1" w:styleId="70">
    <w:name w:val="標題 7 字元"/>
    <w:basedOn w:val="a0"/>
    <w:link w:val="7"/>
    <w:rsid w:val="00EB1851"/>
    <w:rPr>
      <w:rFonts w:ascii="Arial" w:hAnsi="Arial"/>
      <w:b/>
      <w:bCs/>
      <w:kern w:val="2"/>
      <w:sz w:val="36"/>
      <w:szCs w:val="36"/>
    </w:rPr>
  </w:style>
  <w:style w:type="character" w:customStyle="1" w:styleId="80">
    <w:name w:val="標題 8 字元"/>
    <w:basedOn w:val="a0"/>
    <w:link w:val="8"/>
    <w:rsid w:val="00EB1851"/>
    <w:rPr>
      <w:rFonts w:ascii="Arial" w:hAnsi="Arial"/>
      <w:kern w:val="2"/>
      <w:sz w:val="36"/>
      <w:szCs w:val="36"/>
    </w:rPr>
  </w:style>
  <w:style w:type="character" w:customStyle="1" w:styleId="90">
    <w:name w:val="標題 9 字元"/>
    <w:basedOn w:val="a0"/>
    <w:link w:val="9"/>
    <w:rsid w:val="00EB1851"/>
    <w:rPr>
      <w:rFonts w:ascii="Arial" w:hAnsi="Arial"/>
      <w:kern w:val="2"/>
      <w:sz w:val="36"/>
      <w:szCs w:val="36"/>
    </w:rPr>
  </w:style>
  <w:style w:type="character" w:styleId="ab">
    <w:name w:val="Hyperlink"/>
    <w:basedOn w:val="a0"/>
    <w:rsid w:val="00EB1851"/>
    <w:rPr>
      <w:color w:val="0000FF"/>
      <w:u w:val="single"/>
    </w:rPr>
  </w:style>
  <w:style w:type="character" w:styleId="ac">
    <w:name w:val="page number"/>
    <w:basedOn w:val="a0"/>
    <w:rsid w:val="00EB1851"/>
  </w:style>
  <w:style w:type="paragraph" w:styleId="ad">
    <w:name w:val="Body Text Indent"/>
    <w:basedOn w:val="a"/>
    <w:link w:val="ae"/>
    <w:rsid w:val="00EB1851"/>
    <w:pPr>
      <w:ind w:firstLineChars="200" w:firstLine="480"/>
    </w:pPr>
    <w:rPr>
      <w:rFonts w:eastAsia="標楷體"/>
      <w:szCs w:val="20"/>
    </w:rPr>
  </w:style>
  <w:style w:type="character" w:customStyle="1" w:styleId="ae">
    <w:name w:val="本文縮排 字元"/>
    <w:basedOn w:val="a0"/>
    <w:link w:val="ad"/>
    <w:rsid w:val="00EB1851"/>
    <w:rPr>
      <w:rFonts w:eastAsia="標楷體"/>
      <w:kern w:val="2"/>
      <w:sz w:val="24"/>
    </w:rPr>
  </w:style>
  <w:style w:type="paragraph" w:styleId="22">
    <w:name w:val="Body Text Indent 2"/>
    <w:basedOn w:val="a"/>
    <w:link w:val="23"/>
    <w:rsid w:val="00EB1851"/>
    <w:pPr>
      <w:ind w:leftChars="171" w:left="479" w:firstLineChars="200" w:firstLine="560"/>
    </w:pPr>
    <w:rPr>
      <w:rFonts w:eastAsia="標楷體"/>
      <w:sz w:val="28"/>
      <w:szCs w:val="20"/>
    </w:rPr>
  </w:style>
  <w:style w:type="character" w:customStyle="1" w:styleId="23">
    <w:name w:val="本文縮排 2 字元"/>
    <w:basedOn w:val="a0"/>
    <w:link w:val="22"/>
    <w:rsid w:val="00EB1851"/>
    <w:rPr>
      <w:rFonts w:eastAsia="標楷體"/>
      <w:kern w:val="2"/>
      <w:sz w:val="28"/>
    </w:rPr>
  </w:style>
  <w:style w:type="paragraph" w:styleId="32">
    <w:name w:val="Body Text Indent 3"/>
    <w:basedOn w:val="a"/>
    <w:link w:val="33"/>
    <w:rsid w:val="00EB1851"/>
    <w:pPr>
      <w:ind w:left="840"/>
    </w:pPr>
    <w:rPr>
      <w:rFonts w:eastAsia="標楷體"/>
      <w:sz w:val="28"/>
      <w:szCs w:val="20"/>
    </w:rPr>
  </w:style>
  <w:style w:type="character" w:customStyle="1" w:styleId="33">
    <w:name w:val="本文縮排 3 字元"/>
    <w:basedOn w:val="a0"/>
    <w:link w:val="32"/>
    <w:rsid w:val="00EB1851"/>
    <w:rPr>
      <w:rFonts w:eastAsia="標楷體"/>
      <w:kern w:val="2"/>
      <w:sz w:val="28"/>
    </w:rPr>
  </w:style>
  <w:style w:type="paragraph" w:customStyle="1" w:styleId="af">
    <w:name w:val="一"/>
    <w:basedOn w:val="a"/>
    <w:rsid w:val="00EB1851"/>
    <w:pPr>
      <w:kinsoku w:val="0"/>
      <w:overflowPunct w:val="0"/>
      <w:autoSpaceDE w:val="0"/>
      <w:adjustRightInd w:val="0"/>
      <w:snapToGrid w:val="0"/>
      <w:spacing w:beforeLines="50"/>
      <w:ind w:leftChars="400" w:left="1680" w:rightChars="100" w:right="280" w:hangingChars="200" w:hanging="560"/>
    </w:pPr>
    <w:rPr>
      <w:rFonts w:ascii="華康細黑體" w:eastAsia="華康細黑體"/>
      <w:bCs/>
      <w:kern w:val="0"/>
      <w:sz w:val="28"/>
      <w:szCs w:val="20"/>
    </w:rPr>
  </w:style>
  <w:style w:type="paragraph" w:customStyle="1" w:styleId="af0">
    <w:name w:val="(一)"/>
    <w:basedOn w:val="a"/>
    <w:rsid w:val="00EB1851"/>
    <w:pPr>
      <w:adjustRightInd w:val="0"/>
      <w:spacing w:line="500" w:lineRule="exact"/>
      <w:ind w:left="480"/>
      <w:jc w:val="both"/>
      <w:textAlignment w:val="center"/>
    </w:pPr>
    <w:rPr>
      <w:rFonts w:ascii="標楷體" w:eastAsia="標楷體"/>
      <w:kern w:val="0"/>
      <w:sz w:val="28"/>
      <w:szCs w:val="20"/>
    </w:rPr>
  </w:style>
  <w:style w:type="character" w:customStyle="1" w:styleId="unnamed1">
    <w:name w:val="unnamed1"/>
    <w:basedOn w:val="a0"/>
    <w:rsid w:val="00EB1851"/>
  </w:style>
  <w:style w:type="paragraph" w:styleId="af1">
    <w:name w:val="caption"/>
    <w:basedOn w:val="a"/>
    <w:next w:val="a"/>
    <w:qFormat/>
    <w:rsid w:val="00EB1851"/>
    <w:pPr>
      <w:spacing w:before="120" w:after="120"/>
    </w:pPr>
    <w:rPr>
      <w:rFonts w:eastAsia="標楷體"/>
      <w:sz w:val="28"/>
      <w:szCs w:val="20"/>
    </w:rPr>
  </w:style>
  <w:style w:type="paragraph" w:styleId="24">
    <w:name w:val="Body Text 2"/>
    <w:basedOn w:val="a"/>
    <w:link w:val="25"/>
    <w:rsid w:val="00EB1851"/>
    <w:rPr>
      <w:rFonts w:ascii="標楷體" w:eastAsia="標楷體"/>
      <w:sz w:val="28"/>
      <w:szCs w:val="20"/>
    </w:rPr>
  </w:style>
  <w:style w:type="character" w:customStyle="1" w:styleId="25">
    <w:name w:val="本文 2 字元"/>
    <w:basedOn w:val="a0"/>
    <w:link w:val="24"/>
    <w:rsid w:val="00EB1851"/>
    <w:rPr>
      <w:rFonts w:ascii="標楷體" w:eastAsia="標楷體"/>
      <w:kern w:val="2"/>
      <w:sz w:val="28"/>
    </w:rPr>
  </w:style>
  <w:style w:type="paragraph" w:styleId="11">
    <w:name w:val="index 1"/>
    <w:basedOn w:val="a"/>
    <w:next w:val="a"/>
    <w:autoRedefine/>
    <w:rsid w:val="00EB1851"/>
    <w:rPr>
      <w:rFonts w:eastAsia="標楷體"/>
      <w:sz w:val="28"/>
      <w:szCs w:val="20"/>
    </w:rPr>
  </w:style>
  <w:style w:type="paragraph" w:styleId="26">
    <w:name w:val="index 2"/>
    <w:basedOn w:val="a"/>
    <w:next w:val="a"/>
    <w:autoRedefine/>
    <w:rsid w:val="00EB1851"/>
    <w:pPr>
      <w:kinsoku w:val="0"/>
      <w:overflowPunct w:val="0"/>
      <w:autoSpaceDE w:val="0"/>
      <w:snapToGrid w:val="0"/>
    </w:pPr>
    <w:rPr>
      <w:rFonts w:eastAsia="標楷體"/>
      <w:sz w:val="28"/>
      <w:szCs w:val="20"/>
    </w:rPr>
  </w:style>
  <w:style w:type="paragraph" w:customStyle="1" w:styleId="af2">
    <w:name w:val="壹內文"/>
    <w:basedOn w:val="a"/>
    <w:rsid w:val="00EB1851"/>
    <w:pPr>
      <w:adjustRightInd w:val="0"/>
      <w:spacing w:line="500" w:lineRule="exact"/>
      <w:ind w:firstLine="578"/>
      <w:jc w:val="both"/>
      <w:textAlignment w:val="center"/>
    </w:pPr>
    <w:rPr>
      <w:rFonts w:eastAsia="標楷體"/>
      <w:kern w:val="0"/>
      <w:sz w:val="28"/>
      <w:szCs w:val="20"/>
    </w:rPr>
  </w:style>
  <w:style w:type="paragraph" w:customStyle="1" w:styleId="af3">
    <w:name w:val="壹"/>
    <w:basedOn w:val="a"/>
    <w:rsid w:val="00EB1851"/>
    <w:pPr>
      <w:adjustRightInd w:val="0"/>
      <w:spacing w:line="500" w:lineRule="exact"/>
      <w:ind w:left="1440" w:hangingChars="400" w:hanging="1440"/>
      <w:jc w:val="both"/>
      <w:textAlignment w:val="center"/>
    </w:pPr>
    <w:rPr>
      <w:rFonts w:ascii="華康粗圓體" w:eastAsia="華康粗黑體"/>
      <w:kern w:val="0"/>
      <w:sz w:val="36"/>
      <w:szCs w:val="20"/>
    </w:rPr>
  </w:style>
  <w:style w:type="paragraph" w:customStyle="1" w:styleId="af4">
    <w:name w:val="章"/>
    <w:basedOn w:val="a"/>
    <w:rsid w:val="00EB1851"/>
    <w:pPr>
      <w:snapToGrid w:val="0"/>
      <w:spacing w:beforeLines="50"/>
      <w:ind w:left="1280" w:rightChars="100" w:right="280" w:hangingChars="400" w:hanging="1280"/>
    </w:pPr>
    <w:rPr>
      <w:rFonts w:ascii="華康粗黑體" w:eastAsia="華康粗黑體"/>
      <w:sz w:val="32"/>
      <w:szCs w:val="20"/>
    </w:rPr>
  </w:style>
  <w:style w:type="paragraph" w:customStyle="1" w:styleId="af5">
    <w:name w:val="節"/>
    <w:basedOn w:val="a"/>
    <w:rsid w:val="00EB1851"/>
    <w:pPr>
      <w:kinsoku w:val="0"/>
      <w:overflowPunct w:val="0"/>
      <w:autoSpaceDE w:val="0"/>
      <w:snapToGrid w:val="0"/>
      <w:spacing w:beforeLines="50"/>
      <w:ind w:leftChars="100" w:left="1560" w:rightChars="100" w:right="280" w:hangingChars="400" w:hanging="1280"/>
    </w:pPr>
    <w:rPr>
      <w:rFonts w:ascii="華康中黑體" w:eastAsia="華康中黑體"/>
      <w:sz w:val="32"/>
      <w:szCs w:val="20"/>
    </w:rPr>
  </w:style>
  <w:style w:type="paragraph" w:customStyle="1" w:styleId="af6">
    <w:name w:val="說明"/>
    <w:basedOn w:val="26"/>
    <w:rsid w:val="00EB1851"/>
    <w:pPr>
      <w:spacing w:beforeLines="50"/>
    </w:pPr>
    <w:rPr>
      <w:rFonts w:ascii="標楷體"/>
    </w:rPr>
  </w:style>
  <w:style w:type="paragraph" w:customStyle="1" w:styleId="af7">
    <w:name w:val="說明一"/>
    <w:basedOn w:val="af6"/>
    <w:rsid w:val="00EB1851"/>
    <w:pPr>
      <w:spacing w:beforeLines="0"/>
      <w:ind w:left="560" w:hangingChars="200" w:hanging="560"/>
    </w:pPr>
  </w:style>
  <w:style w:type="paragraph" w:customStyle="1" w:styleId="css">
    <w:name w:val="css條文"/>
    <w:basedOn w:val="a"/>
    <w:rsid w:val="00EB1851"/>
    <w:pPr>
      <w:adjustRightInd w:val="0"/>
      <w:snapToGrid w:val="0"/>
      <w:ind w:left="400" w:hangingChars="200" w:hanging="400"/>
      <w:textAlignment w:val="center"/>
    </w:pPr>
    <w:rPr>
      <w:rFonts w:ascii="標楷體" w:eastAsia="標楷體"/>
      <w:kern w:val="0"/>
      <w:sz w:val="20"/>
      <w:szCs w:val="20"/>
    </w:rPr>
  </w:style>
  <w:style w:type="paragraph" w:customStyle="1" w:styleId="css0">
    <w:name w:val="css款"/>
    <w:basedOn w:val="a"/>
    <w:rsid w:val="00EB1851"/>
    <w:pPr>
      <w:kinsoku w:val="0"/>
      <w:overflowPunct w:val="0"/>
      <w:autoSpaceDE w:val="0"/>
      <w:autoSpaceDN w:val="0"/>
      <w:adjustRightInd w:val="0"/>
      <w:snapToGrid w:val="0"/>
      <w:ind w:leftChars="165" w:left="996" w:hangingChars="300" w:hanging="600"/>
      <w:textAlignment w:val="center"/>
    </w:pPr>
    <w:rPr>
      <w:rFonts w:ascii="標楷體" w:eastAsia="標楷體"/>
      <w:kern w:val="0"/>
      <w:sz w:val="20"/>
      <w:szCs w:val="20"/>
    </w:rPr>
  </w:style>
  <w:style w:type="paragraph" w:customStyle="1" w:styleId="af8">
    <w:name w:val="２"/>
    <w:basedOn w:val="a"/>
    <w:rsid w:val="00EB1851"/>
    <w:pPr>
      <w:adjustRightInd w:val="0"/>
      <w:ind w:left="900" w:hanging="180"/>
      <w:textAlignment w:val="baseline"/>
    </w:pPr>
    <w:rPr>
      <w:rFonts w:ascii="全真楷書" w:eastAsia="全真楷書"/>
      <w:color w:val="000000"/>
      <w:szCs w:val="20"/>
    </w:rPr>
  </w:style>
  <w:style w:type="paragraph" w:customStyle="1" w:styleId="12">
    <w:name w:val="表格1"/>
    <w:basedOn w:val="a"/>
    <w:rsid w:val="00EB1851"/>
    <w:pPr>
      <w:adjustRightInd w:val="0"/>
      <w:ind w:left="300" w:hangingChars="125" w:hanging="300"/>
      <w:textAlignment w:val="baseline"/>
    </w:pPr>
    <w:rPr>
      <w:rFonts w:ascii="標楷體" w:eastAsia="標楷體"/>
      <w:color w:val="000000"/>
      <w:kern w:val="0"/>
      <w:szCs w:val="20"/>
    </w:rPr>
  </w:style>
  <w:style w:type="paragraph" w:styleId="34">
    <w:name w:val="Body Text 3"/>
    <w:basedOn w:val="a"/>
    <w:link w:val="35"/>
    <w:rsid w:val="00EB1851"/>
    <w:pPr>
      <w:spacing w:line="280" w:lineRule="exact"/>
      <w:jc w:val="center"/>
    </w:pPr>
    <w:rPr>
      <w:rFonts w:ascii="標楷體" w:eastAsia="標楷體"/>
      <w:color w:val="000000"/>
      <w:szCs w:val="20"/>
    </w:rPr>
  </w:style>
  <w:style w:type="character" w:customStyle="1" w:styleId="35">
    <w:name w:val="本文 3 字元"/>
    <w:basedOn w:val="a0"/>
    <w:link w:val="34"/>
    <w:rsid w:val="00EB1851"/>
    <w:rPr>
      <w:rFonts w:ascii="標楷體" w:eastAsia="標楷體"/>
      <w:color w:val="000000"/>
      <w:kern w:val="2"/>
      <w:sz w:val="24"/>
    </w:rPr>
  </w:style>
  <w:style w:type="paragraph" w:styleId="af9">
    <w:name w:val="Plain Text"/>
    <w:basedOn w:val="a"/>
    <w:link w:val="afa"/>
    <w:rsid w:val="00EB1851"/>
    <w:rPr>
      <w:rFonts w:ascii="細明體" w:eastAsia="細明體" w:hAnsi="Courier New" w:cs="Courier New"/>
    </w:rPr>
  </w:style>
  <w:style w:type="character" w:customStyle="1" w:styleId="afa">
    <w:name w:val="純文字 字元"/>
    <w:basedOn w:val="a0"/>
    <w:link w:val="af9"/>
    <w:rsid w:val="00EB1851"/>
    <w:rPr>
      <w:rFonts w:ascii="細明體" w:eastAsia="細明體" w:hAnsi="Courier New" w:cs="Courier New"/>
      <w:kern w:val="2"/>
      <w:sz w:val="24"/>
      <w:szCs w:val="24"/>
    </w:rPr>
  </w:style>
  <w:style w:type="paragraph" w:styleId="Web">
    <w:name w:val="Normal (Web)"/>
    <w:basedOn w:val="a"/>
    <w:rsid w:val="00EB1851"/>
    <w:pPr>
      <w:widowControl/>
      <w:spacing w:before="100" w:beforeAutospacing="1" w:after="100" w:afterAutospacing="1"/>
    </w:pPr>
    <w:rPr>
      <w:rFonts w:ascii="新細明體"/>
      <w:kern w:val="0"/>
      <w:szCs w:val="20"/>
    </w:rPr>
  </w:style>
  <w:style w:type="paragraph" w:customStyle="1" w:styleId="045-2">
    <w:name w:val="045-2"/>
    <w:basedOn w:val="a"/>
    <w:uiPriority w:val="99"/>
    <w:rsid w:val="00EB1851"/>
    <w:pPr>
      <w:widowControl/>
      <w:spacing w:before="100" w:beforeAutospacing="1" w:after="100" w:afterAutospacing="1"/>
    </w:pPr>
    <w:rPr>
      <w:rFonts w:ascii="Arial Unicode MS" w:hAnsi="Arial Unicode MS" w:cs="Arial Unicode MS"/>
      <w:kern w:val="0"/>
    </w:rPr>
  </w:style>
  <w:style w:type="paragraph" w:customStyle="1" w:styleId="--1--1">
    <w:name w:val="標--1--1"/>
    <w:basedOn w:val="a"/>
    <w:uiPriority w:val="99"/>
    <w:rsid w:val="00EB1851"/>
    <w:pPr>
      <w:adjustRightInd w:val="0"/>
      <w:snapToGrid w:val="0"/>
      <w:spacing w:before="240" w:after="120" w:line="420" w:lineRule="atLeast"/>
      <w:ind w:leftChars="10" w:left="598" w:rightChars="10" w:right="24" w:hangingChars="205" w:hanging="574"/>
      <w:jc w:val="both"/>
      <w:textAlignment w:val="baseline"/>
    </w:pPr>
    <w:rPr>
      <w:rFonts w:ascii="華康中楷體" w:eastAsia="華康超明體"/>
      <w:kern w:val="0"/>
      <w:sz w:val="28"/>
      <w:szCs w:val="20"/>
    </w:rPr>
  </w:style>
  <w:style w:type="paragraph" w:customStyle="1" w:styleId="022-2">
    <w:name w:val="022-2"/>
    <w:basedOn w:val="a"/>
    <w:uiPriority w:val="99"/>
    <w:rsid w:val="00EB1851"/>
    <w:pPr>
      <w:widowControl/>
      <w:spacing w:before="100" w:beforeAutospacing="1" w:after="100" w:afterAutospacing="1"/>
    </w:pPr>
    <w:rPr>
      <w:rFonts w:ascii="Arial Unicode MS" w:eastAsia="Arial Unicode MS" w:hAnsi="Arial Unicode MS" w:cs="Arial Unicode MS"/>
      <w:kern w:val="0"/>
    </w:rPr>
  </w:style>
  <w:style w:type="paragraph" w:styleId="afb">
    <w:name w:val="Balloon Text"/>
    <w:basedOn w:val="a"/>
    <w:link w:val="afc"/>
    <w:rsid w:val="00EB1851"/>
    <w:rPr>
      <w:rFonts w:ascii="Arial" w:hAnsi="Arial"/>
      <w:sz w:val="18"/>
      <w:szCs w:val="18"/>
    </w:rPr>
  </w:style>
  <w:style w:type="character" w:customStyle="1" w:styleId="afc">
    <w:name w:val="註解方塊文字 字元"/>
    <w:basedOn w:val="a0"/>
    <w:link w:val="afb"/>
    <w:rsid w:val="00EB1851"/>
    <w:rPr>
      <w:rFonts w:ascii="Arial" w:hAnsi="Arial"/>
      <w:kern w:val="2"/>
      <w:sz w:val="18"/>
      <w:szCs w:val="18"/>
    </w:rPr>
  </w:style>
  <w:style w:type="paragraph" w:customStyle="1" w:styleId="afd">
    <w:name w:val="表文"/>
    <w:basedOn w:val="a"/>
    <w:rsid w:val="0080680A"/>
    <w:pPr>
      <w:spacing w:line="280" w:lineRule="exact"/>
      <w:ind w:left="624" w:hanging="624"/>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1443</Words>
  <Characters>8228</Characters>
  <Application>Microsoft Office Word</Application>
  <DocSecurity>0</DocSecurity>
  <Lines>68</Lines>
  <Paragraphs>19</Paragraphs>
  <ScaleCrop>false</ScaleCrop>
  <Company>Net School</Company>
  <LinksUpToDate>false</LinksUpToDate>
  <CharactersWithSpaces>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dc:title>
  <dc:creator>user</dc:creator>
  <cp:lastModifiedBy>USER</cp:lastModifiedBy>
  <cp:revision>2</cp:revision>
  <cp:lastPrinted>2014-12-04T01:06:00Z</cp:lastPrinted>
  <dcterms:created xsi:type="dcterms:W3CDTF">2014-12-19T02:24:00Z</dcterms:created>
  <dcterms:modified xsi:type="dcterms:W3CDTF">2014-12-19T02:24:00Z</dcterms:modified>
</cp:coreProperties>
</file>